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2" w:type="dxa"/>
        <w:tblBorders>
          <w:bottom w:val="single" w:sz="12" w:space="0" w:color="4472C4"/>
          <w:insideH w:val="single" w:sz="12" w:space="0" w:color="4472C4"/>
        </w:tblBorders>
        <w:tblLook w:val="04A0" w:firstRow="1" w:lastRow="0" w:firstColumn="1" w:lastColumn="0" w:noHBand="0" w:noVBand="1"/>
      </w:tblPr>
      <w:tblGrid>
        <w:gridCol w:w="1570"/>
        <w:gridCol w:w="1515"/>
        <w:gridCol w:w="3402"/>
        <w:gridCol w:w="2869"/>
      </w:tblGrid>
      <w:tr w:rsidR="00823C75" w14:paraId="733D5E90" w14:textId="77777777" w:rsidTr="00FF3090">
        <w:tc>
          <w:tcPr>
            <w:tcW w:w="1570" w:type="dxa"/>
            <w:tcBorders>
              <w:top w:val="nil"/>
              <w:left w:val="nil"/>
              <w:bottom w:val="single" w:sz="12" w:space="0" w:color="4472C4"/>
              <w:right w:val="nil"/>
            </w:tcBorders>
            <w:vAlign w:val="center"/>
            <w:hideMark/>
          </w:tcPr>
          <w:p w14:paraId="6843E396" w14:textId="77777777" w:rsidR="00823C75" w:rsidRDefault="00823C75" w:rsidP="00FF3090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000000"/>
                <w:spacing w:val="24"/>
                <w:sz w:val="32"/>
                <w:szCs w:val="32"/>
              </w:rPr>
            </w:pPr>
            <w:bookmarkStart w:id="0" w:name="_Hlk210107911"/>
            <w:r>
              <w:rPr>
                <w:noProof/>
              </w:rPr>
              <w:drawing>
                <wp:inline distT="0" distB="0" distL="0" distR="0" wp14:anchorId="71A912C4" wp14:editId="7E41E2CF">
                  <wp:extent cx="858520" cy="8585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single" w:sz="12" w:space="0" w:color="4472C4"/>
              <w:right w:val="nil"/>
            </w:tcBorders>
          </w:tcPr>
          <w:p w14:paraId="0F7EEA34" w14:textId="77777777" w:rsidR="00823C75" w:rsidRPr="00B9270F" w:rsidRDefault="00823C75" w:rsidP="00FF3090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</w:pPr>
            <w:r w:rsidRPr="00B9270F"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  <w:t xml:space="preserve">MIEJSKIE WODOCIĄGI I KANALIZACJA </w:t>
            </w:r>
            <w:r w:rsidRPr="00B9270F"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  <w:br/>
              <w:t>w Bydgoszczy - sp. z o.o.</w:t>
            </w:r>
          </w:p>
          <w:p w14:paraId="12EB9846" w14:textId="77777777" w:rsidR="00823C75" w:rsidRPr="00B9270F" w:rsidRDefault="00823C75" w:rsidP="00FF3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270F">
              <w:rPr>
                <w:rFonts w:asciiTheme="minorHAnsi" w:hAnsiTheme="minorHAnsi" w:cstheme="minorHAnsi"/>
                <w:b/>
                <w:sz w:val="22"/>
                <w:szCs w:val="22"/>
              </w:rPr>
              <w:t>ULICA TORUŃSKA 103  *  85-817 BYDGOSZCZ  *  SKRYTKA POCZTOWA 604</w:t>
            </w:r>
          </w:p>
        </w:tc>
      </w:tr>
      <w:tr w:rsidR="00823C75" w14:paraId="5646B560" w14:textId="77777777" w:rsidTr="00FF3090">
        <w:tc>
          <w:tcPr>
            <w:tcW w:w="3085" w:type="dxa"/>
            <w:gridSpan w:val="2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  <w:hideMark/>
          </w:tcPr>
          <w:p w14:paraId="1461AFCE" w14:textId="77777777" w:rsidR="00823C75" w:rsidRDefault="00823C75" w:rsidP="00FF3090">
            <w:pPr>
              <w:widowControl w:val="0"/>
              <w:tabs>
                <w:tab w:val="left" w:leader="underscore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180"/>
                <w:tab w:val="left" w:pos="6804"/>
                <w:tab w:val="left" w:pos="7371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KONTO BANK PEKAO S.A. II O BYDGOSZCZ</w:t>
            </w:r>
          </w:p>
          <w:p w14:paraId="02A21E1F" w14:textId="77777777" w:rsidR="00823C75" w:rsidRDefault="00823C75" w:rsidP="00FF309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097"/>
                <w:tab w:val="left" w:pos="2268"/>
                <w:tab w:val="left" w:pos="2438"/>
                <w:tab w:val="left" w:pos="2835"/>
                <w:tab w:val="left" w:pos="311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180"/>
                <w:tab w:val="left" w:pos="6804"/>
                <w:tab w:val="left" w:pos="7371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73 1240 3493 1111 0000 4305 9142</w:t>
            </w:r>
          </w:p>
          <w:p w14:paraId="206A4C27" w14:textId="77777777" w:rsidR="00823C75" w:rsidRDefault="00823C75" w:rsidP="00FF309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345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520"/>
                <w:tab w:val="left" w:pos="6804"/>
                <w:tab w:val="left" w:pos="7371"/>
                <w:tab w:val="left" w:pos="7938"/>
                <w:tab w:val="left" w:pos="8505"/>
                <w:tab w:val="righ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REGON 090563842</w:t>
            </w:r>
          </w:p>
          <w:p w14:paraId="28F83330" w14:textId="77777777" w:rsidR="00823C75" w:rsidRDefault="00823C75" w:rsidP="00FF309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427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NIP 554 030 92 41</w:t>
            </w:r>
          </w:p>
          <w:p w14:paraId="54D079B3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KRS: 0000051276 Sąd Rejonowy w Bydgoszczy</w:t>
            </w:r>
          </w:p>
          <w:p w14:paraId="5CD9A9E2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XIII Wydział Gospodarczy Krajowego Rejestru Sądowego</w:t>
            </w:r>
          </w:p>
          <w:p w14:paraId="2557257C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Wysokość kapitału zakładowego: 369 088 000,00 zł</w:t>
            </w:r>
          </w:p>
          <w:p w14:paraId="1B45CC7B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BDO 000024031</w:t>
            </w:r>
          </w:p>
        </w:tc>
        <w:tc>
          <w:tcPr>
            <w:tcW w:w="3402" w:type="dxa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</w:tcPr>
          <w:p w14:paraId="5FC25AA1" w14:textId="77777777" w:rsidR="00823C75" w:rsidRPr="00B9270F" w:rsidRDefault="00823C75" w:rsidP="00FF309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ZARZĄD SPÓŁKI:</w:t>
            </w:r>
          </w:p>
          <w:p w14:paraId="3E1BCB6C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B57CE84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Prezes   Zarządu   -   mgr inż. Stanisław Drzewiecki</w:t>
            </w:r>
          </w:p>
          <w:p w14:paraId="029A8775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Maria Gierszewska</w:t>
            </w:r>
          </w:p>
          <w:p w14:paraId="7D4B3D63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inż. Agnieszka Abrahamowicz</w:t>
            </w:r>
          </w:p>
          <w:p w14:paraId="4A7EED69" w14:textId="77777777" w:rsidR="00823C75" w:rsidRDefault="00823C75" w:rsidP="00FF3090">
            <w:pPr>
              <w:rPr>
                <w:rFonts w:ascii="Arial" w:hAnsi="Arial" w:cs="Arial"/>
                <w:sz w:val="12"/>
                <w:szCs w:val="12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inż. Jakub Wysocki</w:t>
            </w:r>
          </w:p>
        </w:tc>
        <w:tc>
          <w:tcPr>
            <w:tcW w:w="2869" w:type="dxa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</w:tcPr>
          <w:p w14:paraId="0266BC06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TELEFON:  52 586 06 00</w:t>
            </w:r>
          </w:p>
          <w:p w14:paraId="3A47F4B7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FAX:  52 586 05 93</w:t>
            </w:r>
          </w:p>
          <w:p w14:paraId="7583F5B5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52 586 05 83</w:t>
            </w:r>
          </w:p>
          <w:p w14:paraId="627620CE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adres e -mail:  bok@mwik.bydgoszcz.pl</w:t>
            </w:r>
          </w:p>
          <w:p w14:paraId="68D56902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sekretariat@mwik.bydgoszcz.pl</w:t>
            </w:r>
          </w:p>
          <w:p w14:paraId="5E2A5A53" w14:textId="77777777" w:rsidR="00823C75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adres WWW:  </w:t>
            </w:r>
            <w:r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http://www.mwik.bydgoszcz.pl</w:t>
            </w:r>
          </w:p>
          <w:p w14:paraId="19D811E0" w14:textId="77777777" w:rsidR="00823C75" w:rsidRPr="007E182A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adres do doręczeń elektronicznych: </w:t>
            </w:r>
          </w:p>
          <w:p w14:paraId="11326B2F" w14:textId="77777777" w:rsidR="00823C75" w:rsidRPr="007E182A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AE:PL-73557-56445-TWHVC-24</w:t>
            </w:r>
          </w:p>
        </w:tc>
      </w:tr>
      <w:bookmarkEnd w:id="0"/>
    </w:tbl>
    <w:p w14:paraId="2F9C532E" w14:textId="77777777" w:rsidR="00D67E7D" w:rsidRDefault="00D67E7D" w:rsidP="00083F3C">
      <w:pPr>
        <w:rPr>
          <w:rFonts w:ascii="Arial" w:hAnsi="Arial" w:cs="Arial"/>
          <w:sz w:val="22"/>
          <w:szCs w:val="22"/>
        </w:rPr>
      </w:pPr>
    </w:p>
    <w:p w14:paraId="5DCF3231" w14:textId="68AFDCC8" w:rsidR="00083F3C" w:rsidRDefault="00083F3C" w:rsidP="00083F3C">
      <w:pPr>
        <w:rPr>
          <w:rFonts w:ascii="Arial" w:hAnsi="Arial" w:cs="Arial"/>
          <w:sz w:val="22"/>
          <w:szCs w:val="22"/>
        </w:rPr>
      </w:pPr>
      <w:r w:rsidRPr="00EB066E">
        <w:rPr>
          <w:rFonts w:ascii="Arial" w:hAnsi="Arial" w:cs="Arial"/>
          <w:sz w:val="22"/>
          <w:szCs w:val="22"/>
        </w:rPr>
        <w:t>ZR-</w:t>
      </w:r>
      <w:r w:rsidR="00EB066E" w:rsidRPr="00EB066E">
        <w:rPr>
          <w:rFonts w:ascii="Arial" w:hAnsi="Arial" w:cs="Arial"/>
          <w:sz w:val="22"/>
          <w:szCs w:val="22"/>
        </w:rPr>
        <w:t>0</w:t>
      </w:r>
      <w:r w:rsidR="002D2E77">
        <w:rPr>
          <w:rFonts w:ascii="Arial" w:hAnsi="Arial" w:cs="Arial"/>
          <w:sz w:val="22"/>
          <w:szCs w:val="22"/>
        </w:rPr>
        <w:t>23</w:t>
      </w:r>
      <w:r w:rsidRPr="00EB066E">
        <w:rPr>
          <w:rFonts w:ascii="Arial" w:hAnsi="Arial" w:cs="Arial"/>
          <w:sz w:val="22"/>
          <w:szCs w:val="22"/>
        </w:rPr>
        <w:t>/</w:t>
      </w:r>
      <w:r w:rsidR="002D2E77">
        <w:rPr>
          <w:rFonts w:ascii="Arial" w:hAnsi="Arial" w:cs="Arial"/>
          <w:sz w:val="22"/>
          <w:szCs w:val="22"/>
        </w:rPr>
        <w:t>D</w:t>
      </w:r>
      <w:r w:rsidRPr="00EB066E">
        <w:rPr>
          <w:rFonts w:ascii="Arial" w:hAnsi="Arial" w:cs="Arial"/>
          <w:sz w:val="22"/>
          <w:szCs w:val="22"/>
        </w:rPr>
        <w:t>/RZ/20</w:t>
      </w:r>
      <w:r w:rsidR="00EB066E" w:rsidRPr="00EB066E">
        <w:rPr>
          <w:rFonts w:ascii="Arial" w:hAnsi="Arial" w:cs="Arial"/>
          <w:sz w:val="22"/>
          <w:szCs w:val="22"/>
        </w:rPr>
        <w:t>2</w:t>
      </w:r>
      <w:r w:rsidR="00823C75">
        <w:rPr>
          <w:rFonts w:ascii="Arial" w:hAnsi="Arial" w:cs="Arial"/>
          <w:sz w:val="22"/>
          <w:szCs w:val="22"/>
        </w:rPr>
        <w:t>6</w:t>
      </w:r>
      <w:r w:rsidRPr="00EB066E">
        <w:rPr>
          <w:rFonts w:ascii="Arial" w:hAnsi="Arial" w:cs="Arial"/>
          <w:sz w:val="22"/>
          <w:szCs w:val="22"/>
        </w:rPr>
        <w:t xml:space="preserve">             </w:t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  <w:t xml:space="preserve">        </w:t>
      </w:r>
      <w:r w:rsidR="006C2364" w:rsidRPr="006C2364">
        <w:rPr>
          <w:rFonts w:ascii="Arial" w:hAnsi="Arial" w:cs="Arial"/>
          <w:sz w:val="22"/>
          <w:szCs w:val="22"/>
        </w:rPr>
        <w:t xml:space="preserve">Bydgoszcz, </w:t>
      </w:r>
      <w:r w:rsidR="0032317A">
        <w:rPr>
          <w:rFonts w:ascii="Arial" w:hAnsi="Arial" w:cs="Arial"/>
          <w:sz w:val="22"/>
          <w:szCs w:val="22"/>
        </w:rPr>
        <w:t>1</w:t>
      </w:r>
      <w:r w:rsidR="002D2E77">
        <w:rPr>
          <w:rFonts w:ascii="Arial" w:hAnsi="Arial" w:cs="Arial"/>
          <w:sz w:val="22"/>
          <w:szCs w:val="22"/>
        </w:rPr>
        <w:t>4</w:t>
      </w:r>
      <w:r w:rsidR="006C2364" w:rsidRPr="006C2364">
        <w:rPr>
          <w:rFonts w:ascii="Arial" w:hAnsi="Arial" w:cs="Arial"/>
          <w:sz w:val="22"/>
          <w:szCs w:val="22"/>
        </w:rPr>
        <w:t>.</w:t>
      </w:r>
      <w:r w:rsidR="004C75BF">
        <w:rPr>
          <w:rFonts w:ascii="Arial" w:hAnsi="Arial" w:cs="Arial"/>
          <w:sz w:val="22"/>
          <w:szCs w:val="22"/>
        </w:rPr>
        <w:t>0</w:t>
      </w:r>
      <w:r w:rsidR="002D2E77">
        <w:rPr>
          <w:rFonts w:ascii="Arial" w:hAnsi="Arial" w:cs="Arial"/>
          <w:sz w:val="22"/>
          <w:szCs w:val="22"/>
        </w:rPr>
        <w:t>5</w:t>
      </w:r>
      <w:r w:rsidR="006C2364" w:rsidRPr="006C2364">
        <w:rPr>
          <w:rFonts w:ascii="Arial" w:hAnsi="Arial" w:cs="Arial"/>
          <w:sz w:val="22"/>
          <w:szCs w:val="22"/>
        </w:rPr>
        <w:t>.202</w:t>
      </w:r>
      <w:r w:rsidR="00823C75">
        <w:rPr>
          <w:rFonts w:ascii="Arial" w:hAnsi="Arial" w:cs="Arial"/>
          <w:sz w:val="22"/>
          <w:szCs w:val="22"/>
        </w:rPr>
        <w:t>6</w:t>
      </w:r>
    </w:p>
    <w:p w14:paraId="70C55D6F" w14:textId="77777777" w:rsidR="004D72D8" w:rsidRPr="00EB066E" w:rsidRDefault="004D72D8" w:rsidP="00083F3C">
      <w:pPr>
        <w:rPr>
          <w:rFonts w:ascii="Arial" w:hAnsi="Arial" w:cs="Arial"/>
          <w:sz w:val="22"/>
          <w:szCs w:val="22"/>
        </w:rPr>
      </w:pPr>
    </w:p>
    <w:tbl>
      <w:tblPr>
        <w:tblW w:w="4860" w:type="dxa"/>
        <w:tblInd w:w="4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E327E6" w:rsidRPr="006F1C09" w14:paraId="7F678229" w14:textId="77777777">
        <w:tc>
          <w:tcPr>
            <w:tcW w:w="4860" w:type="dxa"/>
          </w:tcPr>
          <w:p w14:paraId="5E9E7125" w14:textId="77777777" w:rsidR="00E327E6" w:rsidRPr="00384BE9" w:rsidRDefault="00E327E6" w:rsidP="00C42C0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40F96A69" w14:textId="77777777" w:rsidR="00E821CC" w:rsidRDefault="003B2D43" w:rsidP="00E821CC">
      <w:pPr>
        <w:pStyle w:val="Tekstpodstawowy2"/>
        <w:rPr>
          <w:rFonts w:ascii="Arial" w:hAnsi="Arial" w:cs="Arial"/>
          <w:sz w:val="22"/>
          <w:szCs w:val="22"/>
          <w:u w:val="single"/>
        </w:rPr>
      </w:pPr>
      <w:r w:rsidRPr="00E327E6">
        <w:rPr>
          <w:rFonts w:ascii="Arial" w:hAnsi="Arial" w:cs="Arial"/>
          <w:sz w:val="22"/>
          <w:szCs w:val="22"/>
          <w:u w:val="single"/>
        </w:rPr>
        <w:t>Informacja z otwarcia ofert</w:t>
      </w:r>
    </w:p>
    <w:p w14:paraId="3B742060" w14:textId="77777777" w:rsidR="00B41DCD" w:rsidRPr="00E327E6" w:rsidRDefault="00B41DCD" w:rsidP="00E821CC">
      <w:pPr>
        <w:pStyle w:val="Tekstpodstawowy2"/>
        <w:rPr>
          <w:rFonts w:ascii="Arial" w:hAnsi="Arial" w:cs="Arial"/>
          <w:sz w:val="22"/>
          <w:szCs w:val="22"/>
          <w:u w:val="single"/>
        </w:rPr>
      </w:pPr>
    </w:p>
    <w:p w14:paraId="710AE1BB" w14:textId="536468A7" w:rsidR="003B2D43" w:rsidRDefault="00E821CC" w:rsidP="00B20477">
      <w:pPr>
        <w:pStyle w:val="Nagwek"/>
        <w:ind w:right="1" w:firstLine="426"/>
        <w:jc w:val="both"/>
        <w:rPr>
          <w:rFonts w:ascii="Arial" w:hAnsi="Arial"/>
          <w:sz w:val="22"/>
          <w:szCs w:val="22"/>
        </w:rPr>
      </w:pPr>
      <w:r w:rsidRPr="00441DC9">
        <w:rPr>
          <w:rFonts w:ascii="Arial" w:hAnsi="Arial" w:cs="Arial"/>
          <w:sz w:val="22"/>
          <w:szCs w:val="22"/>
        </w:rPr>
        <w:t xml:space="preserve">Miejskie Wodociągi i Kanalizacja w Bydgoszczy - </w:t>
      </w:r>
      <w:r w:rsidR="00315E14">
        <w:rPr>
          <w:rFonts w:ascii="Arial" w:hAnsi="Arial" w:cs="Arial"/>
          <w:sz w:val="22"/>
          <w:szCs w:val="22"/>
        </w:rPr>
        <w:t>s</w:t>
      </w:r>
      <w:r w:rsidRPr="00441DC9">
        <w:rPr>
          <w:rFonts w:ascii="Arial" w:hAnsi="Arial" w:cs="Arial"/>
          <w:sz w:val="22"/>
          <w:szCs w:val="22"/>
        </w:rPr>
        <w:t>półka z o.o.</w:t>
      </w:r>
      <w:r w:rsidR="00441DC9" w:rsidRPr="00441DC9">
        <w:rPr>
          <w:rFonts w:ascii="Arial" w:hAnsi="Arial" w:cs="Arial"/>
          <w:sz w:val="22"/>
          <w:szCs w:val="22"/>
        </w:rPr>
        <w:t>,</w:t>
      </w:r>
      <w:r w:rsidRPr="00441DC9">
        <w:rPr>
          <w:rFonts w:ascii="Arial" w:hAnsi="Arial" w:cs="Arial"/>
          <w:sz w:val="22"/>
          <w:szCs w:val="22"/>
        </w:rPr>
        <w:t xml:space="preserve"> zgodnie z postanowieniem pkt. </w:t>
      </w:r>
      <w:r w:rsidR="006B55E4" w:rsidRPr="00D34C12">
        <w:rPr>
          <w:rFonts w:ascii="Arial" w:hAnsi="Arial" w:cs="Arial"/>
          <w:sz w:val="22"/>
          <w:szCs w:val="22"/>
        </w:rPr>
        <w:t>1</w:t>
      </w:r>
      <w:r w:rsidR="00D04630">
        <w:rPr>
          <w:rFonts w:ascii="Arial" w:hAnsi="Arial" w:cs="Arial"/>
          <w:sz w:val="22"/>
          <w:szCs w:val="22"/>
        </w:rPr>
        <w:t>1</w:t>
      </w:r>
      <w:r w:rsidR="006B55E4" w:rsidRPr="00D34C12">
        <w:rPr>
          <w:rFonts w:ascii="Arial" w:hAnsi="Arial" w:cs="Arial"/>
          <w:sz w:val="22"/>
          <w:szCs w:val="22"/>
        </w:rPr>
        <w:t>.</w:t>
      </w:r>
      <w:r w:rsidR="00D34C12" w:rsidRPr="00D34C12">
        <w:rPr>
          <w:rFonts w:ascii="Arial" w:hAnsi="Arial" w:cs="Arial"/>
          <w:sz w:val="22"/>
          <w:szCs w:val="22"/>
        </w:rPr>
        <w:t>5</w:t>
      </w:r>
      <w:r w:rsidR="00900EA0" w:rsidRPr="00441DC9">
        <w:rPr>
          <w:rFonts w:ascii="Arial" w:hAnsi="Arial" w:cs="Arial"/>
          <w:sz w:val="22"/>
          <w:szCs w:val="22"/>
        </w:rPr>
        <w:t xml:space="preserve"> </w:t>
      </w:r>
      <w:r w:rsidRPr="00441DC9">
        <w:rPr>
          <w:rFonts w:ascii="Arial" w:hAnsi="Arial" w:cs="Arial"/>
          <w:sz w:val="22"/>
          <w:szCs w:val="22"/>
        </w:rPr>
        <w:t xml:space="preserve">Specyfikacji Istotnych </w:t>
      </w:r>
      <w:r w:rsidR="00441DC9" w:rsidRPr="00441DC9">
        <w:rPr>
          <w:rFonts w:ascii="Arial" w:hAnsi="Arial" w:cs="Arial"/>
          <w:sz w:val="22"/>
          <w:szCs w:val="22"/>
        </w:rPr>
        <w:t>W</w:t>
      </w:r>
      <w:r w:rsidRPr="00441DC9">
        <w:rPr>
          <w:rFonts w:ascii="Arial" w:hAnsi="Arial" w:cs="Arial"/>
          <w:sz w:val="22"/>
          <w:szCs w:val="22"/>
        </w:rPr>
        <w:t xml:space="preserve">arunków </w:t>
      </w:r>
      <w:r w:rsidR="00441DC9" w:rsidRPr="00441DC9">
        <w:rPr>
          <w:rFonts w:ascii="Arial" w:hAnsi="Arial" w:cs="Arial"/>
          <w:sz w:val="22"/>
          <w:szCs w:val="22"/>
        </w:rPr>
        <w:t xml:space="preserve">Zamówienia </w:t>
      </w:r>
      <w:r w:rsidR="001D6229">
        <w:rPr>
          <w:rFonts w:ascii="Arial" w:hAnsi="Arial" w:cs="Arial"/>
          <w:sz w:val="22"/>
          <w:szCs w:val="22"/>
        </w:rPr>
        <w:t xml:space="preserve">informuje, </w:t>
      </w:r>
      <w:r w:rsidR="00441DC9" w:rsidRPr="00441DC9">
        <w:rPr>
          <w:rFonts w:ascii="Arial" w:hAnsi="Arial" w:cs="Arial"/>
          <w:sz w:val="22"/>
          <w:szCs w:val="22"/>
        </w:rPr>
        <w:t xml:space="preserve">że </w:t>
      </w:r>
      <w:r w:rsidR="003B2D43">
        <w:rPr>
          <w:rFonts w:ascii="Arial" w:hAnsi="Arial" w:cs="Arial"/>
          <w:sz w:val="22"/>
          <w:szCs w:val="22"/>
        </w:rPr>
        <w:t>w toku postępowani</w:t>
      </w:r>
      <w:r w:rsidR="00D34C12">
        <w:rPr>
          <w:rFonts w:ascii="Arial" w:hAnsi="Arial" w:cs="Arial"/>
          <w:sz w:val="22"/>
          <w:szCs w:val="22"/>
        </w:rPr>
        <w:t>a</w:t>
      </w:r>
      <w:r w:rsidR="003B2D43">
        <w:rPr>
          <w:rFonts w:ascii="Arial" w:hAnsi="Arial" w:cs="Arial"/>
          <w:sz w:val="22"/>
          <w:szCs w:val="22"/>
        </w:rPr>
        <w:t xml:space="preserve"> </w:t>
      </w:r>
      <w:r w:rsidR="00D34C12">
        <w:rPr>
          <w:rFonts w:ascii="Arial" w:hAnsi="Arial" w:cs="Arial"/>
          <w:sz w:val="22"/>
          <w:szCs w:val="22"/>
        </w:rPr>
        <w:br/>
      </w:r>
      <w:r w:rsidR="003B2D43">
        <w:rPr>
          <w:rFonts w:ascii="Arial" w:hAnsi="Arial" w:cs="Arial"/>
          <w:sz w:val="22"/>
          <w:szCs w:val="22"/>
        </w:rPr>
        <w:t xml:space="preserve">o udzielenie zamówienia </w:t>
      </w:r>
      <w:r w:rsidR="003B2D43" w:rsidRPr="003B2D43">
        <w:rPr>
          <w:rFonts w:ascii="Arial" w:hAnsi="Arial" w:cs="Arial"/>
          <w:sz w:val="22"/>
          <w:szCs w:val="22"/>
        </w:rPr>
        <w:t>pn.</w:t>
      </w:r>
      <w:r w:rsidR="003E0207" w:rsidRPr="004049EB">
        <w:rPr>
          <w:rFonts w:ascii="Arial" w:hAnsi="Arial" w:cs="Arial"/>
          <w:sz w:val="22"/>
          <w:szCs w:val="22"/>
        </w:rPr>
        <w:t xml:space="preserve"> </w:t>
      </w:r>
      <w:r w:rsidR="00B20477" w:rsidRPr="0077114A">
        <w:rPr>
          <w:rFonts w:ascii="Arial" w:hAnsi="Arial" w:cs="Arial"/>
          <w:b/>
          <w:bCs/>
          <w:sz w:val="22"/>
          <w:szCs w:val="22"/>
        </w:rPr>
        <w:t>„</w:t>
      </w:r>
      <w:r w:rsidR="002D2E77">
        <w:rPr>
          <w:rFonts w:ascii="Arial" w:hAnsi="Arial" w:cs="Arial"/>
          <w:b/>
          <w:bCs/>
          <w:sz w:val="22"/>
          <w:szCs w:val="22"/>
        </w:rPr>
        <w:t>Dostawa czujników i centrali do detekcji chloru</w:t>
      </w:r>
      <w:r w:rsidR="00B20477" w:rsidRPr="0077114A">
        <w:rPr>
          <w:rFonts w:ascii="Arial" w:hAnsi="Arial" w:cs="Arial"/>
          <w:b/>
          <w:bCs/>
          <w:sz w:val="22"/>
          <w:szCs w:val="22"/>
        </w:rPr>
        <w:t>”</w:t>
      </w:r>
      <w:r w:rsidR="003B2D43">
        <w:rPr>
          <w:rFonts w:ascii="Arial" w:hAnsi="Arial" w:cs="Arial"/>
          <w:sz w:val="22"/>
          <w:szCs w:val="22"/>
        </w:rPr>
        <w:t xml:space="preserve"> z</w:t>
      </w:r>
      <w:r w:rsidR="003B2D43" w:rsidRPr="003B2D43">
        <w:rPr>
          <w:rFonts w:ascii="Arial" w:hAnsi="Arial"/>
          <w:sz w:val="22"/>
          <w:szCs w:val="22"/>
        </w:rPr>
        <w:t>ostały z</w:t>
      </w:r>
      <w:r w:rsidR="003B2D43">
        <w:rPr>
          <w:rFonts w:ascii="Arial" w:hAnsi="Arial"/>
          <w:sz w:val="22"/>
          <w:szCs w:val="22"/>
        </w:rPr>
        <w:t>ł</w:t>
      </w:r>
      <w:r w:rsidR="003B2D43" w:rsidRPr="003B2D43">
        <w:rPr>
          <w:rFonts w:ascii="Arial" w:hAnsi="Arial"/>
          <w:sz w:val="22"/>
          <w:szCs w:val="22"/>
        </w:rPr>
        <w:t>ożone oferty</w:t>
      </w:r>
      <w:r w:rsidR="003B2D43">
        <w:rPr>
          <w:rFonts w:ascii="Arial" w:hAnsi="Arial"/>
          <w:sz w:val="22"/>
          <w:szCs w:val="22"/>
        </w:rPr>
        <w:t>:</w:t>
      </w:r>
    </w:p>
    <w:p w14:paraId="4982C17D" w14:textId="77777777" w:rsidR="003B2D43" w:rsidRPr="00EB066E" w:rsidRDefault="003B2D43" w:rsidP="003B2D43">
      <w:pPr>
        <w:pStyle w:val="Nagwek"/>
        <w:ind w:right="1" w:firstLine="900"/>
        <w:jc w:val="both"/>
        <w:rPr>
          <w:rFonts w:ascii="Arial" w:hAnsi="Arial"/>
          <w:sz w:val="16"/>
          <w:szCs w:val="16"/>
        </w:rPr>
      </w:pPr>
    </w:p>
    <w:tbl>
      <w:tblPr>
        <w:tblW w:w="918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3"/>
        <w:gridCol w:w="4677"/>
        <w:gridCol w:w="3513"/>
      </w:tblGrid>
      <w:tr w:rsidR="003B2D43" w:rsidRPr="00ED2859" w14:paraId="455967D6" w14:textId="77777777" w:rsidTr="00C42C0E">
        <w:trPr>
          <w:trHeight w:val="584"/>
        </w:trPr>
        <w:tc>
          <w:tcPr>
            <w:tcW w:w="993" w:type="dxa"/>
            <w:vAlign w:val="center"/>
          </w:tcPr>
          <w:p w14:paraId="3845AA4F" w14:textId="77777777" w:rsidR="003B2D43" w:rsidRPr="00ED2859" w:rsidRDefault="003B2D43" w:rsidP="00404405">
            <w:pPr>
              <w:widowControl w:val="0"/>
              <w:tabs>
                <w:tab w:val="left" w:pos="-424"/>
                <w:tab w:val="left" w:pos="781"/>
                <w:tab w:val="left" w:pos="1376"/>
                <w:tab w:val="left" w:pos="2276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ind w:right="-70"/>
              <w:rPr>
                <w:rFonts w:ascii="Arial" w:hAnsi="Arial" w:cs="Arial"/>
                <w:bCs/>
                <w:sz w:val="22"/>
                <w:szCs w:val="22"/>
              </w:rPr>
            </w:pPr>
            <w:r w:rsidRPr="00ED2859">
              <w:rPr>
                <w:rFonts w:ascii="Arial" w:hAnsi="Arial" w:cs="Arial"/>
                <w:bCs/>
                <w:sz w:val="22"/>
                <w:szCs w:val="22"/>
              </w:rPr>
              <w:t>Nr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D2859">
              <w:rPr>
                <w:rFonts w:ascii="Arial" w:hAnsi="Arial" w:cs="Arial"/>
                <w:bCs/>
                <w:sz w:val="22"/>
                <w:szCs w:val="22"/>
              </w:rPr>
              <w:t>oferty</w:t>
            </w:r>
          </w:p>
        </w:tc>
        <w:tc>
          <w:tcPr>
            <w:tcW w:w="4677" w:type="dxa"/>
            <w:vAlign w:val="center"/>
          </w:tcPr>
          <w:p w14:paraId="63A360A1" w14:textId="77777777" w:rsidR="00711526" w:rsidRDefault="00711526" w:rsidP="00711526">
            <w:pPr>
              <w:widowControl w:val="0"/>
              <w:tabs>
                <w:tab w:val="left" w:pos="-424"/>
                <w:tab w:val="left" w:pos="476"/>
                <w:tab w:val="left" w:pos="1376"/>
                <w:tab w:val="left" w:pos="2276"/>
                <w:tab w:val="left" w:pos="3176"/>
                <w:tab w:val="left" w:pos="4076"/>
                <w:tab w:val="left" w:pos="4720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3303">
              <w:rPr>
                <w:rFonts w:ascii="Arial" w:hAnsi="Arial" w:cs="Arial"/>
                <w:bCs/>
                <w:sz w:val="22"/>
                <w:szCs w:val="22"/>
              </w:rPr>
              <w:t>Nazwa (firma) albo imię i nazwisko</w:t>
            </w:r>
          </w:p>
          <w:p w14:paraId="0DBEE8B8" w14:textId="77777777" w:rsidR="003E0207" w:rsidRPr="00ED2859" w:rsidRDefault="00711526" w:rsidP="00711526">
            <w:pPr>
              <w:widowControl w:val="0"/>
              <w:tabs>
                <w:tab w:val="left" w:pos="-424"/>
                <w:tab w:val="left" w:pos="476"/>
                <w:tab w:val="left" w:pos="1376"/>
                <w:tab w:val="left" w:pos="2276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3303">
              <w:rPr>
                <w:rFonts w:ascii="Arial" w:hAnsi="Arial" w:cs="Arial"/>
                <w:bCs/>
                <w:sz w:val="22"/>
                <w:szCs w:val="22"/>
              </w:rPr>
              <w:t xml:space="preserve"> i adres wykonawcy</w:t>
            </w:r>
          </w:p>
        </w:tc>
        <w:tc>
          <w:tcPr>
            <w:tcW w:w="3513" w:type="dxa"/>
            <w:vAlign w:val="center"/>
          </w:tcPr>
          <w:p w14:paraId="6FF2815B" w14:textId="77777777" w:rsidR="003B2D43" w:rsidRPr="00ED2859" w:rsidRDefault="003B2D43" w:rsidP="0078058A">
            <w:pPr>
              <w:widowControl w:val="0"/>
              <w:tabs>
                <w:tab w:val="left" w:pos="-424"/>
                <w:tab w:val="left" w:pos="476"/>
                <w:tab w:val="left" w:pos="1376"/>
                <w:tab w:val="left" w:pos="2276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ind w:right="7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859">
              <w:rPr>
                <w:rFonts w:ascii="Arial" w:hAnsi="Arial" w:cs="Arial"/>
                <w:bCs/>
                <w:sz w:val="22"/>
                <w:szCs w:val="22"/>
              </w:rPr>
              <w:t>Cena w zł</w:t>
            </w:r>
          </w:p>
        </w:tc>
      </w:tr>
      <w:tr w:rsidR="00597505" w:rsidRPr="005E2BB3" w14:paraId="044832EB" w14:textId="77777777" w:rsidTr="00C42C0E">
        <w:trPr>
          <w:cantSplit/>
          <w:trHeight w:val="878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866702C" w14:textId="60D60868" w:rsidR="00597505" w:rsidRDefault="00597505" w:rsidP="00A649A6">
            <w:pPr>
              <w:pStyle w:val="Tekstpodstawowy2"/>
              <w:tabs>
                <w:tab w:val="left" w:pos="284"/>
                <w:tab w:val="left" w:pos="426"/>
                <w:tab w:val="left" w:pos="781"/>
              </w:tabs>
              <w:ind w:left="-70" w:righ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14:paraId="544102E4" w14:textId="77777777" w:rsidR="00597505" w:rsidRDefault="002D2E77" w:rsidP="002D2E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D2E77">
              <w:rPr>
                <w:rFonts w:ascii="Arial" w:hAnsi="Arial" w:cs="Arial"/>
                <w:b/>
                <w:sz w:val="22"/>
                <w:szCs w:val="22"/>
                <w:lang w:val="en-US"/>
              </w:rPr>
              <w:t>AQUA SEEN Sp. zo. o.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02874B92" w14:textId="77777777" w:rsidR="002D2E77" w:rsidRDefault="002D2E77" w:rsidP="002D2E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Ul. Ostrobramska 95</w:t>
            </w:r>
          </w:p>
          <w:p w14:paraId="6CEA203F" w14:textId="5BBA4D15" w:rsidR="002D2E77" w:rsidRPr="002D2E77" w:rsidRDefault="002D2E77" w:rsidP="002D2E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04-118 Warszawa</w:t>
            </w:r>
          </w:p>
        </w:tc>
        <w:tc>
          <w:tcPr>
            <w:tcW w:w="3513" w:type="dxa"/>
            <w:vAlign w:val="center"/>
          </w:tcPr>
          <w:p w14:paraId="71AF30C6" w14:textId="6EB63208" w:rsidR="00597505" w:rsidRPr="006C2364" w:rsidRDefault="00396E6D" w:rsidP="00597505">
            <w:pPr>
              <w:widowControl w:val="0"/>
              <w:tabs>
                <w:tab w:val="left" w:pos="-424"/>
                <w:tab w:val="left" w:pos="0"/>
                <w:tab w:val="left" w:pos="1376"/>
                <w:tab w:val="left" w:pos="2160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D2E77">
              <w:rPr>
                <w:rFonts w:ascii="Arial" w:hAnsi="Arial" w:cs="Arial"/>
                <w:b/>
                <w:bCs/>
                <w:sz w:val="22"/>
                <w:szCs w:val="22"/>
              </w:rPr>
              <w:t>72.629,50</w:t>
            </w:r>
            <w:r w:rsidR="00597505" w:rsidRPr="006C23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</w:p>
          <w:p w14:paraId="6CE4100A" w14:textId="460D1C40" w:rsidR="00597505" w:rsidRDefault="00597505" w:rsidP="00597505">
            <w:pPr>
              <w:widowControl w:val="0"/>
              <w:tabs>
                <w:tab w:val="left" w:pos="-424"/>
                <w:tab w:val="left" w:pos="0"/>
                <w:tab w:val="left" w:pos="1376"/>
                <w:tab w:val="left" w:pos="2160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2364">
              <w:rPr>
                <w:rFonts w:ascii="Arial" w:hAnsi="Arial" w:cs="Arial"/>
                <w:sz w:val="22"/>
                <w:szCs w:val="22"/>
              </w:rPr>
              <w:t xml:space="preserve">(w tym cena bez podatku VAT – </w:t>
            </w:r>
            <w:r w:rsidR="002D2E77">
              <w:rPr>
                <w:rFonts w:ascii="Arial" w:hAnsi="Arial" w:cs="Arial"/>
                <w:sz w:val="22"/>
                <w:szCs w:val="22"/>
              </w:rPr>
              <w:t>221.650,00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2364">
              <w:rPr>
                <w:rFonts w:ascii="Arial" w:hAnsi="Arial" w:cs="Arial"/>
                <w:sz w:val="22"/>
                <w:szCs w:val="22"/>
              </w:rPr>
              <w:t>zł)</w:t>
            </w:r>
          </w:p>
        </w:tc>
      </w:tr>
    </w:tbl>
    <w:p w14:paraId="41C3B8A0" w14:textId="77777777" w:rsidR="00854203" w:rsidRDefault="003B2D43" w:rsidP="00854203">
      <w:pPr>
        <w:pStyle w:val="ust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C8EA706" w14:textId="77777777" w:rsidR="00C00B54" w:rsidRDefault="00C00B54" w:rsidP="00C00B54">
      <w:pPr>
        <w:ind w:left="3960" w:firstLine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poważaniem</w:t>
      </w:r>
    </w:p>
    <w:p w14:paraId="3BE305F4" w14:textId="45941779" w:rsidR="00146AA3" w:rsidRDefault="00146AA3" w:rsidP="00C00B54">
      <w:pPr>
        <w:ind w:left="3960" w:firstLine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Członek Zarządu</w:t>
      </w:r>
    </w:p>
    <w:p w14:paraId="2F03955E" w14:textId="71806BEB" w:rsidR="00146AA3" w:rsidRDefault="00146AA3" w:rsidP="00C00B54">
      <w:pPr>
        <w:ind w:left="3960" w:firstLine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inż. Jakub Wysocki</w:t>
      </w:r>
    </w:p>
    <w:p w14:paraId="57AA3CF0" w14:textId="77777777" w:rsidR="00C00B54" w:rsidRPr="00854203" w:rsidRDefault="00C00B54" w:rsidP="00854203">
      <w:pPr>
        <w:pStyle w:val="ust"/>
        <w:ind w:left="0" w:firstLine="360"/>
        <w:rPr>
          <w:rFonts w:ascii="Arial" w:hAnsi="Arial" w:cs="Arial"/>
          <w:sz w:val="22"/>
          <w:szCs w:val="22"/>
        </w:rPr>
      </w:pPr>
    </w:p>
    <w:sectPr w:rsidR="00C00B54" w:rsidRPr="00854203" w:rsidSect="002C6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539" w:right="1417" w:bottom="539" w:left="1259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661F" w14:textId="77777777" w:rsidR="00F129A7" w:rsidRDefault="00F129A7">
      <w:r>
        <w:separator/>
      </w:r>
    </w:p>
  </w:endnote>
  <w:endnote w:type="continuationSeparator" w:id="0">
    <w:p w14:paraId="2C323467" w14:textId="77777777" w:rsidR="00F129A7" w:rsidRDefault="00F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FF85" w14:textId="77777777" w:rsidR="006B4C93" w:rsidRDefault="006B4C93" w:rsidP="006B4C9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923F2D" w14:textId="77777777" w:rsidR="006B4C93" w:rsidRDefault="006B4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6976" w14:textId="77777777" w:rsidR="006B4C93" w:rsidRDefault="006B4C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647C" w14:textId="77777777" w:rsidR="003B2D43" w:rsidRDefault="003B2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EEC8" w14:textId="77777777" w:rsidR="00F129A7" w:rsidRDefault="00F129A7">
      <w:r>
        <w:separator/>
      </w:r>
    </w:p>
  </w:footnote>
  <w:footnote w:type="continuationSeparator" w:id="0">
    <w:p w14:paraId="35D4A581" w14:textId="77777777" w:rsidR="00F129A7" w:rsidRDefault="00F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5863" w14:textId="77777777" w:rsidR="003B2D43" w:rsidRDefault="003B2D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8E52" w14:textId="77777777" w:rsidR="006B4C93" w:rsidRDefault="006B4C93"/>
  <w:p w14:paraId="2BB49477" w14:textId="77777777" w:rsidR="006B4C93" w:rsidRPr="000963C5" w:rsidRDefault="006B4C93" w:rsidP="006B4C93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0CC1" w14:textId="77777777" w:rsidR="003B2D43" w:rsidRDefault="003B2D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D41"/>
    <w:multiLevelType w:val="hybridMultilevel"/>
    <w:tmpl w:val="08609B54"/>
    <w:lvl w:ilvl="0" w:tplc="83640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DE02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85C8B4E0">
      <w:start w:val="2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  <w:u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F77B0"/>
    <w:multiLevelType w:val="hybridMultilevel"/>
    <w:tmpl w:val="8FA8CC44"/>
    <w:lvl w:ilvl="0" w:tplc="0415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6B16675"/>
    <w:multiLevelType w:val="hybridMultilevel"/>
    <w:tmpl w:val="A7D04672"/>
    <w:lvl w:ilvl="0" w:tplc="08AAA6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8B6820"/>
    <w:multiLevelType w:val="hybridMultilevel"/>
    <w:tmpl w:val="15DCDAC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E11814B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06F98"/>
    <w:multiLevelType w:val="hybridMultilevel"/>
    <w:tmpl w:val="C0063C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221E"/>
    <w:multiLevelType w:val="hybridMultilevel"/>
    <w:tmpl w:val="8EB43488"/>
    <w:lvl w:ilvl="0" w:tplc="9C4EF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B6140"/>
    <w:multiLevelType w:val="hybridMultilevel"/>
    <w:tmpl w:val="46D4836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B26BB"/>
    <w:multiLevelType w:val="hybridMultilevel"/>
    <w:tmpl w:val="C6B00A24"/>
    <w:lvl w:ilvl="0" w:tplc="F1DAD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8AF69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116DEC"/>
    <w:multiLevelType w:val="hybridMultilevel"/>
    <w:tmpl w:val="80388C0C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7E3E6135"/>
    <w:multiLevelType w:val="hybridMultilevel"/>
    <w:tmpl w:val="DB8AEC5C"/>
    <w:lvl w:ilvl="0" w:tplc="0C7A0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4EF4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661516">
    <w:abstractNumId w:val="5"/>
  </w:num>
  <w:num w:numId="2" w16cid:durableId="1177498495">
    <w:abstractNumId w:val="9"/>
  </w:num>
  <w:num w:numId="3" w16cid:durableId="662976691">
    <w:abstractNumId w:val="1"/>
  </w:num>
  <w:num w:numId="4" w16cid:durableId="936642928">
    <w:abstractNumId w:val="2"/>
  </w:num>
  <w:num w:numId="5" w16cid:durableId="137458762">
    <w:abstractNumId w:val="4"/>
  </w:num>
  <w:num w:numId="6" w16cid:durableId="1353452512">
    <w:abstractNumId w:val="6"/>
  </w:num>
  <w:num w:numId="7" w16cid:durableId="2090344693">
    <w:abstractNumId w:val="0"/>
  </w:num>
  <w:num w:numId="8" w16cid:durableId="59336764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1787025">
    <w:abstractNumId w:val="7"/>
  </w:num>
  <w:num w:numId="10" w16cid:durableId="1052071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CC"/>
    <w:rsid w:val="00063551"/>
    <w:rsid w:val="0006655A"/>
    <w:rsid w:val="0006664C"/>
    <w:rsid w:val="00083F3C"/>
    <w:rsid w:val="000919F2"/>
    <w:rsid w:val="000E59E2"/>
    <w:rsid w:val="000E7287"/>
    <w:rsid w:val="00126984"/>
    <w:rsid w:val="00136B2D"/>
    <w:rsid w:val="00146AA3"/>
    <w:rsid w:val="00187F64"/>
    <w:rsid w:val="001944B6"/>
    <w:rsid w:val="001B5CB9"/>
    <w:rsid w:val="001D250A"/>
    <w:rsid w:val="001D6229"/>
    <w:rsid w:val="0025298F"/>
    <w:rsid w:val="002926EB"/>
    <w:rsid w:val="00297E2F"/>
    <w:rsid w:val="002C4762"/>
    <w:rsid w:val="002C6EDE"/>
    <w:rsid w:val="002D2E77"/>
    <w:rsid w:val="002E098C"/>
    <w:rsid w:val="002E13BB"/>
    <w:rsid w:val="00315E14"/>
    <w:rsid w:val="0032317A"/>
    <w:rsid w:val="003303C3"/>
    <w:rsid w:val="00331596"/>
    <w:rsid w:val="00333DDA"/>
    <w:rsid w:val="00345E55"/>
    <w:rsid w:val="00346EAF"/>
    <w:rsid w:val="00386B1C"/>
    <w:rsid w:val="00392BB1"/>
    <w:rsid w:val="00394ACF"/>
    <w:rsid w:val="00396E6D"/>
    <w:rsid w:val="003A7F4D"/>
    <w:rsid w:val="003B2D43"/>
    <w:rsid w:val="003E0207"/>
    <w:rsid w:val="00404405"/>
    <w:rsid w:val="0042182D"/>
    <w:rsid w:val="00433075"/>
    <w:rsid w:val="00441DC9"/>
    <w:rsid w:val="0046306B"/>
    <w:rsid w:val="00471441"/>
    <w:rsid w:val="00473497"/>
    <w:rsid w:val="00485BD3"/>
    <w:rsid w:val="004A136C"/>
    <w:rsid w:val="004B3EC7"/>
    <w:rsid w:val="004C75BF"/>
    <w:rsid w:val="004D72D8"/>
    <w:rsid w:val="004E025D"/>
    <w:rsid w:val="004E0FB0"/>
    <w:rsid w:val="00510BBC"/>
    <w:rsid w:val="0053063D"/>
    <w:rsid w:val="005332D9"/>
    <w:rsid w:val="0053444E"/>
    <w:rsid w:val="00537ECE"/>
    <w:rsid w:val="00542F56"/>
    <w:rsid w:val="005529A5"/>
    <w:rsid w:val="00597505"/>
    <w:rsid w:val="005C7D1A"/>
    <w:rsid w:val="005D2363"/>
    <w:rsid w:val="005E6A7D"/>
    <w:rsid w:val="005F5AD5"/>
    <w:rsid w:val="006051C8"/>
    <w:rsid w:val="006072B0"/>
    <w:rsid w:val="00613568"/>
    <w:rsid w:val="00613899"/>
    <w:rsid w:val="00650995"/>
    <w:rsid w:val="00663904"/>
    <w:rsid w:val="006724F2"/>
    <w:rsid w:val="006737A1"/>
    <w:rsid w:val="006A2912"/>
    <w:rsid w:val="006B2623"/>
    <w:rsid w:val="006B4C93"/>
    <w:rsid w:val="006B5070"/>
    <w:rsid w:val="006B55E4"/>
    <w:rsid w:val="006C1B34"/>
    <w:rsid w:val="006C2364"/>
    <w:rsid w:val="006E0039"/>
    <w:rsid w:val="00711526"/>
    <w:rsid w:val="007117F7"/>
    <w:rsid w:val="00714A1E"/>
    <w:rsid w:val="007621C7"/>
    <w:rsid w:val="0077114A"/>
    <w:rsid w:val="0078058A"/>
    <w:rsid w:val="007A6E0E"/>
    <w:rsid w:val="007C7B9F"/>
    <w:rsid w:val="007D0F05"/>
    <w:rsid w:val="007D62F2"/>
    <w:rsid w:val="00823C75"/>
    <w:rsid w:val="00830375"/>
    <w:rsid w:val="00835964"/>
    <w:rsid w:val="00847E65"/>
    <w:rsid w:val="00854203"/>
    <w:rsid w:val="00867DB7"/>
    <w:rsid w:val="00870B6C"/>
    <w:rsid w:val="00877B25"/>
    <w:rsid w:val="00883F50"/>
    <w:rsid w:val="0089623E"/>
    <w:rsid w:val="008C0639"/>
    <w:rsid w:val="008F1108"/>
    <w:rsid w:val="008F6A81"/>
    <w:rsid w:val="00900EA0"/>
    <w:rsid w:val="0090341E"/>
    <w:rsid w:val="00924C99"/>
    <w:rsid w:val="009A4B66"/>
    <w:rsid w:val="009E3356"/>
    <w:rsid w:val="009E45AA"/>
    <w:rsid w:val="00A07200"/>
    <w:rsid w:val="00A12880"/>
    <w:rsid w:val="00A2530C"/>
    <w:rsid w:val="00A277FC"/>
    <w:rsid w:val="00A631D3"/>
    <w:rsid w:val="00A649A6"/>
    <w:rsid w:val="00A86B5D"/>
    <w:rsid w:val="00A91733"/>
    <w:rsid w:val="00A91EB4"/>
    <w:rsid w:val="00A9267B"/>
    <w:rsid w:val="00AA7466"/>
    <w:rsid w:val="00AB2811"/>
    <w:rsid w:val="00AE2B66"/>
    <w:rsid w:val="00AF328D"/>
    <w:rsid w:val="00AF4B6A"/>
    <w:rsid w:val="00B126C4"/>
    <w:rsid w:val="00B20477"/>
    <w:rsid w:val="00B2122C"/>
    <w:rsid w:val="00B26522"/>
    <w:rsid w:val="00B41DCD"/>
    <w:rsid w:val="00B501FE"/>
    <w:rsid w:val="00B757B7"/>
    <w:rsid w:val="00BF2122"/>
    <w:rsid w:val="00C00B54"/>
    <w:rsid w:val="00C10CDF"/>
    <w:rsid w:val="00C10EB9"/>
    <w:rsid w:val="00C30CDD"/>
    <w:rsid w:val="00C3635E"/>
    <w:rsid w:val="00C42C0E"/>
    <w:rsid w:val="00C60389"/>
    <w:rsid w:val="00C94C0D"/>
    <w:rsid w:val="00CB2B1E"/>
    <w:rsid w:val="00CE6387"/>
    <w:rsid w:val="00CE791A"/>
    <w:rsid w:val="00CF542E"/>
    <w:rsid w:val="00D04630"/>
    <w:rsid w:val="00D2150E"/>
    <w:rsid w:val="00D33C3F"/>
    <w:rsid w:val="00D34C12"/>
    <w:rsid w:val="00D43491"/>
    <w:rsid w:val="00D52562"/>
    <w:rsid w:val="00D67E7D"/>
    <w:rsid w:val="00D84C43"/>
    <w:rsid w:val="00DA2E97"/>
    <w:rsid w:val="00DC4CE0"/>
    <w:rsid w:val="00E053C9"/>
    <w:rsid w:val="00E325A7"/>
    <w:rsid w:val="00E327E6"/>
    <w:rsid w:val="00E6773A"/>
    <w:rsid w:val="00E821CC"/>
    <w:rsid w:val="00E96A67"/>
    <w:rsid w:val="00EB066E"/>
    <w:rsid w:val="00EC643E"/>
    <w:rsid w:val="00ED4F81"/>
    <w:rsid w:val="00ED6C32"/>
    <w:rsid w:val="00EF39E4"/>
    <w:rsid w:val="00F129A7"/>
    <w:rsid w:val="00F70370"/>
    <w:rsid w:val="00F83932"/>
    <w:rsid w:val="00F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B1FA4"/>
  <w15:chartTrackingRefBased/>
  <w15:docId w15:val="{ADAE4043-9A18-4E7A-9369-00E47E53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21CC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E821CC"/>
    <w:pPr>
      <w:keepNext/>
      <w:ind w:left="360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821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21CC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E821CC"/>
    <w:pPr>
      <w:widowControl w:val="0"/>
      <w:tabs>
        <w:tab w:val="left" w:pos="567"/>
      </w:tabs>
      <w:jc w:val="both"/>
    </w:pPr>
  </w:style>
  <w:style w:type="paragraph" w:styleId="Tekstpodstawowy2">
    <w:name w:val="Body Text 2"/>
    <w:basedOn w:val="Normalny"/>
    <w:rsid w:val="00E821CC"/>
    <w:pPr>
      <w:jc w:val="center"/>
    </w:pPr>
    <w:rPr>
      <w:b/>
    </w:rPr>
  </w:style>
  <w:style w:type="character" w:styleId="Hipercze">
    <w:name w:val="Hyperlink"/>
    <w:rsid w:val="00E821CC"/>
    <w:rPr>
      <w:color w:val="0000FF"/>
      <w:u w:val="single"/>
    </w:rPr>
  </w:style>
  <w:style w:type="character" w:styleId="Numerstrony">
    <w:name w:val="page number"/>
    <w:basedOn w:val="Domylnaczcionkaakapitu"/>
    <w:rsid w:val="00E821CC"/>
  </w:style>
  <w:style w:type="paragraph" w:styleId="Tekstdymka">
    <w:name w:val="Balloon Text"/>
    <w:basedOn w:val="Normalny"/>
    <w:semiHidden/>
    <w:rsid w:val="00D43491"/>
    <w:rPr>
      <w:rFonts w:ascii="Tahoma" w:hAnsi="Tahoma" w:cs="Tahoma"/>
      <w:sz w:val="16"/>
      <w:szCs w:val="16"/>
    </w:rPr>
  </w:style>
  <w:style w:type="paragraph" w:customStyle="1" w:styleId="pkt1">
    <w:name w:val="pkt1"/>
    <w:basedOn w:val="Normalny"/>
    <w:rsid w:val="00C60389"/>
    <w:pPr>
      <w:spacing w:before="60" w:after="60"/>
      <w:ind w:left="850" w:hanging="425"/>
      <w:jc w:val="both"/>
    </w:pPr>
  </w:style>
  <w:style w:type="paragraph" w:customStyle="1" w:styleId="ust">
    <w:name w:val="ust"/>
    <w:rsid w:val="001D6229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Znak1">
    <w:name w:val="Znak1"/>
    <w:basedOn w:val="Normalny"/>
    <w:rsid w:val="003E020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MIEJSKIE WODOCIĄGI I KANALIZACJA</vt:lpstr>
    </vt:vector>
  </TitlesOfParts>
  <Company>MWiK Bydgoszcz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MIEJSKIE WODOCIĄGI I KANALIZACJA</dc:title>
  <dc:subject/>
  <dc:creator>Dorota</dc:creator>
  <cp:keywords/>
  <cp:lastModifiedBy>Magdalena Puszczykowska</cp:lastModifiedBy>
  <cp:revision>12</cp:revision>
  <cp:lastPrinted>2026-05-14T10:07:00Z</cp:lastPrinted>
  <dcterms:created xsi:type="dcterms:W3CDTF">2021-10-08T08:41:00Z</dcterms:created>
  <dcterms:modified xsi:type="dcterms:W3CDTF">2026-05-15T08:45:00Z</dcterms:modified>
</cp:coreProperties>
</file>