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3FE74" w14:textId="77777777" w:rsidR="00B3210B" w:rsidRPr="00E50DF8" w:rsidRDefault="00B3210B" w:rsidP="00B3210B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t xml:space="preserve">Załącznik nr </w:t>
      </w:r>
      <w:r>
        <w:rPr>
          <w:rFonts w:ascii="Arial" w:hAnsi="Arial"/>
          <w:b/>
          <w:sz w:val="20"/>
          <w:szCs w:val="20"/>
          <w:u w:val="single"/>
        </w:rPr>
        <w:t>7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2EE5ACD7" w14:textId="77777777" w:rsidR="00B3210B" w:rsidRDefault="00B3210B" w:rsidP="00B3210B">
      <w:pPr>
        <w:pStyle w:val="Tytu"/>
        <w:rPr>
          <w:rFonts w:ascii="Arial" w:hAnsi="Arial"/>
          <w:sz w:val="22"/>
          <w:szCs w:val="22"/>
        </w:rPr>
      </w:pPr>
    </w:p>
    <w:p w14:paraId="3C2481F5" w14:textId="0157976F" w:rsidR="00B3210B" w:rsidRPr="00D41BD8" w:rsidRDefault="00B3210B" w:rsidP="00B3210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41BD8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1</w:t>
      </w:r>
      <w:r w:rsidR="00AE379E">
        <w:rPr>
          <w:rFonts w:ascii="Arial" w:hAnsi="Arial" w:cs="Arial"/>
          <w:b/>
          <w:sz w:val="22"/>
          <w:szCs w:val="22"/>
        </w:rPr>
        <w:t>5</w:t>
      </w:r>
      <w:r w:rsidRPr="00D41BD8">
        <w:rPr>
          <w:rFonts w:ascii="Arial" w:hAnsi="Arial" w:cs="Arial"/>
          <w:b/>
          <w:sz w:val="22"/>
          <w:szCs w:val="22"/>
        </w:rPr>
        <w:t>/D/RZ/202</w:t>
      </w:r>
      <w:r w:rsidR="00AE379E">
        <w:rPr>
          <w:rFonts w:ascii="Arial" w:hAnsi="Arial" w:cs="Arial"/>
          <w:b/>
          <w:sz w:val="22"/>
          <w:szCs w:val="22"/>
        </w:rPr>
        <w:t>5</w:t>
      </w:r>
    </w:p>
    <w:p w14:paraId="5F9A6347" w14:textId="77777777" w:rsidR="00B3210B" w:rsidRPr="00B72424" w:rsidRDefault="00B3210B" w:rsidP="00B3210B">
      <w:pPr>
        <w:rPr>
          <w:rFonts w:ascii="Arial" w:hAnsi="Arial" w:cs="Arial"/>
          <w:b/>
          <w:sz w:val="16"/>
          <w:szCs w:val="16"/>
        </w:rPr>
      </w:pPr>
    </w:p>
    <w:p w14:paraId="40DF7B60" w14:textId="77777777" w:rsidR="00B3210B" w:rsidRPr="00DE137B" w:rsidRDefault="00B3210B" w:rsidP="00B3210B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B3A1B0" w14:textId="77777777" w:rsidR="00AC7165" w:rsidRDefault="00AC7165" w:rsidP="00AC7165">
      <w:pPr>
        <w:pStyle w:val="Tytu"/>
        <w:rPr>
          <w:rFonts w:ascii="Arial" w:hAnsi="Arial"/>
          <w:sz w:val="22"/>
          <w:szCs w:val="22"/>
        </w:rPr>
      </w:pPr>
    </w:p>
    <w:p w14:paraId="544E9AAD" w14:textId="77777777" w:rsidR="00AC7165" w:rsidRDefault="00AC7165" w:rsidP="00AC7165">
      <w:pPr>
        <w:pStyle w:val="Tytu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  <w:t>Opis przedmiotu zamówienia</w:t>
      </w:r>
    </w:p>
    <w:p w14:paraId="6690D276" w14:textId="222E92FF" w:rsidR="00AC7165" w:rsidRDefault="00AC7165" w:rsidP="00AC7165">
      <w:pPr>
        <w:pStyle w:val="Tytu"/>
        <w:rPr>
          <w:rFonts w:ascii="Arial" w:hAnsi="Arial"/>
          <w:b w:val="0"/>
          <w:color w:val="FF000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pn.:</w:t>
      </w:r>
      <w:r>
        <w:rPr>
          <w:rFonts w:ascii="Arial" w:hAnsi="Arial"/>
          <w:b w:val="0"/>
          <w:color w:val="FF0000"/>
          <w:sz w:val="22"/>
          <w:szCs w:val="22"/>
        </w:rPr>
        <w:t xml:space="preserve"> </w:t>
      </w:r>
      <w:r w:rsidR="00AE379E" w:rsidRPr="00AD33EE">
        <w:rPr>
          <w:rFonts w:ascii="Arial" w:hAnsi="Arial" w:cs="Arial"/>
          <w:iCs/>
          <w:sz w:val="22"/>
          <w:szCs w:val="22"/>
        </w:rPr>
        <w:t>„</w:t>
      </w:r>
      <w:r w:rsidR="00AE379E" w:rsidRPr="00AD33EE">
        <w:rPr>
          <w:rFonts w:ascii="Arial" w:hAnsi="Arial"/>
          <w:iCs/>
          <w:sz w:val="22"/>
          <w:szCs w:val="22"/>
        </w:rPr>
        <w:t>Dostawa flokulantów dla oczyszczalni ścieków „Fordon”</w:t>
      </w:r>
      <w:r w:rsidR="00AE379E">
        <w:rPr>
          <w:rFonts w:ascii="Arial" w:hAnsi="Arial"/>
          <w:iCs/>
          <w:sz w:val="22"/>
          <w:szCs w:val="22"/>
        </w:rPr>
        <w:t xml:space="preserve"> </w:t>
      </w:r>
      <w:r w:rsidR="00AE379E" w:rsidRPr="00AD33EE">
        <w:rPr>
          <w:rFonts w:ascii="Arial" w:hAnsi="Arial"/>
          <w:iCs/>
          <w:sz w:val="22"/>
          <w:szCs w:val="22"/>
        </w:rPr>
        <w:t>w Bydgoszczy</w:t>
      </w:r>
      <w:r w:rsidR="00AE379E">
        <w:rPr>
          <w:rFonts w:ascii="Arial" w:hAnsi="Arial"/>
          <w:iCs/>
          <w:sz w:val="22"/>
          <w:szCs w:val="22"/>
        </w:rPr>
        <w:t xml:space="preserve"> – Część 1 (</w:t>
      </w:r>
      <w:r w:rsidR="00AE379E" w:rsidRPr="00A636C9">
        <w:rPr>
          <w:rFonts w:ascii="Arial" w:hAnsi="Arial" w:cs="Arial"/>
          <w:sz w:val="22"/>
          <w:szCs w:val="22"/>
        </w:rPr>
        <w:t>flokulant do odwadniania osadu ściekowego</w:t>
      </w:r>
      <w:r w:rsidR="00AE379E">
        <w:rPr>
          <w:rFonts w:ascii="Arial" w:hAnsi="Arial" w:cs="Arial"/>
          <w:sz w:val="22"/>
          <w:szCs w:val="22"/>
        </w:rPr>
        <w:t>)</w:t>
      </w:r>
      <w:r w:rsidR="00AE379E" w:rsidRPr="00AD33EE">
        <w:rPr>
          <w:rFonts w:ascii="Arial" w:hAnsi="Arial" w:cs="Arial"/>
          <w:iCs/>
          <w:sz w:val="22"/>
          <w:szCs w:val="22"/>
        </w:rPr>
        <w:t>”</w:t>
      </w:r>
    </w:p>
    <w:p w14:paraId="5CE6DD1F" w14:textId="77777777" w:rsidR="00AC7165" w:rsidRDefault="00AC7165" w:rsidP="00AC7165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6AF9985" w14:textId="77777777" w:rsidR="001778BE" w:rsidRDefault="001778BE" w:rsidP="001778BE">
      <w:pPr>
        <w:pStyle w:val="Nagwek"/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Zakres przedmiotu zamówienia: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Dostawa flokulantu używanego do wspomagania procesu odwadniania osadu przefermentowanego na oczyszczalni ścieków „Fordon” w ilości 55.000,00 kg </w:t>
      </w:r>
      <w:r w:rsidRPr="00F63439">
        <w:rPr>
          <w:rFonts w:ascii="Arial" w:hAnsi="Arial" w:cs="Arial"/>
          <w:sz w:val="22"/>
          <w:szCs w:val="22"/>
        </w:rPr>
        <w:t xml:space="preserve">na 12 m-cy. </w:t>
      </w:r>
      <w:r>
        <w:rPr>
          <w:rFonts w:ascii="Arial" w:hAnsi="Arial" w:cs="Arial"/>
          <w:sz w:val="22"/>
          <w:szCs w:val="22"/>
        </w:rPr>
        <w:t>Flokulant w postaci stałej (proszek) w opakowaniach handlowych 25 kg, opatrzonych etykietą, która powinna zawierać nazwę produktu, producenta, numer partii (serii), datę ważności produktu.</w:t>
      </w:r>
    </w:p>
    <w:p w14:paraId="79A18397" w14:textId="77777777" w:rsidR="001778BE" w:rsidRDefault="001778BE" w:rsidP="001778BE">
      <w:pPr>
        <w:pStyle w:val="Nagwek"/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Podstawowe informacje techniczne:</w:t>
      </w:r>
      <w:r>
        <w:rPr>
          <w:rFonts w:ascii="Arial" w:hAnsi="Arial" w:cs="Arial"/>
          <w:sz w:val="22"/>
          <w:szCs w:val="22"/>
        </w:rPr>
        <w:t xml:space="preserve"> Technologia przeróbki odwadnianych osadów. Osad z Oczyszczalni Ścieków „Fordon” poddawany procesowi odwadniania przy zastosowaniu flokulantu jest to osad po procesie fermentacji w wydzielonych zamkniętych komorach fermentacyjnych. Osad ten składa się z osadu wstępnego po wstępnej fermentacji w fermenterze osadu wstępnego oraz z osadu nadmiernego po zagęszczeniu mechanicznym w zagęszczarce bębnowej. Po spuście z komór fermentacyjnych, osad przetrzymywany jest w otwartych zbiornikach osadu. Osad  poddawany jest odwodnieniu na dekanterze. Flokulant stosowany do odwadniania jest w postaci proszku i przygotowywany w stacji przygotowywania flokulantu firmy Tomal.</w:t>
      </w:r>
    </w:p>
    <w:p w14:paraId="444236DC" w14:textId="77777777" w:rsidR="001778BE" w:rsidRDefault="001778BE" w:rsidP="001778BE">
      <w:pPr>
        <w:pStyle w:val="Nagwek"/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Zasady doboru optymalnego flokulantu:</w:t>
      </w:r>
    </w:p>
    <w:p w14:paraId="3B3F6B44" w14:textId="77777777" w:rsidR="001778BE" w:rsidRDefault="001778BE" w:rsidP="001778BE">
      <w:pPr>
        <w:numPr>
          <w:ilvl w:val="1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powinien dokonać doboru flokulantu do charakterystyki osadów Zamawiającego. W celu wytypowania flokulantu najlepiej dopasowanego </w:t>
      </w:r>
      <w:r>
        <w:rPr>
          <w:rFonts w:ascii="Arial" w:hAnsi="Arial" w:cs="Arial"/>
          <w:sz w:val="22"/>
          <w:szCs w:val="22"/>
        </w:rPr>
        <w:br/>
        <w:t xml:space="preserve">do charakterystyki osadu, każdy Wykonawca może przeprowadzić wstępne próby flokulantów w skali laboratoryjnej u Zamawiającego. Wszelkie koszty związane </w:t>
      </w:r>
      <w:r>
        <w:rPr>
          <w:rFonts w:ascii="Arial" w:hAnsi="Arial" w:cs="Arial"/>
          <w:sz w:val="22"/>
          <w:szCs w:val="22"/>
        </w:rPr>
        <w:br/>
        <w:t>z przeprowadzeniem wstępnych prób ponosi Wykonawca.</w:t>
      </w:r>
    </w:p>
    <w:p w14:paraId="0B02E546" w14:textId="77777777" w:rsidR="001778BE" w:rsidRDefault="001778BE" w:rsidP="001778BE">
      <w:pPr>
        <w:numPr>
          <w:ilvl w:val="1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Każdy z Wykonawców dostarczy wyznaczony przez siebie typ flokulantu, na którym Zamawiający przeprowadzi test w skali technicznej mający na celu porównanie skuteczności działania poszczególnych środków. Próby z testu zostaną zanalizowane w laboratorium Zamawiającego (ul. Bora Komorowskiego 74A na terenie oczyszczalni ścieków „Fordon”), a wyniki zostaną wpisane do protokołu. Koszty związane </w:t>
      </w:r>
      <w:r>
        <w:rPr>
          <w:rFonts w:ascii="Arial" w:hAnsi="Arial" w:cs="Arial"/>
          <w:sz w:val="22"/>
          <w:szCs w:val="22"/>
        </w:rPr>
        <w:br/>
        <w:t>z dostawą i zastosowaniem flokulantu w teście w skali technicznej ponosi Wykonawca.</w:t>
      </w:r>
    </w:p>
    <w:p w14:paraId="0922728B" w14:textId="77777777" w:rsidR="001778BE" w:rsidRDefault="001778BE" w:rsidP="001778BE">
      <w:pPr>
        <w:numPr>
          <w:ilvl w:val="1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Flokulant do testów powinien być dostarczony w oryginalnym, zamkniętym opakowaniu handlowym. Etykieta powinna zawierać nazwę produktu, producenta, numer partii (serii), datę przydatności. Należy dostarczyć również certyfikat jakości dla danej partii, z której pochodzi próbka do testów oraz kartę charakterystyki substancji niebezpiecznej. Jeśli dokument jest w języku obcym należy dostarczyć </w:t>
      </w:r>
      <w:r>
        <w:rPr>
          <w:rFonts w:ascii="Arial" w:hAnsi="Arial" w:cs="Arial"/>
          <w:sz w:val="22"/>
          <w:szCs w:val="22"/>
        </w:rPr>
        <w:br/>
        <w:t>go w oryginalnej wersji językowej wraz z tłumaczeniem na język polski. Powyższe wymogi dotyczą również dostaw flokulantu w ramach umowy po rozstrzygnięciu przetargu.</w:t>
      </w:r>
    </w:p>
    <w:p w14:paraId="0990F63F" w14:textId="77777777" w:rsidR="001778BE" w:rsidRDefault="001778BE" w:rsidP="001778BE">
      <w:pPr>
        <w:numPr>
          <w:ilvl w:val="1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Podczas badania będą pobrane:</w:t>
      </w:r>
    </w:p>
    <w:p w14:paraId="194387C3" w14:textId="77777777" w:rsidR="001778BE" w:rsidRDefault="001778BE" w:rsidP="001778BE">
      <w:pPr>
        <w:numPr>
          <w:ilvl w:val="0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próby osadu podawanego do stacji mechanicznego odwodnienia osadu</w:t>
      </w:r>
    </w:p>
    <w:p w14:paraId="4EBBF225" w14:textId="77777777" w:rsidR="001778BE" w:rsidRDefault="001778BE" w:rsidP="001778BE">
      <w:pPr>
        <w:numPr>
          <w:ilvl w:val="0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próby po stacji mechanicznego odwodnienia osadu, na podstawie których zostanie wyznaczona sucha masa osadu po odwodnieniu</w:t>
      </w:r>
    </w:p>
    <w:p w14:paraId="1B455906" w14:textId="77777777" w:rsidR="001778BE" w:rsidRDefault="001778BE" w:rsidP="001778BE">
      <w:pPr>
        <w:numPr>
          <w:ilvl w:val="0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próby po stacji mechanicznego odwodnienia osadu, na podstawie których zostanie wyznaczona zawiesina ogólna w odcieku</w:t>
      </w:r>
    </w:p>
    <w:p w14:paraId="4E74FE04" w14:textId="77777777" w:rsidR="001778BE" w:rsidRDefault="001778BE" w:rsidP="001778BE">
      <w:pPr>
        <w:numPr>
          <w:ilvl w:val="1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Założenia do testów w skali technicznej:</w:t>
      </w:r>
    </w:p>
    <w:p w14:paraId="7941BA30" w14:textId="77777777" w:rsidR="001778BE" w:rsidRDefault="001778BE" w:rsidP="001778BE">
      <w:pPr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Test zostanie przeprowadzony przy zadanej stałej dawce flokulantu o stężeniu 0,4% oraz nominalnej wydajności hydraulicznej tj. (</w:t>
      </w:r>
      <w:r w:rsidRPr="005B07A3">
        <w:rPr>
          <w:rFonts w:ascii="Arial" w:hAnsi="Arial" w:cs="Arial"/>
          <w:b/>
          <w:bCs/>
          <w:sz w:val="22"/>
          <w:szCs w:val="22"/>
        </w:rPr>
        <w:t>18m</w:t>
      </w:r>
      <w:r w:rsidRPr="005B07A3"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  <w:r w:rsidRPr="005B07A3">
        <w:rPr>
          <w:rFonts w:ascii="Arial" w:hAnsi="Arial" w:cs="Arial"/>
          <w:b/>
          <w:bCs/>
          <w:sz w:val="22"/>
          <w:szCs w:val="22"/>
        </w:rPr>
        <w:t>/h</w:t>
      </w:r>
      <w:r w:rsidRPr="005B07A3">
        <w:rPr>
          <w:rFonts w:ascii="Arial" w:hAnsi="Arial" w:cs="Arial"/>
          <w:sz w:val="22"/>
          <w:szCs w:val="22"/>
        </w:rPr>
        <w:t xml:space="preserve">). </w:t>
      </w:r>
    </w:p>
    <w:p w14:paraId="6990C25D" w14:textId="3E7A48A5" w:rsidR="001778BE" w:rsidRDefault="00F93D3B" w:rsidP="001778BE">
      <w:pPr>
        <w:ind w:left="851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Zamawiający wymaga uzyskania</w:t>
      </w:r>
      <w:r w:rsidR="001778BE">
        <w:rPr>
          <w:rFonts w:ascii="Arial" w:hAnsi="Arial" w:cs="Arial"/>
          <w:i/>
          <w:sz w:val="22"/>
          <w:szCs w:val="22"/>
          <w:u w:val="single"/>
        </w:rPr>
        <w:t>:</w:t>
      </w:r>
    </w:p>
    <w:p w14:paraId="717D5E98" w14:textId="3E371F88" w:rsidR="001778BE" w:rsidRPr="001778BE" w:rsidRDefault="001778BE" w:rsidP="001778BE">
      <w:pPr>
        <w:numPr>
          <w:ilvl w:val="0"/>
          <w:numId w:val="4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778BE">
        <w:rPr>
          <w:rFonts w:ascii="Arial" w:hAnsi="Arial" w:cs="Arial"/>
          <w:i/>
          <w:sz w:val="22"/>
          <w:szCs w:val="22"/>
          <w:u w:val="single"/>
        </w:rPr>
        <w:t xml:space="preserve">suchej masy osadu odwodnionego (placka) ≥ </w:t>
      </w:r>
      <w:r w:rsidRPr="001778BE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20</w:t>
      </w:r>
      <w:r w:rsidRPr="001778BE">
        <w:rPr>
          <w:rFonts w:ascii="Arial" w:hAnsi="Arial" w:cs="Arial"/>
          <w:i/>
          <w:sz w:val="22"/>
          <w:szCs w:val="22"/>
          <w:u w:val="single"/>
        </w:rPr>
        <w:t xml:space="preserve">%, </w:t>
      </w:r>
    </w:p>
    <w:p w14:paraId="71A2F43D" w14:textId="04963549" w:rsidR="001778BE" w:rsidRDefault="001778BE" w:rsidP="001778BE">
      <w:pPr>
        <w:numPr>
          <w:ilvl w:val="0"/>
          <w:numId w:val="4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lastRenderedPageBreak/>
        <w:t xml:space="preserve">zawiesiny ogólnej w odcieku mniejszej niż </w:t>
      </w:r>
      <w:r w:rsidRPr="004377E3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700</w:t>
      </w:r>
      <w:r>
        <w:rPr>
          <w:rFonts w:ascii="Arial" w:hAnsi="Arial" w:cs="Arial"/>
          <w:i/>
          <w:sz w:val="22"/>
          <w:szCs w:val="22"/>
          <w:u w:val="single"/>
        </w:rPr>
        <w:t>mg/dm</w:t>
      </w:r>
      <w:r>
        <w:rPr>
          <w:rFonts w:ascii="Arial" w:hAnsi="Arial" w:cs="Arial"/>
          <w:i/>
          <w:sz w:val="22"/>
          <w:szCs w:val="22"/>
          <w:u w:val="single"/>
          <w:vertAlign w:val="superscript"/>
        </w:rPr>
        <w:t>3</w:t>
      </w:r>
      <w:r>
        <w:rPr>
          <w:rFonts w:ascii="Arial" w:hAnsi="Arial" w:cs="Arial"/>
          <w:i/>
          <w:sz w:val="22"/>
          <w:szCs w:val="22"/>
          <w:u w:val="single"/>
        </w:rPr>
        <w:t>.</w:t>
      </w:r>
    </w:p>
    <w:p w14:paraId="1380AE4A" w14:textId="77777777" w:rsidR="001778BE" w:rsidRDefault="001778BE" w:rsidP="001778BE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Procedury przeprowadzenia testów w skali technicznej</w:t>
      </w:r>
    </w:p>
    <w:p w14:paraId="4AAB1689" w14:textId="77777777" w:rsidR="001778BE" w:rsidRDefault="001778BE" w:rsidP="001778BE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teście używany będzie wytypowany wcześniej przez Wykonawcę jeden flokulant, dostarczony do Oczyszczalni Ścieków „Fordon” w ilości 100kg proszku, przy zachowaniu wymogów z punktu 3.3</w:t>
      </w:r>
    </w:p>
    <w:p w14:paraId="208C74D1" w14:textId="77777777" w:rsidR="001778BE" w:rsidRDefault="001778BE" w:rsidP="001778BE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Pomiary efektów odwadniania przeprowadzone będą na jednym wybranym przez Zamawiającego urządzeniu. </w:t>
      </w:r>
    </w:p>
    <w:p w14:paraId="476A30BF" w14:textId="77777777" w:rsidR="001778BE" w:rsidRDefault="001778BE" w:rsidP="001778BE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Dekanter zasilany będzie osadem z jednego zbiornika buforowego. Osad do dekantera doprowadzany będzie w ilości nominalnej wydajności hydraulicznej tj. ok. 18 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/h. W stacji zarobowej zostanie przygotowany roztwór roboczy flokulantu o stałym stężeniu  0,4%. Następnie zostanie włączony dekanter i doprowadzony zostanie osad poddawany odwodnieniu oraz  zarób. </w:t>
      </w:r>
    </w:p>
    <w:p w14:paraId="4FDCD96A" w14:textId="77777777" w:rsidR="001778BE" w:rsidRDefault="001778BE" w:rsidP="001778BE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 xml:space="preserve">Operator” </w:t>
      </w:r>
      <w:r w:rsidRPr="00DC5725">
        <w:rPr>
          <w:rFonts w:ascii="Arial" w:hAnsi="Arial" w:cs="Arial"/>
          <w:b/>
          <w:sz w:val="22"/>
          <w:szCs w:val="22"/>
        </w:rPr>
        <w:t>(Przedstawiciel Zamawiającego przy udziale doświadczonych pracowników oczyszczalni)</w:t>
      </w:r>
      <w:r w:rsidRPr="00DC5725">
        <w:rPr>
          <w:rFonts w:ascii="Arial" w:hAnsi="Arial" w:cs="Arial"/>
          <w:sz w:val="22"/>
          <w:szCs w:val="22"/>
        </w:rPr>
        <w:t xml:space="preserve"> będzie mógł regulować ilość podawanego roztworu flokulantu oraz wodę do wtórnego </w:t>
      </w:r>
      <w:r>
        <w:rPr>
          <w:rFonts w:ascii="Arial" w:hAnsi="Arial" w:cs="Arial"/>
          <w:sz w:val="22"/>
          <w:szCs w:val="22"/>
        </w:rPr>
        <w:t xml:space="preserve">rozcieńczenia. Po osiągnięciu przez „Operatora” zadowalających wyników osadu odwodnionego i ilości zawiesiny w odcieku, można będzie rozpocząć test właściwy. </w:t>
      </w:r>
    </w:p>
    <w:p w14:paraId="668DA307" w14:textId="77777777" w:rsidR="001778BE" w:rsidRDefault="001778BE" w:rsidP="001778BE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testu właściwego zostanie pobrana pierwsza seria prób (osadu poddawanego próbie (%sm) i osadu odwodnionego (%sm) oraz zawiesiny ogólnej w odcieku (mg/dm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)), zapisany stan licznika roztworu flokulantu użytego do odwadniania oraz stan licznika osadu poddawanego próbie. </w:t>
      </w:r>
    </w:p>
    <w:p w14:paraId="62B4367B" w14:textId="77777777" w:rsidR="001778BE" w:rsidRDefault="001778BE" w:rsidP="001778BE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momentu pobrania pierwszych próbek do testów, przedstawiciel Wykonawcy ma zakaz zmiany parametrów nastawionych urządzeń, do czasu pobrania ostatniej próbki do badań.</w:t>
      </w:r>
      <w:r>
        <w:rPr>
          <w:rFonts w:ascii="Arial" w:hAnsi="Arial" w:cs="Arial"/>
          <w:color w:val="339966"/>
          <w:sz w:val="22"/>
          <w:szCs w:val="22"/>
        </w:rPr>
        <w:t xml:space="preserve"> </w:t>
      </w:r>
    </w:p>
    <w:p w14:paraId="369AFEF3" w14:textId="77777777" w:rsidR="001778BE" w:rsidRDefault="001778BE" w:rsidP="001778BE">
      <w:pPr>
        <w:numPr>
          <w:ilvl w:val="1"/>
          <w:numId w:val="5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ciągu testu właściwego zostaną pobrane w odstępach godzinnych trzy próby: osadu poddawanego próbie (%sm) i osadu odwodnionego (%sm) oraz zawiesiny ogólnej w odcieku (mg/dm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). Po pobraniu ostatniej serii prób zapisany będzie stan licznika roztworu flokulantu użytego do odwadniania oraz stan licznika osadu poddanego próbie i w tym momencie test zostanie zakończony. Trzy próby z każdego miejsca poboru zostaną uśrednione w laboratorium i zanalizowane.</w:t>
      </w:r>
      <w:r>
        <w:rPr>
          <w:rFonts w:ascii="Arial" w:hAnsi="Arial" w:cs="Arial"/>
          <w:color w:val="339966"/>
          <w:sz w:val="22"/>
          <w:szCs w:val="22"/>
        </w:rPr>
        <w:t xml:space="preserve"> </w:t>
      </w:r>
    </w:p>
    <w:p w14:paraId="73338A30" w14:textId="77777777" w:rsidR="001778BE" w:rsidRDefault="001778BE" w:rsidP="001778BE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przeprowadzeniu testu Zamawiający wraz z Wykonawcą wypełni protokół w części opisującej test (w dniu przeprowadzanego testu), a po otrzymaniu wyników laboratoryjnych (3-4 dni od testu właściwego) Wykonawca musi wypełnić pozostałą część dotyczącą wyników przeprowadzonego testu </w:t>
      </w:r>
      <w:r w:rsidRPr="00FB6DA1">
        <w:rPr>
          <w:rFonts w:ascii="Arial" w:hAnsi="Arial" w:cs="Arial"/>
          <w:color w:val="FF0000"/>
          <w:sz w:val="22"/>
          <w:szCs w:val="22"/>
        </w:rPr>
        <w:t>(załącznik nr 7A i 7B do SIWZ).</w:t>
      </w:r>
    </w:p>
    <w:p w14:paraId="7A73702B" w14:textId="1B495272" w:rsidR="006931FF" w:rsidRDefault="001778BE" w:rsidP="001778BE">
      <w:pPr>
        <w:tabs>
          <w:tab w:val="num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Kopia protokołu z przeprowadzonego testu w skali technicznej, podpisana przez przedstawicieli Zamawiającego i Wykonawcy stanowi załącznik do oferty.</w:t>
      </w:r>
    </w:p>
    <w:p w14:paraId="39A31A7B" w14:textId="77777777" w:rsidR="006931FF" w:rsidRDefault="006931FF" w:rsidP="006931FF">
      <w:pPr>
        <w:tabs>
          <w:tab w:val="num" w:pos="426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413BBA13" w14:textId="77777777" w:rsidR="006931FF" w:rsidRDefault="006931FF" w:rsidP="006931FF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254FD66B" w14:textId="04EB63BA" w:rsidR="005D0E38" w:rsidRDefault="005D0E38" w:rsidP="006931FF">
      <w:pPr>
        <w:jc w:val="both"/>
        <w:rPr>
          <w:rFonts w:ascii="Arial" w:hAnsi="Arial" w:cs="Arial"/>
          <w:sz w:val="22"/>
          <w:szCs w:val="22"/>
        </w:rPr>
      </w:pPr>
      <w:r w:rsidRPr="00E23449">
        <w:rPr>
          <w:rFonts w:ascii="Arial" w:hAnsi="Arial" w:cs="Arial"/>
          <w:b/>
          <w:sz w:val="22"/>
          <w:szCs w:val="22"/>
        </w:rPr>
        <w:t>W celu potwierdzenia, że oferowan</w:t>
      </w:r>
      <w:r>
        <w:rPr>
          <w:rFonts w:ascii="Arial" w:hAnsi="Arial" w:cs="Arial"/>
          <w:b/>
          <w:sz w:val="22"/>
          <w:szCs w:val="22"/>
        </w:rPr>
        <w:t>y</w:t>
      </w:r>
      <w:r w:rsidRPr="00E2344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flokulant</w:t>
      </w:r>
      <w:r w:rsidRPr="00E23449">
        <w:rPr>
          <w:rFonts w:ascii="Arial" w:hAnsi="Arial" w:cs="Arial"/>
          <w:b/>
          <w:sz w:val="22"/>
          <w:szCs w:val="22"/>
        </w:rPr>
        <w:t xml:space="preserve"> odpowiada wymaganiom określonym przez Zamawiającego należy złożyć</w:t>
      </w:r>
      <w:r>
        <w:rPr>
          <w:rFonts w:ascii="Arial" w:hAnsi="Arial" w:cs="Arial"/>
          <w:b/>
          <w:sz w:val="22"/>
          <w:szCs w:val="22"/>
        </w:rPr>
        <w:t xml:space="preserve"> protokół, o którym mowa w pkt 6.2.1 SIWZ.</w:t>
      </w:r>
    </w:p>
    <w:p w14:paraId="4529B730" w14:textId="77777777" w:rsidR="006931FF" w:rsidRDefault="006931FF" w:rsidP="00AC7165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348EF943" w14:textId="77777777" w:rsidR="00AC7165" w:rsidRDefault="00AC7165" w:rsidP="00AC7165">
      <w:pPr>
        <w:pStyle w:val="Tytu"/>
        <w:jc w:val="both"/>
        <w:rPr>
          <w:rFonts w:ascii="Arial" w:hAnsi="Arial" w:cs="Arial"/>
          <w:b w:val="0"/>
          <w:sz w:val="20"/>
          <w:u w:val="single"/>
        </w:rPr>
      </w:pPr>
      <w:r>
        <w:rPr>
          <w:rFonts w:ascii="Arial" w:hAnsi="Arial"/>
          <w:color w:val="FF0000"/>
          <w:sz w:val="22"/>
          <w:szCs w:val="22"/>
        </w:rPr>
        <w:br w:type="page"/>
      </w:r>
      <w:r>
        <w:rPr>
          <w:rFonts w:ascii="Arial" w:hAnsi="Arial" w:cs="Arial"/>
          <w:sz w:val="20"/>
          <w:u w:val="single"/>
        </w:rPr>
        <w:lastRenderedPageBreak/>
        <w:t xml:space="preserve">Załącznik nr 7A </w:t>
      </w:r>
      <w:r>
        <w:rPr>
          <w:rFonts w:ascii="Arial" w:hAnsi="Arial" w:cs="Arial"/>
          <w:b w:val="0"/>
          <w:sz w:val="20"/>
          <w:u w:val="single"/>
        </w:rPr>
        <w:t xml:space="preserve">– Wzór protokołu z testu w skali technicznej flokulantu do wspomagania procesu odwadniania osadu w oczyszczalni ścieków  </w:t>
      </w:r>
    </w:p>
    <w:p w14:paraId="6BFD48B1" w14:textId="77777777" w:rsidR="00AC7165" w:rsidRDefault="00AC7165" w:rsidP="00AC7165">
      <w:pPr>
        <w:jc w:val="center"/>
        <w:rPr>
          <w:rFonts w:ascii="Arial" w:hAnsi="Arial" w:cs="Arial"/>
          <w:b/>
          <w:caps/>
        </w:rPr>
      </w:pPr>
    </w:p>
    <w:p w14:paraId="6EDAA7D5" w14:textId="77777777" w:rsidR="00AC7165" w:rsidRDefault="00AC7165" w:rsidP="00AC7165">
      <w:pPr>
        <w:jc w:val="center"/>
        <w:rPr>
          <w:rFonts w:ascii="Arial" w:hAnsi="Arial" w:cs="Arial"/>
          <w:b/>
          <w:caps/>
          <w:smallCaps/>
        </w:rPr>
      </w:pPr>
      <w:r>
        <w:rPr>
          <w:rFonts w:ascii="Arial" w:hAnsi="Arial" w:cs="Arial"/>
          <w:b/>
          <w:caps/>
        </w:rPr>
        <w:t>Protokół</w:t>
      </w:r>
    </w:p>
    <w:p w14:paraId="55658832" w14:textId="77777777" w:rsidR="00AC7165" w:rsidRDefault="00AC7165" w:rsidP="00AC716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 przeprowadzenia testu w skali technicznej flokulantu do wspomagania procesu odwadniania osadu w oczyszczalni ścieków „Fordon”</w:t>
      </w:r>
    </w:p>
    <w:p w14:paraId="3326BCB5" w14:textId="77777777" w:rsidR="00AC7165" w:rsidRDefault="00AC7165" w:rsidP="00AC7165">
      <w:pPr>
        <w:rPr>
          <w:rFonts w:ascii="Arial" w:hAnsi="Arial" w:cs="Arial"/>
        </w:rPr>
      </w:pPr>
    </w:p>
    <w:p w14:paraId="70223DB9" w14:textId="77777777" w:rsidR="00AC7165" w:rsidRDefault="00AC7165" w:rsidP="00AC716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Data:  ………………</w:t>
      </w:r>
    </w:p>
    <w:p w14:paraId="6CA6D778" w14:textId="77777777" w:rsidR="00AC7165" w:rsidRDefault="00AC7165" w:rsidP="00AC716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 ………………………………………………………………..……………</w:t>
      </w:r>
    </w:p>
    <w:p w14:paraId="57A4FAC6" w14:textId="77777777" w:rsidR="00AC7165" w:rsidRDefault="00AC7165" w:rsidP="00AC716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Symbol flokulanta: …………………………………………………….………………..</w:t>
      </w:r>
    </w:p>
    <w:p w14:paraId="6F355239" w14:textId="77777777" w:rsidR="00AC7165" w:rsidRDefault="00AC7165" w:rsidP="00AC716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partii (serii) podany na opakowaniu: ………….……………………………..</w:t>
      </w:r>
    </w:p>
    <w:p w14:paraId="6BA03BCE" w14:textId="77777777" w:rsidR="00AC7165" w:rsidRDefault="00AC7165" w:rsidP="00AC716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dekantera, na którym przeprowadzony był test: ……………………………………..</w:t>
      </w:r>
    </w:p>
    <w:p w14:paraId="7D234BA3" w14:textId="77777777" w:rsidR="00AC7165" w:rsidRDefault="00AC7165" w:rsidP="00AC7165">
      <w:pPr>
        <w:rPr>
          <w:rFonts w:ascii="Arial" w:hAnsi="Arial" w:cs="Arial"/>
        </w:rPr>
      </w:pPr>
    </w:p>
    <w:tbl>
      <w:tblPr>
        <w:tblW w:w="9375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6"/>
        <w:gridCol w:w="3599"/>
      </w:tblGrid>
      <w:tr w:rsidR="00AC7165" w14:paraId="49D5D82B" w14:textId="77777777" w:rsidTr="00AC7165">
        <w:trPr>
          <w:trHeight w:val="315"/>
        </w:trPr>
        <w:tc>
          <w:tcPr>
            <w:tcW w:w="93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4E19AB84" w14:textId="77777777" w:rsidR="00AC7165" w:rsidRDefault="00AC716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 ZADANE PARAMETRY DO TESTU</w:t>
            </w:r>
          </w:p>
        </w:tc>
      </w:tr>
      <w:tr w:rsidR="00AC7165" w14:paraId="034EDC8F" w14:textId="77777777" w:rsidTr="00AC7165">
        <w:trPr>
          <w:trHeight w:val="315"/>
        </w:trPr>
        <w:tc>
          <w:tcPr>
            <w:tcW w:w="57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2BD2D512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244D926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dozowanego flokulanta do stacji zarobowej [kg]</w:t>
            </w:r>
          </w:p>
        </w:tc>
        <w:tc>
          <w:tcPr>
            <w:tcW w:w="35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4B56D4" w14:textId="77777777" w:rsidR="00AC7165" w:rsidRDefault="00AC7165">
            <w:pPr>
              <w:jc w:val="center"/>
              <w:rPr>
                <w:rFonts w:ascii="Arial" w:hAnsi="Arial" w:cs="Arial"/>
              </w:rPr>
            </w:pPr>
          </w:p>
        </w:tc>
      </w:tr>
      <w:tr w:rsidR="00AC7165" w14:paraId="08617961" w14:textId="77777777" w:rsidTr="00AC7165">
        <w:trPr>
          <w:trHeight w:val="315"/>
        </w:trPr>
        <w:tc>
          <w:tcPr>
            <w:tcW w:w="577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03700FC0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7D18FC42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Stężenie flokulanta w zbiorniku zarobowym [%]</w:t>
            </w:r>
          </w:p>
        </w:tc>
        <w:tc>
          <w:tcPr>
            <w:tcW w:w="359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927A0F" w14:textId="77777777" w:rsidR="00AC7165" w:rsidRDefault="00AC7165">
            <w:pPr>
              <w:jc w:val="center"/>
              <w:rPr>
                <w:rFonts w:ascii="Arial" w:hAnsi="Arial" w:cs="Arial"/>
              </w:rPr>
            </w:pPr>
          </w:p>
        </w:tc>
      </w:tr>
      <w:tr w:rsidR="00AC7165" w14:paraId="0665D57D" w14:textId="77777777" w:rsidTr="00AC7165">
        <w:trPr>
          <w:trHeight w:val="315"/>
        </w:trPr>
        <w:tc>
          <w:tcPr>
            <w:tcW w:w="577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1E7A2F3E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0732F6B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Nastawa ilości osadu podawanego do odwodnienia [m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/h]</w:t>
            </w:r>
          </w:p>
        </w:tc>
        <w:tc>
          <w:tcPr>
            <w:tcW w:w="359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EF0A2A" w14:textId="77777777" w:rsidR="00AC7165" w:rsidRDefault="00AC716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BBBC300" w14:textId="77777777" w:rsidR="00AC7165" w:rsidRDefault="00AC7165" w:rsidP="00AC7165">
      <w:pPr>
        <w:rPr>
          <w:rFonts w:ascii="Arial" w:hAnsi="Arial" w:cs="Arial"/>
        </w:rPr>
      </w:pPr>
    </w:p>
    <w:p w14:paraId="3D349F62" w14:textId="77777777" w:rsidR="00AC7165" w:rsidRDefault="00AC7165" w:rsidP="00AC71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D337E9" w14:textId="77777777" w:rsidR="00AC7165" w:rsidRDefault="00AC7165" w:rsidP="00AC7165">
      <w:pPr>
        <w:jc w:val="both"/>
        <w:rPr>
          <w:rFonts w:ascii="Arial" w:hAnsi="Arial" w:cs="Arial"/>
          <w:sz w:val="22"/>
          <w:szCs w:val="22"/>
        </w:rPr>
      </w:pPr>
    </w:p>
    <w:p w14:paraId="1014C029" w14:textId="77777777" w:rsidR="00AC7165" w:rsidRDefault="00AC7165" w:rsidP="00AC7165">
      <w:pPr>
        <w:jc w:val="both"/>
        <w:rPr>
          <w:rFonts w:ascii="Arial" w:hAnsi="Arial" w:cs="Arial"/>
          <w:sz w:val="22"/>
          <w:szCs w:val="22"/>
        </w:rPr>
      </w:pPr>
    </w:p>
    <w:p w14:paraId="071CA88F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717B2A3F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1D10AAD9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23771955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2B1384D5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26DBA6A3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53948B16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04A8BCF6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5865E768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586B69E8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2BCABD0D" w14:textId="77777777" w:rsidR="00AC7165" w:rsidRDefault="00AC7165" w:rsidP="00AC7165">
      <w:pPr>
        <w:pStyle w:val="Tytu"/>
        <w:jc w:val="both"/>
        <w:rPr>
          <w:rFonts w:ascii="Arial" w:hAnsi="Arial"/>
          <w:i/>
          <w:sz w:val="16"/>
        </w:rPr>
      </w:pPr>
    </w:p>
    <w:p w14:paraId="1BC37869" w14:textId="77777777" w:rsidR="00AC7165" w:rsidRDefault="00AC7165" w:rsidP="00AC7165">
      <w:pPr>
        <w:ind w:left="623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34EF2212" w14:textId="553F7A05" w:rsidR="00AC7165" w:rsidRDefault="00AC7165" w:rsidP="00AC7165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1A58AE">
        <w:rPr>
          <w:rFonts w:ascii="Arial" w:hAnsi="Arial" w:cs="Arial"/>
          <w:i/>
          <w:sz w:val="16"/>
          <w:szCs w:val="16"/>
        </w:rPr>
        <w:t xml:space="preserve">czytelny </w:t>
      </w:r>
      <w:r>
        <w:rPr>
          <w:rFonts w:ascii="Arial" w:hAnsi="Arial" w:cs="Arial"/>
          <w:i/>
          <w:sz w:val="16"/>
          <w:szCs w:val="16"/>
        </w:rPr>
        <w:t xml:space="preserve">podpis i </w:t>
      </w:r>
      <w:r w:rsidR="001A58AE">
        <w:rPr>
          <w:rFonts w:ascii="Arial" w:hAnsi="Arial" w:cs="Arial"/>
          <w:i/>
          <w:sz w:val="16"/>
          <w:szCs w:val="16"/>
        </w:rPr>
        <w:t>stanowisko</w:t>
      </w:r>
    </w:p>
    <w:p w14:paraId="54FAE2C8" w14:textId="77777777" w:rsidR="00AC7165" w:rsidRDefault="00AC7165" w:rsidP="00AC7165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pracownika Zamawiającego)</w:t>
      </w:r>
    </w:p>
    <w:p w14:paraId="37DAEF1E" w14:textId="77777777" w:rsidR="00AC7165" w:rsidRDefault="00AC7165" w:rsidP="00AC7165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/>
          <w:b w:val="0"/>
          <w:i/>
          <w:sz w:val="16"/>
        </w:rPr>
        <w:br w:type="page"/>
      </w:r>
      <w:r>
        <w:rPr>
          <w:rFonts w:ascii="Arial" w:hAnsi="Arial" w:cs="Arial"/>
          <w:sz w:val="20"/>
          <w:u w:val="single"/>
        </w:rPr>
        <w:lastRenderedPageBreak/>
        <w:t xml:space="preserve">Załącznik nr 7B  </w:t>
      </w:r>
    </w:p>
    <w:p w14:paraId="65143148" w14:textId="77777777" w:rsidR="00AC7165" w:rsidRDefault="00AC7165" w:rsidP="00AC716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Data:  ………………</w:t>
      </w:r>
    </w:p>
    <w:p w14:paraId="52B379C3" w14:textId="77777777" w:rsidR="00AC7165" w:rsidRDefault="00AC7165" w:rsidP="00AC716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 ………………………………………………………………..……………</w:t>
      </w:r>
    </w:p>
    <w:p w14:paraId="4A53092D" w14:textId="77777777" w:rsidR="00AC7165" w:rsidRDefault="00AC7165" w:rsidP="00AC7165">
      <w:pPr>
        <w:pStyle w:val="Tytu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Symbol flokulanta: …………………………………………………….………………..</w:t>
      </w:r>
    </w:p>
    <w:p w14:paraId="6E93ED4B" w14:textId="77777777" w:rsidR="00AC7165" w:rsidRDefault="00AC7165" w:rsidP="00AC7165">
      <w:pPr>
        <w:jc w:val="right"/>
      </w:pPr>
    </w:p>
    <w:tbl>
      <w:tblPr>
        <w:tblW w:w="9375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611"/>
        <w:gridCol w:w="766"/>
        <w:gridCol w:w="2123"/>
        <w:gridCol w:w="720"/>
        <w:gridCol w:w="18"/>
        <w:gridCol w:w="2861"/>
      </w:tblGrid>
      <w:tr w:rsidR="00AC7165" w14:paraId="662C9620" w14:textId="77777777" w:rsidTr="00AC7165">
        <w:trPr>
          <w:trHeight w:val="315"/>
        </w:trPr>
        <w:tc>
          <w:tcPr>
            <w:tcW w:w="937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3C03504E" w14:textId="77777777" w:rsidR="00AC7165" w:rsidRDefault="00AC716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 DANE Z TESTU</w:t>
            </w:r>
          </w:p>
        </w:tc>
      </w:tr>
      <w:tr w:rsidR="00AC7165" w14:paraId="22657D1D" w14:textId="77777777" w:rsidTr="00AC7165">
        <w:trPr>
          <w:trHeight w:val="315"/>
        </w:trPr>
        <w:tc>
          <w:tcPr>
            <w:tcW w:w="937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57884901" w14:textId="77777777" w:rsidR="00AC7165" w:rsidRDefault="00AC716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Stan licznika osadu kierowanego do odwodnienia [m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</w:p>
        </w:tc>
      </w:tr>
      <w:tr w:rsidR="00AC7165" w14:paraId="755E3C3F" w14:textId="77777777" w:rsidTr="00AC7165">
        <w:trPr>
          <w:trHeight w:val="315"/>
        </w:trPr>
        <w:tc>
          <w:tcPr>
            <w:tcW w:w="288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D7B88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Początkowy</w:t>
            </w:r>
          </w:p>
        </w:tc>
        <w:tc>
          <w:tcPr>
            <w:tcW w:w="288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DA83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Końcowy</w:t>
            </w:r>
          </w:p>
        </w:tc>
        <w:tc>
          <w:tcPr>
            <w:tcW w:w="3599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E39FB8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Różnica pomiędzy stanem</w:t>
            </w:r>
          </w:p>
          <w:p w14:paraId="62731E4C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początkowym i końcowym</w:t>
            </w:r>
          </w:p>
        </w:tc>
      </w:tr>
      <w:tr w:rsidR="00AC7165" w14:paraId="428F659D" w14:textId="77777777" w:rsidTr="00AC7165">
        <w:trPr>
          <w:trHeight w:val="315"/>
        </w:trPr>
        <w:tc>
          <w:tcPr>
            <w:tcW w:w="288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000000"/>
            </w:tcBorders>
            <w:noWrap/>
            <w:vAlign w:val="center"/>
          </w:tcPr>
          <w:p w14:paraId="3B3A39A5" w14:textId="77777777" w:rsidR="00AC7165" w:rsidRDefault="00AC7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8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43C2330D" w14:textId="77777777" w:rsidR="00AC7165" w:rsidRDefault="00AC7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99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2D57D6" w14:textId="77777777" w:rsidR="00AC7165" w:rsidRDefault="00AC7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C7165" w14:paraId="580638F8" w14:textId="77777777" w:rsidTr="00AC7165">
        <w:trPr>
          <w:trHeight w:val="315"/>
        </w:trPr>
        <w:tc>
          <w:tcPr>
            <w:tcW w:w="937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123A0CB5" w14:textId="77777777" w:rsidR="00AC7165" w:rsidRDefault="00AC716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Stan licznika flokulanta użytego do odwodnienia [L]</w:t>
            </w:r>
          </w:p>
        </w:tc>
      </w:tr>
      <w:tr w:rsidR="00AC7165" w14:paraId="64EF0FD6" w14:textId="77777777" w:rsidTr="00AC7165">
        <w:trPr>
          <w:trHeight w:val="315"/>
        </w:trPr>
        <w:tc>
          <w:tcPr>
            <w:tcW w:w="288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46B4C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Początkowe</w:t>
            </w:r>
          </w:p>
        </w:tc>
        <w:tc>
          <w:tcPr>
            <w:tcW w:w="288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F6FB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Końcowe</w:t>
            </w:r>
          </w:p>
        </w:tc>
        <w:tc>
          <w:tcPr>
            <w:tcW w:w="3599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14:paraId="4193FA1D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zużytego flokulanta</w:t>
            </w:r>
          </w:p>
        </w:tc>
      </w:tr>
      <w:tr w:rsidR="00AC7165" w14:paraId="645A3887" w14:textId="77777777" w:rsidTr="00AC7165">
        <w:trPr>
          <w:trHeight w:val="315"/>
        </w:trPr>
        <w:tc>
          <w:tcPr>
            <w:tcW w:w="288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23F74C3" w14:textId="77777777" w:rsidR="00AC7165" w:rsidRDefault="00AC71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89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76F2586" w14:textId="77777777" w:rsidR="00AC7165" w:rsidRDefault="00AC71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9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1DFF4080" w14:textId="77777777" w:rsidR="00AC7165" w:rsidRDefault="00AC7165">
            <w:pPr>
              <w:jc w:val="right"/>
              <w:rPr>
                <w:rFonts w:ascii="Arial" w:hAnsi="Arial" w:cs="Arial"/>
              </w:rPr>
            </w:pPr>
          </w:p>
        </w:tc>
      </w:tr>
      <w:tr w:rsidR="00AC7165" w14:paraId="0FFF4D41" w14:textId="77777777" w:rsidTr="00AC7165">
        <w:trPr>
          <w:trHeight w:val="315"/>
        </w:trPr>
        <w:tc>
          <w:tcPr>
            <w:tcW w:w="937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74377E90" w14:textId="77777777" w:rsidR="00AC7165" w:rsidRDefault="00AC716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Osad kierowany do odwodnienia [%] – próby uśrednione</w:t>
            </w:r>
          </w:p>
        </w:tc>
      </w:tr>
      <w:tr w:rsidR="00AC7165" w14:paraId="6355C99C" w14:textId="77777777" w:rsidTr="00AC7165">
        <w:trPr>
          <w:trHeight w:val="315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382AA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Godzina pobrania próby</w:t>
            </w:r>
          </w:p>
        </w:tc>
        <w:tc>
          <w:tcPr>
            <w:tcW w:w="237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89B9C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861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8013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zawartość suchej masy osadu</w:t>
            </w:r>
          </w:p>
        </w:tc>
        <w:tc>
          <w:tcPr>
            <w:tcW w:w="286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11C088E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Uwodnienie</w:t>
            </w:r>
          </w:p>
          <w:p w14:paraId="3B811D82" w14:textId="77777777" w:rsidR="00AC7165" w:rsidRDefault="00AC7165">
            <w:pPr>
              <w:jc w:val="center"/>
              <w:rPr>
                <w:rFonts w:ascii="Arial" w:hAnsi="Arial" w:cs="Arial"/>
              </w:rPr>
            </w:pPr>
          </w:p>
        </w:tc>
      </w:tr>
      <w:tr w:rsidR="00AC7165" w14:paraId="6E6FAD48" w14:textId="77777777" w:rsidTr="00AC7165">
        <w:trPr>
          <w:trHeight w:val="315"/>
        </w:trPr>
        <w:tc>
          <w:tcPr>
            <w:tcW w:w="127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4727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913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1</w:t>
            </w:r>
          </w:p>
        </w:tc>
        <w:tc>
          <w:tcPr>
            <w:tcW w:w="286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95294" w14:textId="77777777" w:rsidR="00AC7165" w:rsidRDefault="00AC7165">
            <w:pPr>
              <w:rPr>
                <w:rFonts w:ascii="Arial" w:hAnsi="Arial" w:cs="Arial"/>
              </w:rPr>
            </w:pPr>
          </w:p>
        </w:tc>
        <w:tc>
          <w:tcPr>
            <w:tcW w:w="2861" w:type="dxa"/>
            <w:vMerge w:val="restar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16E1C5D8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4FFB9822" w14:textId="77777777" w:rsidTr="00AC7165">
        <w:trPr>
          <w:trHeight w:val="315"/>
        </w:trPr>
        <w:tc>
          <w:tcPr>
            <w:tcW w:w="127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79DBD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B3BCB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2</w:t>
            </w:r>
          </w:p>
        </w:tc>
        <w:tc>
          <w:tcPr>
            <w:tcW w:w="122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1B650" w14:textId="77777777" w:rsidR="00AC7165" w:rsidRDefault="00AC7165">
            <w:pPr>
              <w:rPr>
                <w:rFonts w:ascii="Arial" w:hAnsi="Arial" w:cs="Arial"/>
              </w:rPr>
            </w:pPr>
          </w:p>
        </w:tc>
        <w:tc>
          <w:tcPr>
            <w:tcW w:w="2861" w:type="dxa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FBCD30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02E9493E" w14:textId="77777777" w:rsidTr="00AC7165">
        <w:trPr>
          <w:trHeight w:val="391"/>
        </w:trPr>
        <w:tc>
          <w:tcPr>
            <w:tcW w:w="127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82733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DD470A6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3</w:t>
            </w:r>
          </w:p>
        </w:tc>
        <w:tc>
          <w:tcPr>
            <w:tcW w:w="122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4EB9" w14:textId="77777777" w:rsidR="00AC7165" w:rsidRDefault="00AC7165">
            <w:pPr>
              <w:rPr>
                <w:rFonts w:ascii="Arial" w:hAnsi="Arial" w:cs="Arial"/>
              </w:rPr>
            </w:pPr>
          </w:p>
        </w:tc>
        <w:tc>
          <w:tcPr>
            <w:tcW w:w="2861" w:type="dxa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FC2E573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31A21F1B" w14:textId="77777777" w:rsidTr="00AC7165">
        <w:trPr>
          <w:trHeight w:val="315"/>
        </w:trPr>
        <w:tc>
          <w:tcPr>
            <w:tcW w:w="937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4AAB888B" w14:textId="77777777" w:rsidR="00AC7165" w:rsidRDefault="00AC716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Osad po odwodnieniu [%] – próby uśrednione</w:t>
            </w:r>
          </w:p>
        </w:tc>
      </w:tr>
      <w:tr w:rsidR="00AC7165" w14:paraId="6C9924FE" w14:textId="77777777" w:rsidTr="00AC7165">
        <w:trPr>
          <w:trHeight w:val="315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01AC9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Godzina pobrania próby</w:t>
            </w:r>
          </w:p>
        </w:tc>
        <w:tc>
          <w:tcPr>
            <w:tcW w:w="237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071E7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861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7F70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zawartość suchej masy osadu</w:t>
            </w:r>
          </w:p>
        </w:tc>
        <w:tc>
          <w:tcPr>
            <w:tcW w:w="286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E6BC154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Uwodnienie</w:t>
            </w:r>
          </w:p>
          <w:p w14:paraId="66E4A4F4" w14:textId="77777777" w:rsidR="00AC7165" w:rsidRDefault="00AC7165">
            <w:pPr>
              <w:jc w:val="center"/>
              <w:rPr>
                <w:rFonts w:ascii="Arial" w:hAnsi="Arial" w:cs="Arial"/>
              </w:rPr>
            </w:pPr>
          </w:p>
        </w:tc>
      </w:tr>
      <w:tr w:rsidR="00AC7165" w14:paraId="389FF53A" w14:textId="77777777" w:rsidTr="00AC7165">
        <w:trPr>
          <w:trHeight w:val="315"/>
        </w:trPr>
        <w:tc>
          <w:tcPr>
            <w:tcW w:w="127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D03E2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C640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1</w:t>
            </w:r>
          </w:p>
        </w:tc>
        <w:tc>
          <w:tcPr>
            <w:tcW w:w="2861" w:type="dxa"/>
            <w:gridSpan w:val="3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E94543A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B6FF9C8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1CE36C9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861" w:type="dxa"/>
            <w:vMerge w:val="restar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F18A1A5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EFE34F9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942FC04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9CAEAD6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5332462A" w14:textId="77777777" w:rsidTr="00AC7165">
        <w:trPr>
          <w:trHeight w:val="315"/>
        </w:trPr>
        <w:tc>
          <w:tcPr>
            <w:tcW w:w="127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F719B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48B5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2</w:t>
            </w:r>
          </w:p>
        </w:tc>
        <w:tc>
          <w:tcPr>
            <w:tcW w:w="12200" w:type="dxa"/>
            <w:gridSpan w:val="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203C46" w14:textId="77777777" w:rsidR="00AC7165" w:rsidRDefault="00AC7165">
            <w:pPr>
              <w:rPr>
                <w:rFonts w:ascii="Arial" w:hAnsi="Arial" w:cs="Arial"/>
              </w:rPr>
            </w:pPr>
          </w:p>
        </w:tc>
        <w:tc>
          <w:tcPr>
            <w:tcW w:w="2861" w:type="dxa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B4E7ED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52F2C71C" w14:textId="77777777" w:rsidTr="00AC7165">
        <w:trPr>
          <w:trHeight w:val="315"/>
        </w:trPr>
        <w:tc>
          <w:tcPr>
            <w:tcW w:w="127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AA11C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4C37F91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3</w:t>
            </w:r>
          </w:p>
        </w:tc>
        <w:tc>
          <w:tcPr>
            <w:tcW w:w="12200" w:type="dxa"/>
            <w:gridSpan w:val="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B01DA0F" w14:textId="77777777" w:rsidR="00AC7165" w:rsidRDefault="00AC7165">
            <w:pPr>
              <w:rPr>
                <w:rFonts w:ascii="Arial" w:hAnsi="Arial" w:cs="Arial"/>
              </w:rPr>
            </w:pPr>
          </w:p>
        </w:tc>
        <w:tc>
          <w:tcPr>
            <w:tcW w:w="2861" w:type="dxa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1173901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4FB51292" w14:textId="77777777" w:rsidTr="00AC7165">
        <w:trPr>
          <w:trHeight w:val="315"/>
        </w:trPr>
        <w:tc>
          <w:tcPr>
            <w:tcW w:w="937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46CD5EA7" w14:textId="77777777" w:rsidR="00AC7165" w:rsidRDefault="00AC716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Odciek z urządzenia do odwadniania osadu [mg/l] – próby uśrednione</w:t>
            </w:r>
          </w:p>
        </w:tc>
      </w:tr>
      <w:tr w:rsidR="00AC7165" w14:paraId="752A1EFA" w14:textId="77777777" w:rsidTr="00AC7165">
        <w:trPr>
          <w:trHeight w:val="315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64613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Godzina pobrania próby</w:t>
            </w:r>
          </w:p>
        </w:tc>
        <w:tc>
          <w:tcPr>
            <w:tcW w:w="237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3B57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722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9F05CEF" w14:textId="77777777" w:rsidR="00AC7165" w:rsidRDefault="00AC71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stężenie zawiesiny ogólnej</w:t>
            </w:r>
          </w:p>
        </w:tc>
      </w:tr>
      <w:tr w:rsidR="00AC7165" w14:paraId="63DE4174" w14:textId="77777777" w:rsidTr="00AC7165">
        <w:trPr>
          <w:trHeight w:val="315"/>
        </w:trPr>
        <w:tc>
          <w:tcPr>
            <w:tcW w:w="127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35B12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C449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1</w:t>
            </w:r>
          </w:p>
        </w:tc>
        <w:tc>
          <w:tcPr>
            <w:tcW w:w="5722" w:type="dxa"/>
            <w:gridSpan w:val="4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EC2360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F15E149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257064F8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AC7165" w14:paraId="371EDF1F" w14:textId="77777777" w:rsidTr="00AC7165">
        <w:trPr>
          <w:trHeight w:val="315"/>
        </w:trPr>
        <w:tc>
          <w:tcPr>
            <w:tcW w:w="127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1E44B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F353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2</w:t>
            </w:r>
          </w:p>
        </w:tc>
        <w:tc>
          <w:tcPr>
            <w:tcW w:w="15061" w:type="dxa"/>
            <w:gridSpan w:val="4"/>
            <w:vMerge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EC6AE70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4D4B6E62" w14:textId="77777777" w:rsidTr="00AC7165">
        <w:trPr>
          <w:trHeight w:val="315"/>
        </w:trPr>
        <w:tc>
          <w:tcPr>
            <w:tcW w:w="127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27956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5A03F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3</w:t>
            </w:r>
          </w:p>
        </w:tc>
        <w:tc>
          <w:tcPr>
            <w:tcW w:w="15061" w:type="dxa"/>
            <w:gridSpan w:val="4"/>
            <w:vMerge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718014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7F0BCAE3" w14:textId="77777777" w:rsidTr="00AC7165">
        <w:trPr>
          <w:trHeight w:val="315"/>
        </w:trPr>
        <w:tc>
          <w:tcPr>
            <w:tcW w:w="937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61D68DD3" w14:textId="77777777" w:rsidR="00AC7165" w:rsidRDefault="00AC716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III WYNIKI KOŃCOWE</w:t>
            </w:r>
          </w:p>
        </w:tc>
      </w:tr>
      <w:tr w:rsidR="00AC7165" w14:paraId="04FD37AD" w14:textId="77777777" w:rsidTr="00AC7165">
        <w:trPr>
          <w:trHeight w:val="315"/>
        </w:trPr>
        <w:tc>
          <w:tcPr>
            <w:tcW w:w="6496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3749C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Rzeczywista ilość osadu poddanego testowi [m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87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24D27D1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743005B6" w14:textId="77777777" w:rsidTr="00AC7165">
        <w:trPr>
          <w:trHeight w:val="315"/>
        </w:trPr>
        <w:tc>
          <w:tcPr>
            <w:tcW w:w="6496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D9B8D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Średnia zawartość suchej masy osadu po odwodnieniu [%]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9553070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2E1F4BAA" w14:textId="77777777" w:rsidTr="00AC7165">
        <w:trPr>
          <w:trHeight w:val="315"/>
        </w:trPr>
        <w:tc>
          <w:tcPr>
            <w:tcW w:w="6496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81854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Średnie stężenie zawiesiny og. w odcieku [mg/l]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BAA44D3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0767DE6B" w14:textId="77777777" w:rsidTr="00AC7165">
        <w:trPr>
          <w:trHeight w:val="315"/>
        </w:trPr>
        <w:tc>
          <w:tcPr>
            <w:tcW w:w="6496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679A6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zużytego flokulanta o zadanym stężeniu [m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A959451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70484A13" w14:textId="77777777" w:rsidTr="00AC7165">
        <w:trPr>
          <w:trHeight w:val="315"/>
        </w:trPr>
        <w:tc>
          <w:tcPr>
            <w:tcW w:w="6496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C5888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zużytego flokulanta w postaci produktu handlowego [kg]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86D32F2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  <w:tr w:rsidR="00AC7165" w14:paraId="15F90087" w14:textId="77777777" w:rsidTr="00AC7165">
        <w:trPr>
          <w:trHeight w:val="315"/>
        </w:trPr>
        <w:tc>
          <w:tcPr>
            <w:tcW w:w="6496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EA4C7" w14:textId="77777777" w:rsidR="00AC7165" w:rsidRDefault="00AC7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Jednostkowe zużycie flokulanta [kg/Mg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smo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4143319" w14:textId="77777777" w:rsidR="00AC7165" w:rsidRDefault="00AC7165">
            <w:pPr>
              <w:rPr>
                <w:rFonts w:ascii="Arial" w:hAnsi="Arial" w:cs="Arial"/>
              </w:rPr>
            </w:pPr>
          </w:p>
        </w:tc>
      </w:tr>
    </w:tbl>
    <w:p w14:paraId="0C960899" w14:textId="77777777" w:rsidR="00AC7165" w:rsidRDefault="00AC7165" w:rsidP="00AC7165">
      <w:pPr>
        <w:rPr>
          <w:rFonts w:ascii="Arial" w:hAnsi="Arial" w:cs="Arial"/>
        </w:rPr>
      </w:pPr>
    </w:p>
    <w:p w14:paraId="72D488FB" w14:textId="77777777" w:rsidR="00AC7165" w:rsidRDefault="00AC7165" w:rsidP="00AC7165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Uwaga!</w:t>
      </w:r>
    </w:p>
    <w:p w14:paraId="5E97F640" w14:textId="77777777" w:rsidR="00AC7165" w:rsidRDefault="00AC7165" w:rsidP="00AC7165">
      <w:pPr>
        <w:rPr>
          <w:i/>
          <w:sz w:val="20"/>
        </w:rPr>
      </w:pPr>
      <w:r>
        <w:rPr>
          <w:rFonts w:ascii="Arial" w:hAnsi="Arial" w:cs="Arial"/>
          <w:i/>
          <w:sz w:val="20"/>
        </w:rPr>
        <w:t>Wartości wpisać z dokładnością do dwóch miejsc po przecinku</w:t>
      </w:r>
    </w:p>
    <w:p w14:paraId="477B3090" w14:textId="77777777" w:rsidR="00AC7165" w:rsidRDefault="00AC7165" w:rsidP="00AC7165">
      <w:pPr>
        <w:ind w:left="623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639EAA16" w14:textId="77777777" w:rsidR="001A58AE" w:rsidRDefault="001A58AE" w:rsidP="001A58AE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(czytelny podpis i stanowisko</w:t>
      </w:r>
    </w:p>
    <w:p w14:paraId="315AC829" w14:textId="58EFFD8F" w:rsidR="008A3789" w:rsidRDefault="001A58AE" w:rsidP="001A58AE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pracownika Zamawiającego)</w:t>
      </w:r>
    </w:p>
    <w:p w14:paraId="7417D9BD" w14:textId="77777777" w:rsidR="008A3789" w:rsidRDefault="008A3789" w:rsidP="008A3789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8 </w:t>
      </w:r>
      <w:r>
        <w:rPr>
          <w:rFonts w:ascii="Arial" w:hAnsi="Arial"/>
          <w:sz w:val="20"/>
          <w:szCs w:val="20"/>
          <w:u w:val="single"/>
        </w:rPr>
        <w:t>– Opis przedmiot zamówienia</w:t>
      </w:r>
      <w:r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5209138E" w14:textId="77777777" w:rsidR="008A3789" w:rsidRDefault="008A3789" w:rsidP="008A3789">
      <w:pPr>
        <w:pStyle w:val="Tytu"/>
        <w:rPr>
          <w:rFonts w:ascii="Arial" w:hAnsi="Arial"/>
          <w:sz w:val="22"/>
          <w:szCs w:val="22"/>
        </w:rPr>
      </w:pPr>
    </w:p>
    <w:p w14:paraId="41401E01" w14:textId="3FC34567" w:rsidR="008A3789" w:rsidRDefault="008A3789" w:rsidP="008A3789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>
        <w:rPr>
          <w:rFonts w:ascii="Arial" w:hAnsi="Arial" w:cs="Arial"/>
          <w:b/>
          <w:sz w:val="22"/>
          <w:szCs w:val="22"/>
        </w:rPr>
        <w:t>ZR-01</w:t>
      </w:r>
      <w:r w:rsidR="00AE379E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/D/RZ/202</w:t>
      </w:r>
      <w:r w:rsidR="00AE379E">
        <w:rPr>
          <w:rFonts w:ascii="Arial" w:hAnsi="Arial" w:cs="Arial"/>
          <w:b/>
          <w:sz w:val="22"/>
          <w:szCs w:val="22"/>
        </w:rPr>
        <w:t>5</w:t>
      </w:r>
    </w:p>
    <w:p w14:paraId="53CBEA06" w14:textId="77777777" w:rsidR="008A3789" w:rsidRDefault="008A3789" w:rsidP="008A3789">
      <w:pPr>
        <w:rPr>
          <w:rFonts w:ascii="Arial" w:hAnsi="Arial" w:cs="Arial"/>
          <w:b/>
          <w:sz w:val="16"/>
          <w:szCs w:val="16"/>
        </w:rPr>
      </w:pPr>
    </w:p>
    <w:p w14:paraId="50DDC3F7" w14:textId="77777777" w:rsidR="008A3789" w:rsidRDefault="008A3789" w:rsidP="008A37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66B3C820" w14:textId="77777777" w:rsidR="008A3789" w:rsidRDefault="008A3789" w:rsidP="008A3789">
      <w:pPr>
        <w:pStyle w:val="Tytu"/>
        <w:rPr>
          <w:rFonts w:ascii="Arial" w:hAnsi="Arial"/>
          <w:sz w:val="22"/>
          <w:szCs w:val="22"/>
        </w:rPr>
      </w:pPr>
    </w:p>
    <w:p w14:paraId="54BF86A9" w14:textId="19E97DDE" w:rsidR="008A3789" w:rsidRDefault="008A3789" w:rsidP="008A3789">
      <w:pPr>
        <w:pStyle w:val="Tytu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  <w:t>Opis przedmiotu zamówienia</w:t>
      </w:r>
    </w:p>
    <w:p w14:paraId="529DD756" w14:textId="4F92720F" w:rsidR="008A3789" w:rsidRDefault="008A3789" w:rsidP="008A3789">
      <w:pPr>
        <w:pStyle w:val="Tytu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pn.: </w:t>
      </w:r>
      <w:r w:rsidR="00AE379E" w:rsidRPr="00AD33EE">
        <w:rPr>
          <w:rFonts w:ascii="Arial" w:hAnsi="Arial" w:cs="Arial"/>
          <w:iCs/>
          <w:sz w:val="22"/>
          <w:szCs w:val="22"/>
        </w:rPr>
        <w:t>„</w:t>
      </w:r>
      <w:r w:rsidR="00AE379E" w:rsidRPr="00AD33EE">
        <w:rPr>
          <w:rFonts w:ascii="Arial" w:hAnsi="Arial"/>
          <w:iCs/>
          <w:sz w:val="22"/>
          <w:szCs w:val="22"/>
        </w:rPr>
        <w:t>Dostawa flokulantów dla oczyszczalni ścieków „Fordon”</w:t>
      </w:r>
      <w:r w:rsidR="00AE379E">
        <w:rPr>
          <w:rFonts w:ascii="Arial" w:hAnsi="Arial"/>
          <w:iCs/>
          <w:sz w:val="22"/>
          <w:szCs w:val="22"/>
        </w:rPr>
        <w:t xml:space="preserve"> </w:t>
      </w:r>
      <w:r w:rsidR="00AE379E" w:rsidRPr="00AD33EE">
        <w:rPr>
          <w:rFonts w:ascii="Arial" w:hAnsi="Arial"/>
          <w:iCs/>
          <w:sz w:val="22"/>
          <w:szCs w:val="22"/>
        </w:rPr>
        <w:t>w Bydgoszczy</w:t>
      </w:r>
      <w:r w:rsidR="00AE379E">
        <w:rPr>
          <w:rFonts w:ascii="Arial" w:hAnsi="Arial"/>
          <w:iCs/>
          <w:sz w:val="22"/>
          <w:szCs w:val="22"/>
        </w:rPr>
        <w:t xml:space="preserve"> – Część 2 (</w:t>
      </w:r>
      <w:r w:rsidR="00AE379E" w:rsidRPr="00A636C9">
        <w:rPr>
          <w:rFonts w:ascii="Arial" w:hAnsi="Arial" w:cs="Arial"/>
          <w:sz w:val="22"/>
          <w:szCs w:val="22"/>
        </w:rPr>
        <w:t>flokulant do zagęszczania osadu ściekowego</w:t>
      </w:r>
      <w:r w:rsidR="00AE379E">
        <w:rPr>
          <w:rFonts w:ascii="Arial" w:hAnsi="Arial" w:cs="Arial"/>
          <w:sz w:val="22"/>
          <w:szCs w:val="22"/>
        </w:rPr>
        <w:t>)</w:t>
      </w:r>
      <w:r w:rsidR="00AE379E" w:rsidRPr="00AD33EE">
        <w:rPr>
          <w:rFonts w:ascii="Arial" w:hAnsi="Arial" w:cs="Arial"/>
          <w:iCs/>
          <w:sz w:val="22"/>
          <w:szCs w:val="22"/>
        </w:rPr>
        <w:t>”</w:t>
      </w:r>
    </w:p>
    <w:p w14:paraId="0C5AE532" w14:textId="77777777" w:rsidR="008A3789" w:rsidRDefault="008A3789" w:rsidP="008A37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2D3D26E1" w14:textId="77777777" w:rsidR="001778BE" w:rsidRDefault="001778BE" w:rsidP="001778BE">
      <w:pPr>
        <w:pStyle w:val="Nagwek"/>
        <w:numPr>
          <w:ilvl w:val="0"/>
          <w:numId w:val="6"/>
        </w:numPr>
        <w:tabs>
          <w:tab w:val="num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przedmiotu zamówienia:</w:t>
      </w:r>
    </w:p>
    <w:p w14:paraId="1E094880" w14:textId="77777777" w:rsidR="001778BE" w:rsidRPr="003D3E15" w:rsidRDefault="001778BE" w:rsidP="001778BE">
      <w:pPr>
        <w:tabs>
          <w:tab w:val="num" w:pos="1620"/>
        </w:tabs>
        <w:ind w:left="851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flokulantu używanego do wspomagania procesu zagęszczania osadu nadmiernego dla Oczyszczalni Ścieków „Fordon” w ilości 43.200,00 kilogramów</w:t>
      </w:r>
      <w:r>
        <w:rPr>
          <w:rFonts w:ascii="Arial" w:hAnsi="Arial" w:cs="Arial"/>
          <w:sz w:val="22"/>
          <w:szCs w:val="22"/>
        </w:rPr>
        <w:br/>
        <w:t>na 12 m-cy. Flokulant w postaci płynnej (emulsja) w opakowaniach 1m</w:t>
      </w:r>
      <w:r>
        <w:rPr>
          <w:rFonts w:ascii="Arial" w:hAnsi="Arial" w:cs="Arial"/>
          <w:sz w:val="22"/>
          <w:szCs w:val="22"/>
          <w:vertAlign w:val="superscript"/>
        </w:rPr>
        <w:t xml:space="preserve">3 </w:t>
      </w:r>
      <w:r>
        <w:rPr>
          <w:rFonts w:ascii="Arial" w:hAnsi="Arial" w:cs="Arial"/>
          <w:sz w:val="22"/>
          <w:szCs w:val="22"/>
        </w:rPr>
        <w:t xml:space="preserve">opatrzonych etykietą, która powinna zawierać nazwę produktu, producenta, numer partii (serii), datę ważności produktu (nie krótsza niż 6 miesięcy). </w:t>
      </w:r>
      <w:r w:rsidRPr="003D3E15">
        <w:rPr>
          <w:rFonts w:ascii="Arial" w:hAnsi="Arial" w:cs="Arial"/>
          <w:b/>
          <w:bCs/>
          <w:i/>
          <w:iCs/>
          <w:sz w:val="22"/>
          <w:szCs w:val="22"/>
        </w:rPr>
        <w:t xml:space="preserve">Dostawca zobowiązany jest </w:t>
      </w:r>
      <w:r w:rsidRPr="003D3E15">
        <w:rPr>
          <w:rFonts w:ascii="Arial" w:hAnsi="Arial" w:cs="Arial"/>
          <w:b/>
          <w:bCs/>
          <w:i/>
          <w:iCs/>
          <w:sz w:val="22"/>
          <w:szCs w:val="22"/>
        </w:rPr>
        <w:br/>
        <w:t xml:space="preserve">do odbioru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na swój koszt </w:t>
      </w:r>
      <w:r w:rsidRPr="003D3E15">
        <w:rPr>
          <w:rFonts w:ascii="Arial" w:hAnsi="Arial" w:cs="Arial"/>
          <w:b/>
          <w:bCs/>
          <w:i/>
          <w:iCs/>
          <w:sz w:val="22"/>
          <w:szCs w:val="22"/>
        </w:rPr>
        <w:t xml:space="preserve">opróżnionych opakowań po flokulancie. Sposób odbioru do ustalenia jednak nie rzadziej niż </w:t>
      </w:r>
      <w:r>
        <w:rPr>
          <w:rFonts w:ascii="Arial" w:hAnsi="Arial" w:cs="Arial"/>
          <w:b/>
          <w:bCs/>
          <w:i/>
          <w:iCs/>
          <w:sz w:val="22"/>
          <w:szCs w:val="22"/>
        </w:rPr>
        <w:t>raz na kwartał</w:t>
      </w:r>
      <w:r w:rsidRPr="003D3E15">
        <w:rPr>
          <w:rFonts w:ascii="Arial" w:hAnsi="Arial" w:cs="Arial"/>
          <w:b/>
          <w:bCs/>
          <w:i/>
          <w:iCs/>
          <w:sz w:val="22"/>
          <w:szCs w:val="22"/>
        </w:rPr>
        <w:t xml:space="preserve"> w okresie trwania umowy. </w:t>
      </w:r>
    </w:p>
    <w:p w14:paraId="652F2A45" w14:textId="77777777" w:rsidR="001778BE" w:rsidRDefault="001778BE" w:rsidP="001778BE">
      <w:pPr>
        <w:pStyle w:val="Nagwek"/>
        <w:numPr>
          <w:ilvl w:val="0"/>
          <w:numId w:val="6"/>
        </w:numPr>
        <w:tabs>
          <w:tab w:val="num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Podstawowe informacje techniczne: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D7575C0" w14:textId="77777777" w:rsidR="001778BE" w:rsidRDefault="001778BE" w:rsidP="001778BE">
      <w:pPr>
        <w:pStyle w:val="Nagwek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Technologia przeróbki zagęszczanych osadów. Osad nadmierny z Oczyszczalni Ścieków „Fordon” jest to osad z komór osadu czynnego, zagęszczony wstępnie </w:t>
      </w:r>
      <w:r>
        <w:rPr>
          <w:rFonts w:ascii="Arial" w:hAnsi="Arial" w:cs="Arial"/>
          <w:sz w:val="22"/>
          <w:szCs w:val="22"/>
        </w:rPr>
        <w:br/>
        <w:t>w osadniku wtórnym. Zagęszczanie osadu przebiega w zagęszczarce bębnowej Alfa Laval. Flokulant stosowany do zagęszczania jest w postaci emulsji i przygotowywany w stacji przygotowywania flokulantu firmy Tomal.</w:t>
      </w:r>
    </w:p>
    <w:p w14:paraId="7E333B09" w14:textId="77777777" w:rsidR="001778BE" w:rsidRDefault="001778BE" w:rsidP="001778BE">
      <w:pPr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Zasady doboru optymalnego flokulantu:</w:t>
      </w:r>
    </w:p>
    <w:p w14:paraId="0E6CC4E1" w14:textId="77777777" w:rsidR="001778BE" w:rsidRDefault="001778BE" w:rsidP="001778BE">
      <w:pPr>
        <w:numPr>
          <w:ilvl w:val="1"/>
          <w:numId w:val="6"/>
        </w:numPr>
        <w:tabs>
          <w:tab w:val="num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powinien dokonać doboru flokulantu do charakterystyki osadów Zamawiającego. W celu wytypowania flokulantu najlepiej dopasowanego </w:t>
      </w:r>
      <w:r>
        <w:rPr>
          <w:rFonts w:ascii="Arial" w:hAnsi="Arial" w:cs="Arial"/>
          <w:sz w:val="22"/>
          <w:szCs w:val="22"/>
        </w:rPr>
        <w:br/>
        <w:t xml:space="preserve">do charakterystyki osadu, każdy Wykonawca może przeprowadzić wstępne próby flokulantów </w:t>
      </w:r>
      <w:r w:rsidRPr="00D412DD">
        <w:rPr>
          <w:rFonts w:ascii="Arial" w:hAnsi="Arial" w:cs="Arial"/>
          <w:sz w:val="22"/>
          <w:szCs w:val="22"/>
        </w:rPr>
        <w:t>w skali laboratoryjnej</w:t>
      </w:r>
      <w:r>
        <w:rPr>
          <w:rFonts w:ascii="Arial" w:hAnsi="Arial" w:cs="Arial"/>
          <w:sz w:val="22"/>
          <w:szCs w:val="22"/>
        </w:rPr>
        <w:t xml:space="preserve"> u Zamawiającego.</w:t>
      </w:r>
      <w:r w:rsidRPr="00D412DD">
        <w:rPr>
          <w:rFonts w:ascii="Arial" w:hAnsi="Arial" w:cs="Arial"/>
          <w:sz w:val="22"/>
          <w:szCs w:val="22"/>
        </w:rPr>
        <w:t xml:space="preserve"> Wszelkie koszty związane </w:t>
      </w:r>
      <w:r>
        <w:rPr>
          <w:rFonts w:ascii="Arial" w:hAnsi="Arial" w:cs="Arial"/>
          <w:sz w:val="22"/>
          <w:szCs w:val="22"/>
        </w:rPr>
        <w:br/>
      </w:r>
      <w:r w:rsidRPr="00D412DD">
        <w:rPr>
          <w:rFonts w:ascii="Arial" w:hAnsi="Arial" w:cs="Arial"/>
          <w:sz w:val="22"/>
          <w:szCs w:val="22"/>
        </w:rPr>
        <w:t>z przeprowadzeniem wstępnych prób ponosi Wykonawca.</w:t>
      </w:r>
    </w:p>
    <w:p w14:paraId="7DC9A1E8" w14:textId="77777777" w:rsidR="001778BE" w:rsidRDefault="001778BE" w:rsidP="001778BE">
      <w:pPr>
        <w:numPr>
          <w:ilvl w:val="1"/>
          <w:numId w:val="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Każdy z wykonawców dostarczy wyznaczony przez siebie typ flokulantu, na którym Zamawiający przeprowadzi test w skali technicznej mający na celu porównanie skuteczności działania poszczególnych środków. Próby z testu zostaną zanalizowane w laboratorium Zamawiającego (ul. Bora Komorowskiego 74A </w:t>
      </w:r>
      <w:r>
        <w:rPr>
          <w:rFonts w:ascii="Arial" w:hAnsi="Arial" w:cs="Arial"/>
          <w:sz w:val="22"/>
          <w:szCs w:val="22"/>
        </w:rPr>
        <w:br/>
        <w:t xml:space="preserve">na terenie Oczyszczalni Ścieków „Fordon”), a wyniki zostaną wpisane </w:t>
      </w:r>
      <w:r>
        <w:rPr>
          <w:rFonts w:ascii="Arial" w:hAnsi="Arial" w:cs="Arial"/>
          <w:sz w:val="22"/>
          <w:szCs w:val="22"/>
        </w:rPr>
        <w:br/>
        <w:t xml:space="preserve">do  protokołu. </w:t>
      </w:r>
      <w:r w:rsidRPr="00CD03DC">
        <w:rPr>
          <w:rFonts w:ascii="Arial" w:hAnsi="Arial" w:cs="Arial"/>
          <w:sz w:val="22"/>
          <w:szCs w:val="22"/>
        </w:rPr>
        <w:t>Koszty flokulant</w:t>
      </w:r>
      <w:r>
        <w:rPr>
          <w:rFonts w:ascii="Arial" w:hAnsi="Arial" w:cs="Arial"/>
          <w:sz w:val="22"/>
          <w:szCs w:val="22"/>
        </w:rPr>
        <w:t>u</w:t>
      </w:r>
      <w:r w:rsidRPr="00CD03DC">
        <w:rPr>
          <w:rFonts w:ascii="Arial" w:hAnsi="Arial" w:cs="Arial"/>
          <w:sz w:val="22"/>
          <w:szCs w:val="22"/>
        </w:rPr>
        <w:t xml:space="preserve"> zastosowanego do testów ponosi Wykonawca.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B554DFF" w14:textId="77777777" w:rsidR="001778BE" w:rsidRDefault="001778BE" w:rsidP="001778BE">
      <w:pPr>
        <w:numPr>
          <w:ilvl w:val="1"/>
          <w:numId w:val="6"/>
        </w:numPr>
        <w:tabs>
          <w:tab w:val="num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Flokulant do testów powinien być dostarczony w oryginalnym, zamkniętym opakowaniu handlowym. Etykieta powinna zawierać nazwę produktu, producenta, numer partii (serii), datę przydatności. Należy dostarczyć również świadectwo/certyfikat jakości dla danej partii, z której pochodzi próbka do testów oraz kartę charakterystyki substancji niebezpiecznej. Jeśli dokument jest w języku obcym należy dostarczyć go w oryginalnej wersji językowej wraz z tłumaczeniem na język polski. Powyższe wymogi dotyczą również dostaw flokulantu w ramach umowy po rozstrzygnięciu przetargu.</w:t>
      </w:r>
    </w:p>
    <w:p w14:paraId="529E0E45" w14:textId="77777777" w:rsidR="001778BE" w:rsidRDefault="001778BE" w:rsidP="001778BE">
      <w:pPr>
        <w:numPr>
          <w:ilvl w:val="1"/>
          <w:numId w:val="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Podczas badania będą pobrane:</w:t>
      </w:r>
    </w:p>
    <w:p w14:paraId="149656B8" w14:textId="77777777" w:rsidR="001778BE" w:rsidRDefault="001778BE" w:rsidP="001778BE">
      <w:pPr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próby osadu podawanego do stacji mechanicznego zagęszczania osadu</w:t>
      </w:r>
    </w:p>
    <w:p w14:paraId="668988AA" w14:textId="77777777" w:rsidR="001778BE" w:rsidRDefault="001778BE" w:rsidP="001778BE">
      <w:pPr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próby po stacji mechanicznego zagęszczania osadu, na podstawie których zostanie wyznaczona sucha masa osadu po zagęszczeniu</w:t>
      </w:r>
    </w:p>
    <w:p w14:paraId="454CC7F6" w14:textId="77777777" w:rsidR="001778BE" w:rsidRDefault="001778BE" w:rsidP="001778BE">
      <w:pPr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próby po stacji mechanicznego zagęszczania osadu, na podstawie których zostanie wyznaczona zawiesina ogólna w odcieku</w:t>
      </w:r>
    </w:p>
    <w:p w14:paraId="2D9FF8EB" w14:textId="77777777" w:rsidR="001778BE" w:rsidRDefault="001778BE" w:rsidP="001778BE">
      <w:pPr>
        <w:numPr>
          <w:ilvl w:val="1"/>
          <w:numId w:val="6"/>
        </w:numPr>
        <w:tabs>
          <w:tab w:val="num" w:pos="1134"/>
        </w:tabs>
        <w:ind w:left="1134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Założenia do testów w skali technicznej:</w:t>
      </w:r>
    </w:p>
    <w:p w14:paraId="6D1D0CF6" w14:textId="77777777" w:rsidR="001778BE" w:rsidRDefault="001778BE" w:rsidP="001778BE">
      <w:pPr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Test zostanie przeprowadzony przy zadanej dawce flokulantu o stężeniu 0,4% oraz nominalnej wydajności hydraulicznej tj. 20m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/h. </w:t>
      </w:r>
    </w:p>
    <w:p w14:paraId="0E871F0C" w14:textId="410323C8" w:rsidR="001778BE" w:rsidRDefault="00CC5D3F" w:rsidP="001778BE">
      <w:pPr>
        <w:tabs>
          <w:tab w:val="num" w:pos="1134"/>
        </w:tabs>
        <w:ind w:left="1134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Zamawiający wymaga uzyskania:</w:t>
      </w:r>
    </w:p>
    <w:p w14:paraId="70BED591" w14:textId="41B0B171" w:rsidR="001778BE" w:rsidRDefault="001778BE" w:rsidP="001778BE">
      <w:pPr>
        <w:tabs>
          <w:tab w:val="num" w:pos="1134"/>
        </w:tabs>
        <w:ind w:left="1134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- suchej masy osadu zagęszczonego ≥ </w:t>
      </w:r>
      <w:r w:rsidRPr="00843680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5</w:t>
      </w:r>
      <w:r>
        <w:rPr>
          <w:rFonts w:ascii="Arial" w:hAnsi="Arial" w:cs="Arial"/>
          <w:i/>
          <w:sz w:val="22"/>
          <w:szCs w:val="22"/>
          <w:u w:val="single"/>
        </w:rPr>
        <w:t xml:space="preserve">% </w:t>
      </w:r>
    </w:p>
    <w:p w14:paraId="6413FD15" w14:textId="358B477F" w:rsidR="001778BE" w:rsidRDefault="001778BE" w:rsidP="001778BE">
      <w:pPr>
        <w:tabs>
          <w:tab w:val="num" w:pos="1134"/>
        </w:tabs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lastRenderedPageBreak/>
        <w:t xml:space="preserve">- zawiesiny ogólnej w odcieku mniejszej niż </w:t>
      </w:r>
      <w:r w:rsidRPr="00843680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300</w:t>
      </w:r>
      <w:r>
        <w:rPr>
          <w:rFonts w:ascii="Arial" w:hAnsi="Arial" w:cs="Arial"/>
          <w:i/>
          <w:sz w:val="22"/>
          <w:szCs w:val="22"/>
          <w:u w:val="single"/>
        </w:rPr>
        <w:t>mg/dm</w:t>
      </w:r>
      <w:r>
        <w:rPr>
          <w:rFonts w:ascii="Arial" w:hAnsi="Arial" w:cs="Arial"/>
          <w:i/>
          <w:sz w:val="22"/>
          <w:szCs w:val="22"/>
          <w:u w:val="single"/>
          <w:vertAlign w:val="superscript"/>
        </w:rPr>
        <w:t>3</w:t>
      </w:r>
      <w:r>
        <w:rPr>
          <w:rFonts w:ascii="Arial" w:hAnsi="Arial" w:cs="Arial"/>
          <w:i/>
          <w:sz w:val="22"/>
          <w:szCs w:val="22"/>
          <w:u w:val="single"/>
        </w:rPr>
        <w:t>.</w:t>
      </w:r>
    </w:p>
    <w:p w14:paraId="6DE0ED90" w14:textId="77777777" w:rsidR="001778BE" w:rsidRDefault="001778BE" w:rsidP="001778BE">
      <w:pPr>
        <w:numPr>
          <w:ilvl w:val="0"/>
          <w:numId w:val="6"/>
        </w:numPr>
        <w:tabs>
          <w:tab w:val="num" w:pos="851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Procedury przeprowadzenia testów w skali technicznej</w:t>
      </w:r>
    </w:p>
    <w:p w14:paraId="69068C78" w14:textId="77777777" w:rsidR="001778BE" w:rsidRDefault="001778BE" w:rsidP="001778BE">
      <w:pPr>
        <w:numPr>
          <w:ilvl w:val="1"/>
          <w:numId w:val="6"/>
        </w:numPr>
        <w:ind w:left="1134" w:hanging="425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 teście używany będzie wytypowany wcześniej przez Wykonawcę jeden flokulant, dostarczony do Oczyszczalni Ścieków „Fordon” </w:t>
      </w:r>
      <w:r>
        <w:rPr>
          <w:rFonts w:ascii="Arial" w:hAnsi="Arial" w:cs="Arial"/>
          <w:b/>
          <w:sz w:val="22"/>
          <w:szCs w:val="22"/>
        </w:rPr>
        <w:t>w ilości 100 litrów emulsji,</w:t>
      </w:r>
      <w:r>
        <w:rPr>
          <w:rFonts w:ascii="Arial" w:hAnsi="Arial" w:cs="Arial"/>
          <w:sz w:val="22"/>
          <w:szCs w:val="22"/>
        </w:rPr>
        <w:t xml:space="preserve"> przy zachowaniu wymogów z pkt. 3.3 OPZ</w:t>
      </w:r>
    </w:p>
    <w:p w14:paraId="3B47CBCF" w14:textId="77777777" w:rsidR="001778BE" w:rsidRDefault="001778BE" w:rsidP="001778BE">
      <w:pPr>
        <w:numPr>
          <w:ilvl w:val="1"/>
          <w:numId w:val="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Pomiary efektów odwadniania i zagęszczania przeprowadzone będą na jednym wybranym przez Zamawiającego urządzeniu. </w:t>
      </w:r>
    </w:p>
    <w:p w14:paraId="4C629379" w14:textId="77777777" w:rsidR="001778BE" w:rsidRDefault="001778BE" w:rsidP="001778BE">
      <w:pPr>
        <w:numPr>
          <w:ilvl w:val="1"/>
          <w:numId w:val="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Zagęszczarka zasilana będzie osadem ze zbiornika osadu nadmiernego. Osad do zagęszczarki doprowadzany będzie w ilości nominalnej wydajności hydraulicznej tj. ok.  20m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/h. W stacji zarobowej zostanie przygotowany roztwór roboczy flokulanta w postaci emulsji o stałym założonym stężeniu </w:t>
      </w:r>
      <w:r>
        <w:rPr>
          <w:rFonts w:ascii="Arial" w:hAnsi="Arial" w:cs="Arial"/>
          <w:b/>
          <w:sz w:val="22"/>
          <w:szCs w:val="22"/>
        </w:rPr>
        <w:t>0,4%.</w:t>
      </w:r>
      <w:r>
        <w:rPr>
          <w:rFonts w:ascii="Arial" w:hAnsi="Arial" w:cs="Arial"/>
          <w:sz w:val="22"/>
          <w:szCs w:val="22"/>
        </w:rPr>
        <w:t xml:space="preserve"> Następnie zostanie włączona zagęszczarka i doprowadzony zostanie osad do zagęszczenia oraz zarób.</w:t>
      </w:r>
    </w:p>
    <w:p w14:paraId="7CC06989" w14:textId="77777777" w:rsidR="001778BE" w:rsidRDefault="001778BE" w:rsidP="001778BE">
      <w:pPr>
        <w:numPr>
          <w:ilvl w:val="1"/>
          <w:numId w:val="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„Operator” </w:t>
      </w:r>
      <w:r w:rsidRPr="00D62561">
        <w:rPr>
          <w:rFonts w:ascii="Arial" w:hAnsi="Arial" w:cs="Arial"/>
          <w:sz w:val="22"/>
          <w:szCs w:val="22"/>
        </w:rPr>
        <w:t>(</w:t>
      </w:r>
      <w:r w:rsidRPr="00D62561">
        <w:rPr>
          <w:rFonts w:ascii="Arial" w:hAnsi="Arial" w:cs="Arial"/>
          <w:b/>
          <w:sz w:val="22"/>
          <w:szCs w:val="22"/>
        </w:rPr>
        <w:t>Przedstawiciel Zamawiającego przy udziale pracowników oczyszczalni</w:t>
      </w:r>
      <w:r w:rsidRPr="00D62561">
        <w:rPr>
          <w:rFonts w:ascii="Arial" w:hAnsi="Arial" w:cs="Arial"/>
          <w:sz w:val="22"/>
          <w:szCs w:val="22"/>
        </w:rPr>
        <w:t>) b</w:t>
      </w:r>
      <w:r>
        <w:rPr>
          <w:rFonts w:ascii="Arial" w:hAnsi="Arial" w:cs="Arial"/>
          <w:sz w:val="22"/>
          <w:szCs w:val="22"/>
        </w:rPr>
        <w:t xml:space="preserve">ędzie mógł regulować ilość podawanego roztworu flokulantu oraz wodę do wtórnego rozcieńczenia. Po osiągnięciu przez „Operatora”, zadowalających wyników osadu zagęszczonego i ilości zawiesiny w odcieku, można będzie rozpocząć test właściwy. </w:t>
      </w:r>
    </w:p>
    <w:p w14:paraId="7C9DB223" w14:textId="77777777" w:rsidR="001778BE" w:rsidRDefault="001778BE" w:rsidP="001778BE">
      <w:pPr>
        <w:numPr>
          <w:ilvl w:val="1"/>
          <w:numId w:val="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testu właściwego zostanie pobrana pierwsza seria prób (osadu poddawanego próbie (% sm) i osadu zagęszczonego (% sm) oraz zawiesiny ogólnej w odcieku (mg/dm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) oraz zapisany zostanie poziom napełnienia zbiornika zarobowego flokulantu użytego do zagęszczania oraz  stan licznika osadu poddawanego próbie. </w:t>
      </w:r>
    </w:p>
    <w:p w14:paraId="48C7F535" w14:textId="77777777" w:rsidR="001778BE" w:rsidRDefault="001778BE" w:rsidP="001778BE">
      <w:pPr>
        <w:numPr>
          <w:ilvl w:val="1"/>
          <w:numId w:val="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momentu pobrania pierwszych próbek do testów, </w:t>
      </w:r>
      <w:r>
        <w:rPr>
          <w:rFonts w:ascii="Arial" w:hAnsi="Arial" w:cs="Arial"/>
          <w:sz w:val="22"/>
          <w:szCs w:val="22"/>
          <w:u w:val="single"/>
        </w:rPr>
        <w:t>przedstawiciel Wykonawcy ma zakaz zmiany parametrów nastawionych urządzeń</w:t>
      </w:r>
      <w:r>
        <w:rPr>
          <w:rFonts w:ascii="Arial" w:hAnsi="Arial" w:cs="Arial"/>
          <w:sz w:val="22"/>
          <w:szCs w:val="22"/>
        </w:rPr>
        <w:t xml:space="preserve"> do czasu pobrania ostatniej próbki do badań.</w:t>
      </w:r>
      <w:r>
        <w:rPr>
          <w:rFonts w:ascii="Arial" w:hAnsi="Arial" w:cs="Arial"/>
          <w:color w:val="339966"/>
          <w:sz w:val="22"/>
          <w:szCs w:val="22"/>
        </w:rPr>
        <w:t xml:space="preserve"> </w:t>
      </w:r>
    </w:p>
    <w:p w14:paraId="3A16BBE9" w14:textId="77777777" w:rsidR="001778BE" w:rsidRDefault="001778BE" w:rsidP="001778BE">
      <w:pPr>
        <w:numPr>
          <w:ilvl w:val="1"/>
          <w:numId w:val="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ciągu testu właściwego zostaną pobrane w odstępach godzinnych, trzy serie prób: osadu poddawanego próbie (% sm) i osadu odwodnionego (% sm) oraz zawiesiny ogólnej w odcieku (mg/dm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). Po pobraniu ostatniej serii prób zapisany będzie poziom napełnienia zbiornika zarobowego flokulantu użytego do zagęszczania oraz stan licznika osadu poddanego próbie i w tym momencie test zostanie zakończony. Trzy próby z każdego miejsca ( poboru zostaną uśrednione w laboratorium i analizowane.</w:t>
      </w:r>
    </w:p>
    <w:p w14:paraId="1533A254" w14:textId="77777777" w:rsidR="001778BE" w:rsidRDefault="001778BE" w:rsidP="001778B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przeprowadzeniu testu w skali technicznej, Zamawiający wraz z Wykonawcą wypełni protokół w części opisującej test (w dniu przeprowadzanego testu) , a po otrzymaniu wyników laboratoryjnych (3-4 dni od testu właściwego) Wykonawca musi wypełnić pozostałą część dotyczącą wyników przeprowadzonego testu.</w:t>
      </w:r>
    </w:p>
    <w:p w14:paraId="1ABAE737" w14:textId="61671C6E" w:rsidR="00CB149F" w:rsidRDefault="001778BE" w:rsidP="001778B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Kopia protokołu z przeprowadzonego testu w skali technicznej, podpisana przez przedstawicieli Zamawiającego i Wykonawcy stanowi załącznik do oferty.</w:t>
      </w:r>
    </w:p>
    <w:p w14:paraId="0F44ECDE" w14:textId="77777777" w:rsidR="00CB149F" w:rsidRDefault="00CB149F" w:rsidP="00CB149F">
      <w:pPr>
        <w:ind w:left="90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23FC9DA" w14:textId="77777777" w:rsidR="00CB149F" w:rsidRDefault="00CB149F" w:rsidP="00545714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1E6239B1" w14:textId="3B81F9E5" w:rsidR="005D0E38" w:rsidRDefault="005D0E38" w:rsidP="005D0E38">
      <w:pPr>
        <w:jc w:val="both"/>
        <w:rPr>
          <w:rFonts w:ascii="Arial" w:hAnsi="Arial" w:cs="Arial"/>
          <w:sz w:val="22"/>
          <w:szCs w:val="22"/>
        </w:rPr>
      </w:pPr>
      <w:r w:rsidRPr="00E23449">
        <w:rPr>
          <w:rFonts w:ascii="Arial" w:hAnsi="Arial" w:cs="Arial"/>
          <w:b/>
          <w:sz w:val="22"/>
          <w:szCs w:val="22"/>
        </w:rPr>
        <w:t>W celu potwierdzenia, że oferowan</w:t>
      </w:r>
      <w:r>
        <w:rPr>
          <w:rFonts w:ascii="Arial" w:hAnsi="Arial" w:cs="Arial"/>
          <w:b/>
          <w:sz w:val="22"/>
          <w:szCs w:val="22"/>
        </w:rPr>
        <w:t>y</w:t>
      </w:r>
      <w:r w:rsidRPr="00E2344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flokulant</w:t>
      </w:r>
      <w:r w:rsidRPr="00E23449">
        <w:rPr>
          <w:rFonts w:ascii="Arial" w:hAnsi="Arial" w:cs="Arial"/>
          <w:b/>
          <w:sz w:val="22"/>
          <w:szCs w:val="22"/>
        </w:rPr>
        <w:t xml:space="preserve"> odpowiada wymaganiom określonym przez Zamawiającego należy złożyć</w:t>
      </w:r>
      <w:r>
        <w:rPr>
          <w:rFonts w:ascii="Arial" w:hAnsi="Arial" w:cs="Arial"/>
          <w:b/>
          <w:sz w:val="22"/>
          <w:szCs w:val="22"/>
        </w:rPr>
        <w:t xml:space="preserve"> protokół, o którym mowa w pkt 6.2.2 SIWZ.</w:t>
      </w:r>
    </w:p>
    <w:p w14:paraId="779EFDD7" w14:textId="66E0BFEA" w:rsidR="008A3789" w:rsidRDefault="008A3789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572F59C2" w14:textId="4E935AF1" w:rsidR="00FA5001" w:rsidRDefault="00FA5001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0614A5DF" w14:textId="25A9F4BA" w:rsidR="00FA5001" w:rsidRDefault="00FA5001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041E5C5D" w14:textId="1BCA18A1" w:rsidR="003B1C1A" w:rsidRDefault="003B1C1A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331F9ED9" w14:textId="5F1DB3D0" w:rsidR="003B1C1A" w:rsidRDefault="003B1C1A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11880942" w14:textId="2AD7E286" w:rsidR="003B1C1A" w:rsidRDefault="003B1C1A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3719F557" w14:textId="79E5C918" w:rsidR="003B1C1A" w:rsidRDefault="003B1C1A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7F608A49" w14:textId="35A61A5E" w:rsidR="003B1C1A" w:rsidRDefault="003B1C1A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404E47C3" w14:textId="1623E5D9" w:rsidR="003B1C1A" w:rsidRDefault="003B1C1A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7A357FC8" w14:textId="77777777" w:rsidR="003B1C1A" w:rsidRDefault="003B1C1A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33899DA5" w14:textId="77777777" w:rsidR="005D0E38" w:rsidRDefault="005D0E38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p w14:paraId="4FC4481B" w14:textId="77777777" w:rsidR="001778BE" w:rsidRDefault="001778BE" w:rsidP="00D82A8A">
      <w:pPr>
        <w:pStyle w:val="Tytu"/>
        <w:jc w:val="both"/>
        <w:rPr>
          <w:rFonts w:ascii="Arial" w:hAnsi="Arial" w:cs="Arial"/>
          <w:sz w:val="22"/>
          <w:szCs w:val="22"/>
          <w:u w:val="single"/>
        </w:rPr>
      </w:pPr>
    </w:p>
    <w:p w14:paraId="7B748669" w14:textId="4BBA93C8" w:rsidR="00D82A8A" w:rsidRDefault="00D82A8A" w:rsidP="00D82A8A">
      <w:pPr>
        <w:pStyle w:val="Tytu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 xml:space="preserve">Załącznik nr 8A 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– Wzór protokołu z testu flokulanta do wspomagania procesu zagęszczania osadu w oczyszczalni ścieków  </w:t>
      </w:r>
    </w:p>
    <w:p w14:paraId="405571C4" w14:textId="77777777" w:rsidR="00D82A8A" w:rsidRDefault="00D82A8A" w:rsidP="00D82A8A">
      <w:pPr>
        <w:jc w:val="center"/>
        <w:rPr>
          <w:rFonts w:ascii="Arial" w:hAnsi="Arial" w:cs="Arial"/>
          <w:b/>
          <w:caps/>
        </w:rPr>
      </w:pPr>
    </w:p>
    <w:p w14:paraId="28FA3D5A" w14:textId="77777777" w:rsidR="00D82A8A" w:rsidRDefault="00D82A8A" w:rsidP="00D82A8A">
      <w:pPr>
        <w:jc w:val="center"/>
        <w:rPr>
          <w:rFonts w:ascii="Arial" w:hAnsi="Arial" w:cs="Arial"/>
          <w:b/>
          <w:caps/>
          <w:smallCaps/>
        </w:rPr>
      </w:pPr>
      <w:r>
        <w:rPr>
          <w:rFonts w:ascii="Arial" w:hAnsi="Arial" w:cs="Arial"/>
          <w:b/>
          <w:caps/>
        </w:rPr>
        <w:t>Protokół</w:t>
      </w:r>
    </w:p>
    <w:p w14:paraId="231074AC" w14:textId="77777777" w:rsidR="00D82A8A" w:rsidRDefault="00D82A8A" w:rsidP="00D82A8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 przeprowadzenia testu w skali technicznej flokulanta do wspomagania procesu zagęszczania osadu w oczyszczalni ścieków „Fordon”</w:t>
      </w:r>
    </w:p>
    <w:p w14:paraId="4958AF32" w14:textId="77777777" w:rsidR="00D82A8A" w:rsidRDefault="00D82A8A" w:rsidP="00D82A8A">
      <w:pPr>
        <w:rPr>
          <w:rFonts w:ascii="Arial" w:hAnsi="Arial" w:cs="Arial"/>
        </w:rPr>
      </w:pPr>
    </w:p>
    <w:p w14:paraId="6A45DA4B" w14:textId="77777777" w:rsidR="00D82A8A" w:rsidRDefault="00D82A8A" w:rsidP="00D82A8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Data:  ………………</w:t>
      </w:r>
    </w:p>
    <w:p w14:paraId="14D453E1" w14:textId="77777777" w:rsidR="00D82A8A" w:rsidRDefault="00D82A8A" w:rsidP="00D82A8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 ………………………………………………………………..……………</w:t>
      </w:r>
    </w:p>
    <w:p w14:paraId="30A2900B" w14:textId="77777777" w:rsidR="00D82A8A" w:rsidRDefault="00D82A8A" w:rsidP="00D82A8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Symbol flokulanta: …………………………………………………….………………..</w:t>
      </w:r>
    </w:p>
    <w:p w14:paraId="677CBD67" w14:textId="77777777" w:rsidR="00D82A8A" w:rsidRDefault="00D82A8A" w:rsidP="00D82A8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partii (serii) podany na opakowaniu: ………….……………………………..</w:t>
      </w:r>
    </w:p>
    <w:p w14:paraId="377AF63B" w14:textId="77777777" w:rsidR="00D82A8A" w:rsidRDefault="00D82A8A" w:rsidP="00D82A8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zagęszczarki, na której przeprowadzony był test: ……………………………………..</w:t>
      </w:r>
    </w:p>
    <w:p w14:paraId="0344F8CC" w14:textId="77777777" w:rsidR="00D82A8A" w:rsidRDefault="00D82A8A" w:rsidP="00D82A8A">
      <w:pPr>
        <w:rPr>
          <w:rFonts w:ascii="Arial" w:hAnsi="Arial" w:cs="Arial"/>
        </w:rPr>
      </w:pPr>
    </w:p>
    <w:tbl>
      <w:tblPr>
        <w:tblW w:w="9375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6"/>
        <w:gridCol w:w="3599"/>
      </w:tblGrid>
      <w:tr w:rsidR="00D82A8A" w14:paraId="6C0A21A3" w14:textId="77777777" w:rsidTr="00D82A8A">
        <w:trPr>
          <w:trHeight w:val="315"/>
        </w:trPr>
        <w:tc>
          <w:tcPr>
            <w:tcW w:w="9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080968E7" w14:textId="77777777" w:rsidR="00D82A8A" w:rsidRDefault="00D82A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 ZADANE PARAMETRY DO TESTU</w:t>
            </w:r>
          </w:p>
        </w:tc>
      </w:tr>
      <w:tr w:rsidR="00D82A8A" w14:paraId="7E0DDE4C" w14:textId="77777777" w:rsidTr="00D82A8A">
        <w:trPr>
          <w:trHeight w:val="315"/>
        </w:trPr>
        <w:tc>
          <w:tcPr>
            <w:tcW w:w="57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5BB9522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F90AA8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dozowanego flokulanta do stacji zarobowej [litr]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EA13FF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6E0276F7" w14:textId="77777777" w:rsidTr="00D82A8A">
        <w:trPr>
          <w:trHeight w:val="315"/>
        </w:trPr>
        <w:tc>
          <w:tcPr>
            <w:tcW w:w="5777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7516007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81BF28C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Stężenie flokulanta w zbiorniku zarobowym [%]</w:t>
            </w:r>
          </w:p>
        </w:tc>
        <w:tc>
          <w:tcPr>
            <w:tcW w:w="3600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34DCAC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7FF7C90E" w14:textId="77777777" w:rsidTr="00D82A8A">
        <w:trPr>
          <w:trHeight w:val="315"/>
        </w:trPr>
        <w:tc>
          <w:tcPr>
            <w:tcW w:w="5777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6F9AE2AE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23F71E48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Średnica zbiornika zarobowego flokulanta [m]</w:t>
            </w:r>
          </w:p>
        </w:tc>
        <w:tc>
          <w:tcPr>
            <w:tcW w:w="3600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516761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2C3BA532" w14:textId="77777777" w:rsidTr="00D82A8A">
        <w:trPr>
          <w:trHeight w:val="315"/>
        </w:trPr>
        <w:tc>
          <w:tcPr>
            <w:tcW w:w="57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5FE90F9A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B0867FB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Nastawa ilości osadu podawanego do zagęszczenia [m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/h]</w:t>
            </w:r>
          </w:p>
        </w:tc>
        <w:tc>
          <w:tcPr>
            <w:tcW w:w="36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89C446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3D3AFF" w14:textId="77777777" w:rsidR="00D82A8A" w:rsidRDefault="00D82A8A" w:rsidP="00D82A8A">
      <w:pPr>
        <w:rPr>
          <w:rFonts w:ascii="Arial" w:hAnsi="Arial" w:cs="Arial"/>
        </w:rPr>
      </w:pPr>
    </w:p>
    <w:p w14:paraId="530CF538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28421B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2A7CDAB4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12DEFD84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0FB0676E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308B28DE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19568D5F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287A38B9" w14:textId="77777777" w:rsidR="00D82A8A" w:rsidRDefault="00D82A8A" w:rsidP="00D82A8A">
      <w:pPr>
        <w:ind w:left="623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5508C867" w14:textId="77777777" w:rsidR="001A58AE" w:rsidRDefault="001A58AE" w:rsidP="001A58AE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(czytelny podpis i stanowisko</w:t>
      </w:r>
    </w:p>
    <w:p w14:paraId="4987618F" w14:textId="4CFD0590" w:rsidR="00D82A8A" w:rsidRDefault="001A58AE" w:rsidP="001A58AE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pracownika Zamawiającego)</w:t>
      </w:r>
    </w:p>
    <w:p w14:paraId="69B67B32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18A11B9C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77ACFF78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42D18997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7B984E61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1D03C7FE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351C0C5A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1012B190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3832A520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09F57EDE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2A10ADA4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5CE23FBF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6EB4740D" w14:textId="77777777" w:rsidR="00D82A8A" w:rsidRDefault="00D82A8A" w:rsidP="00D82A8A">
      <w:pPr>
        <w:jc w:val="both"/>
        <w:rPr>
          <w:rFonts w:ascii="Arial" w:hAnsi="Arial" w:cs="Arial"/>
          <w:sz w:val="22"/>
          <w:szCs w:val="22"/>
        </w:rPr>
      </w:pPr>
    </w:p>
    <w:p w14:paraId="1BD5059E" w14:textId="77777777" w:rsidR="00D82A8A" w:rsidRDefault="00D82A8A" w:rsidP="00D82A8A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64551A5" w14:textId="77777777" w:rsidR="00D82A8A" w:rsidRDefault="00D82A8A" w:rsidP="00D82A8A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Załącznik nr 8B</w:t>
      </w:r>
    </w:p>
    <w:p w14:paraId="3C59F937" w14:textId="77777777" w:rsidR="00D82A8A" w:rsidRDefault="00D82A8A" w:rsidP="00D82A8A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Data:  ………………</w:t>
      </w:r>
    </w:p>
    <w:p w14:paraId="62BA7763" w14:textId="77777777" w:rsidR="00D82A8A" w:rsidRDefault="00D82A8A" w:rsidP="00D82A8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 ………………………………………………………………..……………</w:t>
      </w:r>
    </w:p>
    <w:p w14:paraId="26830AF3" w14:textId="77777777" w:rsidR="00D82A8A" w:rsidRDefault="00D82A8A" w:rsidP="00D82A8A">
      <w:pPr>
        <w:pStyle w:val="Tytu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Symbol flokulanta: …………………………………………………….…………………</w:t>
      </w:r>
    </w:p>
    <w:p w14:paraId="0C47DB08" w14:textId="77777777" w:rsidR="00D82A8A" w:rsidRDefault="00D82A8A" w:rsidP="00D82A8A">
      <w:pPr>
        <w:pStyle w:val="Tytu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377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611"/>
        <w:gridCol w:w="766"/>
        <w:gridCol w:w="2123"/>
        <w:gridCol w:w="1385"/>
        <w:gridCol w:w="2215"/>
      </w:tblGrid>
      <w:tr w:rsidR="00D82A8A" w14:paraId="14D9289D" w14:textId="77777777" w:rsidTr="0055042F">
        <w:trPr>
          <w:trHeight w:val="315"/>
        </w:trPr>
        <w:tc>
          <w:tcPr>
            <w:tcW w:w="93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3BAA71B6" w14:textId="77777777" w:rsidR="00D82A8A" w:rsidRDefault="00D82A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 DANE Z TESTU</w:t>
            </w:r>
          </w:p>
        </w:tc>
      </w:tr>
      <w:tr w:rsidR="00D82A8A" w14:paraId="6260BC94" w14:textId="77777777" w:rsidTr="0055042F">
        <w:trPr>
          <w:trHeight w:val="315"/>
        </w:trPr>
        <w:tc>
          <w:tcPr>
            <w:tcW w:w="93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69F7CC2D" w14:textId="77777777" w:rsidR="00D82A8A" w:rsidRDefault="00D82A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Stan licznika osadu kierowanego do zagęszczenia  [m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</w:p>
        </w:tc>
      </w:tr>
      <w:tr w:rsidR="00D82A8A" w14:paraId="4A934AF7" w14:textId="77777777" w:rsidTr="0055042F">
        <w:trPr>
          <w:trHeight w:val="315"/>
        </w:trPr>
        <w:tc>
          <w:tcPr>
            <w:tcW w:w="288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F58A0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Początkowy</w:t>
            </w:r>
          </w:p>
        </w:tc>
        <w:tc>
          <w:tcPr>
            <w:tcW w:w="288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A52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Końcowy</w:t>
            </w:r>
          </w:p>
        </w:tc>
        <w:tc>
          <w:tcPr>
            <w:tcW w:w="360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C95740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Różnica pomiędzy stanem</w:t>
            </w:r>
          </w:p>
          <w:p w14:paraId="5E24F336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początkowym i końcowym</w:t>
            </w:r>
          </w:p>
        </w:tc>
      </w:tr>
      <w:tr w:rsidR="00D82A8A" w14:paraId="648C455B" w14:textId="77777777" w:rsidTr="0055042F">
        <w:trPr>
          <w:trHeight w:val="315"/>
        </w:trPr>
        <w:tc>
          <w:tcPr>
            <w:tcW w:w="2888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000000"/>
            </w:tcBorders>
            <w:noWrap/>
            <w:vAlign w:val="center"/>
          </w:tcPr>
          <w:p w14:paraId="0FAFB23C" w14:textId="77777777" w:rsidR="00D82A8A" w:rsidRDefault="00D82A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8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62556CBB" w14:textId="77777777" w:rsidR="00D82A8A" w:rsidRDefault="00D82A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391FF9" w14:textId="77777777" w:rsidR="00D82A8A" w:rsidRDefault="00D82A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2A8A" w14:paraId="63E118D3" w14:textId="77777777" w:rsidTr="0055042F">
        <w:trPr>
          <w:trHeight w:val="315"/>
        </w:trPr>
        <w:tc>
          <w:tcPr>
            <w:tcW w:w="93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744DB336" w14:textId="77777777" w:rsidR="00D82A8A" w:rsidRDefault="00D82A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Poziom napełnienia w zb. zarobowym flokulanta [cm]</w:t>
            </w:r>
          </w:p>
        </w:tc>
      </w:tr>
      <w:tr w:rsidR="00D82A8A" w14:paraId="52CFA446" w14:textId="77777777" w:rsidTr="0055042F">
        <w:trPr>
          <w:trHeight w:val="315"/>
        </w:trPr>
        <w:tc>
          <w:tcPr>
            <w:tcW w:w="288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23A62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Początkowe</w:t>
            </w:r>
          </w:p>
        </w:tc>
        <w:tc>
          <w:tcPr>
            <w:tcW w:w="288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9261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Końcowe</w:t>
            </w:r>
          </w:p>
        </w:tc>
        <w:tc>
          <w:tcPr>
            <w:tcW w:w="360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F2A3F5F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Różnica pomiędzy stanem</w:t>
            </w:r>
          </w:p>
          <w:p w14:paraId="22CDF8D4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początkowym i końcowym</w:t>
            </w:r>
          </w:p>
        </w:tc>
      </w:tr>
      <w:tr w:rsidR="00D82A8A" w14:paraId="338A27FC" w14:textId="77777777" w:rsidTr="0055042F">
        <w:trPr>
          <w:trHeight w:val="315"/>
        </w:trPr>
        <w:tc>
          <w:tcPr>
            <w:tcW w:w="2888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2DDE14F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9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51938F1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3AA3399" w14:textId="77777777" w:rsidR="00D82A8A" w:rsidRDefault="00D82A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0CCBA9C4" w14:textId="77777777" w:rsidTr="0055042F">
        <w:trPr>
          <w:trHeight w:val="315"/>
        </w:trPr>
        <w:tc>
          <w:tcPr>
            <w:tcW w:w="93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562CB940" w14:textId="77777777" w:rsidR="00D82A8A" w:rsidRDefault="00D82A8A">
            <w:pPr>
              <w:rPr>
                <w:rFonts w:ascii="Arial" w:hAnsi="Arial" w:cs="Arial"/>
                <w:b/>
                <w:bCs/>
                <w:color w:val="339966"/>
                <w:sz w:val="22"/>
                <w:szCs w:val="22"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Osad kierowany do zagęszczenia [%] - próby uśrednione</w:t>
            </w:r>
          </w:p>
        </w:tc>
      </w:tr>
      <w:tr w:rsidR="00D82A8A" w14:paraId="162D5878" w14:textId="77777777" w:rsidTr="0055042F">
        <w:trPr>
          <w:trHeight w:val="315"/>
        </w:trPr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C6BB0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C3493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50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CC22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zawartość suchej masy osadu</w:t>
            </w:r>
          </w:p>
        </w:tc>
        <w:tc>
          <w:tcPr>
            <w:tcW w:w="221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D99214C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Uwodnienie</w:t>
            </w:r>
          </w:p>
          <w:p w14:paraId="369F3E7F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3D26AFFF" w14:textId="77777777" w:rsidTr="0055042F">
        <w:trPr>
          <w:trHeight w:val="315"/>
        </w:trPr>
        <w:tc>
          <w:tcPr>
            <w:tcW w:w="127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7AE43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522CD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1</w:t>
            </w:r>
          </w:p>
        </w:tc>
        <w:tc>
          <w:tcPr>
            <w:tcW w:w="3508" w:type="dxa"/>
            <w:gridSpan w:val="2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A4B982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06DA26C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8FCB5D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15" w:type="dxa"/>
            <w:vMerge w:val="restar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1D7EFAF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41307D6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9204893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68D1336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1E1923D8" w14:textId="77777777" w:rsidTr="0055042F">
        <w:trPr>
          <w:trHeight w:val="315"/>
        </w:trPr>
        <w:tc>
          <w:tcPr>
            <w:tcW w:w="127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A9804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84C8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2</w:t>
            </w:r>
          </w:p>
        </w:tc>
        <w:tc>
          <w:tcPr>
            <w:tcW w:w="3508" w:type="dxa"/>
            <w:gridSpan w:val="2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80B064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FBCDF5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5675F11E" w14:textId="77777777" w:rsidTr="0055042F">
        <w:trPr>
          <w:trHeight w:val="315"/>
        </w:trPr>
        <w:tc>
          <w:tcPr>
            <w:tcW w:w="127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0E86A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610744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3</w:t>
            </w:r>
          </w:p>
        </w:tc>
        <w:tc>
          <w:tcPr>
            <w:tcW w:w="3508" w:type="dxa"/>
            <w:gridSpan w:val="2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E60B6F7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F57CD9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47BCD8F4" w14:textId="77777777" w:rsidTr="0055042F">
        <w:trPr>
          <w:trHeight w:val="315"/>
        </w:trPr>
        <w:tc>
          <w:tcPr>
            <w:tcW w:w="93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05AFE3A5" w14:textId="77777777" w:rsidR="00D82A8A" w:rsidRDefault="00D82A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Osad po zagęszczeniu [%] - próby uśrednione</w:t>
            </w:r>
          </w:p>
        </w:tc>
      </w:tr>
      <w:tr w:rsidR="00D82A8A" w14:paraId="070C6F11" w14:textId="77777777" w:rsidTr="0055042F">
        <w:trPr>
          <w:trHeight w:val="315"/>
        </w:trPr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BE255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69A9D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50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65AAB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zawartość suchej masy osadu</w:t>
            </w:r>
          </w:p>
        </w:tc>
        <w:tc>
          <w:tcPr>
            <w:tcW w:w="221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6311F9A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Uwodnienie</w:t>
            </w:r>
          </w:p>
          <w:p w14:paraId="25960361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77E8AC8D" w14:textId="77777777" w:rsidTr="0055042F">
        <w:trPr>
          <w:trHeight w:val="315"/>
        </w:trPr>
        <w:tc>
          <w:tcPr>
            <w:tcW w:w="127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D95F4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5CA6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1</w:t>
            </w:r>
          </w:p>
        </w:tc>
        <w:tc>
          <w:tcPr>
            <w:tcW w:w="3508" w:type="dxa"/>
            <w:gridSpan w:val="2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275302F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44C670C9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BE1B693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15" w:type="dxa"/>
            <w:vMerge w:val="restar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D25D9ED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0263F99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662BD0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4F9A2D6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82A8A" w14:paraId="7BCF0131" w14:textId="77777777" w:rsidTr="0055042F">
        <w:trPr>
          <w:trHeight w:val="315"/>
        </w:trPr>
        <w:tc>
          <w:tcPr>
            <w:tcW w:w="127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0A1FF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886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2</w:t>
            </w:r>
          </w:p>
        </w:tc>
        <w:tc>
          <w:tcPr>
            <w:tcW w:w="3508" w:type="dxa"/>
            <w:gridSpan w:val="2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053DBCA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C239318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306EF41A" w14:textId="77777777" w:rsidTr="0055042F">
        <w:trPr>
          <w:trHeight w:val="315"/>
        </w:trPr>
        <w:tc>
          <w:tcPr>
            <w:tcW w:w="127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DB035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0DC163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3</w:t>
            </w:r>
          </w:p>
        </w:tc>
        <w:tc>
          <w:tcPr>
            <w:tcW w:w="3508" w:type="dxa"/>
            <w:gridSpan w:val="2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0C0CE87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FBFE988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6955BE5D" w14:textId="77777777" w:rsidTr="0055042F">
        <w:trPr>
          <w:trHeight w:val="315"/>
        </w:trPr>
        <w:tc>
          <w:tcPr>
            <w:tcW w:w="93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2B97604A" w14:textId="77777777" w:rsidR="00D82A8A" w:rsidRDefault="00D82A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Odciek z urządzenia do zagęszczania osadu [mg/l] - próby uśrednione</w:t>
            </w:r>
          </w:p>
        </w:tc>
      </w:tr>
      <w:tr w:rsidR="00D82A8A" w14:paraId="1A100755" w14:textId="77777777" w:rsidTr="0055042F">
        <w:trPr>
          <w:trHeight w:val="315"/>
        </w:trPr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4DA9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ABEB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723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C5D1588" w14:textId="77777777" w:rsidR="00D82A8A" w:rsidRDefault="00D82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stężenie zawiesiny ogólnej</w:t>
            </w:r>
          </w:p>
        </w:tc>
      </w:tr>
      <w:tr w:rsidR="00D82A8A" w14:paraId="4614392C" w14:textId="77777777" w:rsidTr="0055042F">
        <w:trPr>
          <w:trHeight w:val="315"/>
        </w:trPr>
        <w:tc>
          <w:tcPr>
            <w:tcW w:w="127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60458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9436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1</w:t>
            </w:r>
          </w:p>
        </w:tc>
        <w:tc>
          <w:tcPr>
            <w:tcW w:w="5723" w:type="dxa"/>
            <w:gridSpan w:val="3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D6FB959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42269473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D19E933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82A8A" w14:paraId="6494D0D1" w14:textId="77777777" w:rsidTr="0055042F">
        <w:trPr>
          <w:trHeight w:val="315"/>
        </w:trPr>
        <w:tc>
          <w:tcPr>
            <w:tcW w:w="127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2193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15DC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2</w:t>
            </w:r>
          </w:p>
        </w:tc>
        <w:tc>
          <w:tcPr>
            <w:tcW w:w="5723" w:type="dxa"/>
            <w:gridSpan w:val="3"/>
            <w:vMerge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6C8771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5DD389B5" w14:textId="77777777" w:rsidTr="0055042F">
        <w:trPr>
          <w:trHeight w:val="315"/>
        </w:trPr>
        <w:tc>
          <w:tcPr>
            <w:tcW w:w="127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BC8CE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0F34960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próba 3</w:t>
            </w:r>
          </w:p>
        </w:tc>
        <w:tc>
          <w:tcPr>
            <w:tcW w:w="5723" w:type="dxa"/>
            <w:gridSpan w:val="3"/>
            <w:vMerge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52A6BD" w14:textId="77777777" w:rsidR="00D82A8A" w:rsidRDefault="00D82A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2A8A" w14:paraId="79A6332D" w14:textId="77777777" w:rsidTr="0055042F">
        <w:trPr>
          <w:trHeight w:val="315"/>
        </w:trPr>
        <w:tc>
          <w:tcPr>
            <w:tcW w:w="93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14:paraId="1756D7EC" w14:textId="77777777" w:rsidR="00D82A8A" w:rsidRDefault="00D82A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III WYNIKI KOŃCOWE</w:t>
            </w:r>
          </w:p>
        </w:tc>
      </w:tr>
      <w:tr w:rsidR="0055042F" w14:paraId="44FB5B5B" w14:textId="77777777" w:rsidTr="0055042F">
        <w:trPr>
          <w:trHeight w:val="315"/>
        </w:trPr>
        <w:tc>
          <w:tcPr>
            <w:tcW w:w="716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996D5" w14:textId="77777777" w:rsidR="0055042F" w:rsidRDefault="0055042F" w:rsidP="008D7E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Rzeczywista ilość osadu poddanego testowi [m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1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8FC5FFE" w14:textId="77777777" w:rsidR="0055042F" w:rsidRDefault="0055042F" w:rsidP="008D7E21">
            <w:pPr>
              <w:rPr>
                <w:rFonts w:ascii="Arial" w:hAnsi="Arial" w:cs="Arial"/>
              </w:rPr>
            </w:pPr>
          </w:p>
        </w:tc>
      </w:tr>
      <w:tr w:rsidR="0055042F" w14:paraId="5995C51C" w14:textId="77777777" w:rsidTr="0055042F">
        <w:trPr>
          <w:trHeight w:val="315"/>
        </w:trPr>
        <w:tc>
          <w:tcPr>
            <w:tcW w:w="7162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C81DB" w14:textId="77777777" w:rsidR="0055042F" w:rsidRDefault="0055042F" w:rsidP="008D7E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Średnia zawartość suchej masy osadu po zagęszczeniu [%]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13E998F" w14:textId="77777777" w:rsidR="0055042F" w:rsidRDefault="0055042F" w:rsidP="008D7E21">
            <w:pPr>
              <w:rPr>
                <w:rFonts w:ascii="Arial" w:hAnsi="Arial" w:cs="Arial"/>
              </w:rPr>
            </w:pPr>
          </w:p>
        </w:tc>
      </w:tr>
      <w:tr w:rsidR="0055042F" w14:paraId="0C9B27B0" w14:textId="77777777" w:rsidTr="0055042F">
        <w:trPr>
          <w:trHeight w:val="315"/>
        </w:trPr>
        <w:tc>
          <w:tcPr>
            <w:tcW w:w="7162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7ABEC" w14:textId="77777777" w:rsidR="0055042F" w:rsidRDefault="0055042F" w:rsidP="008D7E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Średnie stężenie zawiesiny ogólnej w odcieku [mg/l]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E4B5F7D" w14:textId="77777777" w:rsidR="0055042F" w:rsidRDefault="0055042F" w:rsidP="008D7E21">
            <w:pPr>
              <w:rPr>
                <w:rFonts w:ascii="Arial" w:hAnsi="Arial" w:cs="Arial"/>
              </w:rPr>
            </w:pPr>
          </w:p>
        </w:tc>
      </w:tr>
      <w:tr w:rsidR="0055042F" w14:paraId="644F3E9E" w14:textId="77777777" w:rsidTr="0055042F">
        <w:trPr>
          <w:trHeight w:val="315"/>
        </w:trPr>
        <w:tc>
          <w:tcPr>
            <w:tcW w:w="7162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E4648" w14:textId="77777777" w:rsidR="0055042F" w:rsidRDefault="0055042F" w:rsidP="008D7E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zużytego flokulanta o zadanym stężeniu [m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0EB0C9A" w14:textId="77777777" w:rsidR="0055042F" w:rsidRDefault="0055042F" w:rsidP="008D7E21">
            <w:pPr>
              <w:rPr>
                <w:rFonts w:ascii="Arial" w:hAnsi="Arial" w:cs="Arial"/>
              </w:rPr>
            </w:pPr>
          </w:p>
        </w:tc>
      </w:tr>
      <w:tr w:rsidR="0055042F" w14:paraId="0E9F0651" w14:textId="77777777" w:rsidTr="0055042F">
        <w:trPr>
          <w:trHeight w:val="315"/>
        </w:trPr>
        <w:tc>
          <w:tcPr>
            <w:tcW w:w="7162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228F6" w14:textId="77777777" w:rsidR="0055042F" w:rsidRDefault="0055042F" w:rsidP="008D7E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zużytego flokulanta w postaci produktu handlowego [litr]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C8A3EFB" w14:textId="77777777" w:rsidR="0055042F" w:rsidRDefault="0055042F" w:rsidP="008D7E21">
            <w:pPr>
              <w:rPr>
                <w:rFonts w:ascii="Arial" w:hAnsi="Arial" w:cs="Arial"/>
              </w:rPr>
            </w:pPr>
          </w:p>
        </w:tc>
      </w:tr>
      <w:tr w:rsidR="0055042F" w14:paraId="30241FC1" w14:textId="77777777" w:rsidTr="0055042F">
        <w:trPr>
          <w:trHeight w:val="315"/>
        </w:trPr>
        <w:tc>
          <w:tcPr>
            <w:tcW w:w="7162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210E5" w14:textId="77777777" w:rsidR="0055042F" w:rsidRPr="00B865F4" w:rsidRDefault="0055042F" w:rsidP="008D7E2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5042F">
              <w:rPr>
                <w:rFonts w:ascii="Arial" w:hAnsi="Arial" w:cs="Arial"/>
                <w:sz w:val="22"/>
                <w:szCs w:val="22"/>
              </w:rPr>
              <w:t xml:space="preserve">Gęstość produktu handlowego zgodnie z kartą charakterystyki [kg/l] 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10ECEE7" w14:textId="77777777" w:rsidR="0055042F" w:rsidRDefault="0055042F" w:rsidP="008D7E21">
            <w:pPr>
              <w:rPr>
                <w:rFonts w:ascii="Arial" w:hAnsi="Arial" w:cs="Arial"/>
              </w:rPr>
            </w:pPr>
          </w:p>
        </w:tc>
      </w:tr>
      <w:tr w:rsidR="0055042F" w14:paraId="6B393026" w14:textId="77777777" w:rsidTr="0055042F">
        <w:trPr>
          <w:trHeight w:val="315"/>
        </w:trPr>
        <w:tc>
          <w:tcPr>
            <w:tcW w:w="7162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2EC8E" w14:textId="77777777" w:rsidR="0055042F" w:rsidRPr="00B865F4" w:rsidRDefault="0055042F" w:rsidP="008D7E2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5042F">
              <w:rPr>
                <w:rFonts w:ascii="Arial" w:hAnsi="Arial" w:cs="Arial"/>
                <w:sz w:val="22"/>
                <w:szCs w:val="22"/>
              </w:rPr>
              <w:t>Jednostkowe zużycie flokulanta [kg/Mg</w:t>
            </w:r>
            <w:r w:rsidRPr="0055042F">
              <w:rPr>
                <w:rFonts w:ascii="Arial" w:hAnsi="Arial" w:cs="Arial"/>
                <w:sz w:val="22"/>
                <w:szCs w:val="22"/>
                <w:vertAlign w:val="subscript"/>
              </w:rPr>
              <w:t>smo</w:t>
            </w:r>
            <w:r w:rsidRPr="0055042F">
              <w:rPr>
                <w:rFonts w:ascii="Arial" w:hAnsi="Arial" w:cs="Arial"/>
                <w:sz w:val="22"/>
                <w:szCs w:val="22"/>
              </w:rPr>
              <w:t>] = jednostkowe zużycie  flokulanta [litr/Mg</w:t>
            </w:r>
            <w:r w:rsidRPr="0055042F">
              <w:rPr>
                <w:rFonts w:ascii="Arial" w:hAnsi="Arial" w:cs="Arial"/>
                <w:sz w:val="22"/>
                <w:szCs w:val="22"/>
                <w:vertAlign w:val="subscript"/>
              </w:rPr>
              <w:t>smo</w:t>
            </w:r>
            <w:r w:rsidRPr="0055042F">
              <w:rPr>
                <w:rFonts w:ascii="Arial" w:hAnsi="Arial" w:cs="Arial"/>
                <w:sz w:val="22"/>
                <w:szCs w:val="22"/>
              </w:rPr>
              <w:t>] x gęstość produktu handlowego [kg/l]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099E6D4" w14:textId="77777777" w:rsidR="0055042F" w:rsidRDefault="0055042F" w:rsidP="008D7E21">
            <w:pPr>
              <w:rPr>
                <w:rFonts w:ascii="Arial" w:hAnsi="Arial" w:cs="Arial"/>
              </w:rPr>
            </w:pPr>
          </w:p>
        </w:tc>
      </w:tr>
    </w:tbl>
    <w:p w14:paraId="70C94085" w14:textId="77777777" w:rsidR="00D82A8A" w:rsidRDefault="00D82A8A" w:rsidP="00D82A8A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Uwaga!</w:t>
      </w:r>
    </w:p>
    <w:p w14:paraId="73BD2A18" w14:textId="77777777" w:rsidR="00D82A8A" w:rsidRDefault="00D82A8A" w:rsidP="00D82A8A">
      <w:pPr>
        <w:rPr>
          <w:i/>
          <w:sz w:val="20"/>
        </w:rPr>
      </w:pPr>
      <w:r>
        <w:rPr>
          <w:rFonts w:ascii="Arial" w:hAnsi="Arial" w:cs="Arial"/>
          <w:i/>
          <w:sz w:val="20"/>
        </w:rPr>
        <w:t>Wartości wpisać z dokładnością do dwóch miejsc po przecinku</w:t>
      </w:r>
    </w:p>
    <w:p w14:paraId="3642701B" w14:textId="77777777" w:rsidR="00D82A8A" w:rsidRDefault="00D82A8A" w:rsidP="00D82A8A">
      <w:pPr>
        <w:rPr>
          <w:rFonts w:ascii="Arial" w:hAnsi="Arial" w:cs="Arial"/>
        </w:rPr>
      </w:pPr>
    </w:p>
    <w:p w14:paraId="2DD39367" w14:textId="77777777" w:rsidR="00D82A8A" w:rsidRDefault="00D82A8A" w:rsidP="00D82A8A">
      <w:pPr>
        <w:ind w:left="623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0D53CC11" w14:textId="77777777" w:rsidR="001A58AE" w:rsidRDefault="001A58AE" w:rsidP="001A58AE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(czytelny podpis i stanowisko</w:t>
      </w:r>
    </w:p>
    <w:p w14:paraId="7F0A317D" w14:textId="62C868D6" w:rsidR="00D82A8A" w:rsidRDefault="001A58AE" w:rsidP="001A58AE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pracownika Zamawiającego)</w:t>
      </w:r>
    </w:p>
    <w:p w14:paraId="451971C2" w14:textId="77777777" w:rsidR="00D82A8A" w:rsidRDefault="00D82A8A" w:rsidP="00D82A8A">
      <w:pPr>
        <w:spacing w:line="360" w:lineRule="auto"/>
        <w:rPr>
          <w:rFonts w:ascii="Arial" w:hAnsi="Arial" w:cs="Arial"/>
          <w:sz w:val="23"/>
          <w:szCs w:val="23"/>
        </w:rPr>
      </w:pPr>
      <w:r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lastRenderedPageBreak/>
        <w:t xml:space="preserve">Załącznik nr 9 </w:t>
      </w:r>
      <w:r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- </w:t>
      </w:r>
      <w:r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0D01503C" w14:textId="77777777" w:rsidR="00D82A8A" w:rsidRDefault="00D82A8A" w:rsidP="00D82A8A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B41CA7B" w14:textId="487A099D" w:rsidR="00D82A8A" w:rsidRPr="00D82A8A" w:rsidRDefault="00D82A8A" w:rsidP="001D4222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44D76799" w14:textId="77777777" w:rsidR="00AD07EB" w:rsidRPr="001D4222" w:rsidRDefault="00AD07EB" w:rsidP="001D4222">
      <w:pPr>
        <w:pStyle w:val="Nagwek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D4222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1D4222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D4222">
        <w:rPr>
          <w:rFonts w:ascii="Arial" w:hAnsi="Arial" w:cs="Arial"/>
          <w:sz w:val="22"/>
          <w:szCs w:val="22"/>
        </w:rPr>
        <w:t xml:space="preserve"> (dalej jako: „</w:t>
      </w:r>
      <w:r w:rsidRPr="001D4222">
        <w:rPr>
          <w:rFonts w:ascii="Arial" w:hAnsi="Arial" w:cs="Arial"/>
          <w:b/>
          <w:sz w:val="22"/>
          <w:szCs w:val="22"/>
        </w:rPr>
        <w:t>RODO</w:t>
      </w:r>
      <w:r w:rsidRPr="001D4222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16AE2D41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330AD3D5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1D4222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D4222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16D5537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A6AF9B9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14FAE069" w14:textId="77777777" w:rsidR="00AD07EB" w:rsidRPr="001D4222" w:rsidRDefault="00AD07EB" w:rsidP="001D4222">
      <w:pPr>
        <w:pStyle w:val="Nagwek"/>
        <w:numPr>
          <w:ilvl w:val="0"/>
          <w:numId w:val="15"/>
        </w:numPr>
        <w:tabs>
          <w:tab w:val="clear" w:pos="4536"/>
          <w:tab w:val="center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77FEA71" w14:textId="77777777" w:rsidR="00AD07EB" w:rsidRPr="001D4222" w:rsidRDefault="00AD07EB" w:rsidP="001D4222">
      <w:pPr>
        <w:pStyle w:val="Nagwek"/>
        <w:numPr>
          <w:ilvl w:val="0"/>
          <w:numId w:val="15"/>
        </w:numPr>
        <w:tabs>
          <w:tab w:val="clear" w:pos="4536"/>
          <w:tab w:val="center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0151EA24" w14:textId="77777777" w:rsidR="00AD07EB" w:rsidRPr="001D4222" w:rsidRDefault="00AD07EB" w:rsidP="001D4222">
      <w:pPr>
        <w:pStyle w:val="Nagwek"/>
        <w:numPr>
          <w:ilvl w:val="0"/>
          <w:numId w:val="15"/>
        </w:numPr>
        <w:tabs>
          <w:tab w:val="clear" w:pos="4536"/>
          <w:tab w:val="center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3E900892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36A5AA4C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0C830213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18F34BED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D4222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D4222">
        <w:rPr>
          <w:rFonts w:ascii="Arial" w:hAnsi="Arial" w:cs="Arial"/>
          <w:sz w:val="22"/>
          <w:szCs w:val="22"/>
        </w:rPr>
        <w:t xml:space="preserve"> </w:t>
      </w:r>
      <w:bookmarkEnd w:id="1"/>
      <w:r w:rsidRPr="001D4222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8B47F57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lastRenderedPageBreak/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4F8607F1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63EB927F" w14:textId="77777777" w:rsidR="00AD07EB" w:rsidRPr="001D4222" w:rsidRDefault="00AD07EB" w:rsidP="001D4222">
      <w:pPr>
        <w:pStyle w:val="Nagwek"/>
        <w:numPr>
          <w:ilvl w:val="0"/>
          <w:numId w:val="10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1D4222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3CAEF87" w14:textId="77777777" w:rsidR="00FA5001" w:rsidRPr="001D4222" w:rsidRDefault="00FA5001" w:rsidP="00FA5001">
      <w:pPr>
        <w:pStyle w:val="Nagwek"/>
        <w:jc w:val="both"/>
        <w:rPr>
          <w:rFonts w:ascii="Arial" w:hAnsi="Arial" w:cs="Arial"/>
          <w:iCs/>
          <w:sz w:val="22"/>
          <w:szCs w:val="22"/>
        </w:rPr>
      </w:pPr>
    </w:p>
    <w:sectPr w:rsidR="00FA5001" w:rsidRPr="001D4222" w:rsidSect="00AC7165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955BF" w14:textId="77777777" w:rsidR="002A1C3C" w:rsidRDefault="002A1C3C" w:rsidP="00076E76">
      <w:r>
        <w:separator/>
      </w:r>
    </w:p>
  </w:endnote>
  <w:endnote w:type="continuationSeparator" w:id="0">
    <w:p w14:paraId="199CBEA1" w14:textId="77777777" w:rsidR="002A1C3C" w:rsidRDefault="002A1C3C" w:rsidP="0007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973C0" w14:textId="77777777" w:rsidR="002A1C3C" w:rsidRDefault="002A1C3C" w:rsidP="00076E76">
      <w:r>
        <w:separator/>
      </w:r>
    </w:p>
  </w:footnote>
  <w:footnote w:type="continuationSeparator" w:id="0">
    <w:p w14:paraId="230CA9F8" w14:textId="77777777" w:rsidR="002A1C3C" w:rsidRDefault="002A1C3C" w:rsidP="00076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311EF" w14:textId="013DC843" w:rsidR="00076E76" w:rsidRPr="00D43BAF" w:rsidRDefault="00076E76" w:rsidP="00BC00D9">
    <w:pPr>
      <w:pStyle w:val="Nagwek"/>
      <w:pBdr>
        <w:bottom w:val="single" w:sz="4" w:space="1" w:color="auto"/>
      </w:pBdr>
      <w:jc w:val="both"/>
      <w:rPr>
        <w:rFonts w:ascii="Arial" w:hAnsi="Arial"/>
        <w:sz w:val="16"/>
        <w:szCs w:val="16"/>
      </w:rPr>
    </w:pPr>
    <w:r w:rsidRPr="00D43BAF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1</w:t>
    </w:r>
    <w:r w:rsidR="00AE379E">
      <w:rPr>
        <w:rFonts w:ascii="Arial" w:hAnsi="Arial"/>
        <w:sz w:val="16"/>
        <w:szCs w:val="16"/>
      </w:rPr>
      <w:t>5</w:t>
    </w:r>
    <w:r w:rsidRPr="00D43BAF">
      <w:rPr>
        <w:rFonts w:ascii="Arial" w:hAnsi="Arial"/>
        <w:sz w:val="16"/>
        <w:szCs w:val="16"/>
      </w:rPr>
      <w:t>/D/RZ/202</w:t>
    </w:r>
    <w:r w:rsidR="00AE379E">
      <w:rPr>
        <w:rFonts w:ascii="Arial" w:hAnsi="Arial"/>
        <w:sz w:val="16"/>
        <w:szCs w:val="16"/>
      </w:rPr>
      <w:t>5</w:t>
    </w:r>
    <w:r w:rsidRPr="00D43BAF">
      <w:rPr>
        <w:rFonts w:ascii="Arial" w:hAnsi="Arial"/>
        <w:sz w:val="16"/>
        <w:szCs w:val="16"/>
      </w:rPr>
      <w:t xml:space="preserve"> – </w:t>
    </w:r>
    <w:r w:rsidRPr="00D43BAF">
      <w:rPr>
        <w:rFonts w:ascii="Arial" w:hAnsi="Arial"/>
        <w:bCs/>
        <w:sz w:val="16"/>
        <w:szCs w:val="16"/>
      </w:rPr>
      <w:t>Dostawa flokulantów dla oczyszczalni ścieków „Fordon” w Bydgoszczy</w:t>
    </w:r>
  </w:p>
  <w:p w14:paraId="2C9917BA" w14:textId="77777777" w:rsidR="00076E76" w:rsidRDefault="00076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89120F2"/>
    <w:multiLevelType w:val="hybridMultilevel"/>
    <w:tmpl w:val="2EBEB148"/>
    <w:lvl w:ilvl="0" w:tplc="824E695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D1F5AAB"/>
    <w:multiLevelType w:val="hybridMultilevel"/>
    <w:tmpl w:val="527E0378"/>
    <w:lvl w:ilvl="0" w:tplc="6E3C78A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E027782"/>
    <w:multiLevelType w:val="hybridMultilevel"/>
    <w:tmpl w:val="09266918"/>
    <w:lvl w:ilvl="0" w:tplc="FA0A0640">
      <w:start w:val="7"/>
      <w:numFmt w:val="bullet"/>
      <w:lvlText w:val="•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2F26391"/>
    <w:multiLevelType w:val="hybridMultilevel"/>
    <w:tmpl w:val="32AA0CCE"/>
    <w:lvl w:ilvl="0" w:tplc="04150001">
      <w:numFmt w:val="decimal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4071DF"/>
    <w:multiLevelType w:val="multilevel"/>
    <w:tmpl w:val="2834CB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b/>
      </w:rPr>
    </w:lvl>
  </w:abstractNum>
  <w:abstractNum w:abstractNumId="6" w15:restartNumberingAfterBreak="0">
    <w:nsid w:val="37BA19C1"/>
    <w:multiLevelType w:val="hybridMultilevel"/>
    <w:tmpl w:val="76EC980A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0E0223"/>
    <w:multiLevelType w:val="multilevel"/>
    <w:tmpl w:val="B1F8E9A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 w15:restartNumberingAfterBreak="0">
    <w:nsid w:val="457146D9"/>
    <w:multiLevelType w:val="multilevel"/>
    <w:tmpl w:val="CDA6EA4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146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</w:lvl>
    <w:lvl w:ilvl="3">
      <w:start w:val="1"/>
      <w:numFmt w:val="decimal"/>
      <w:lvlText w:val="%1.%2.%3.%4"/>
      <w:lvlJc w:val="left"/>
      <w:pPr>
        <w:ind w:left="3078" w:hanging="720"/>
      </w:pPr>
    </w:lvl>
    <w:lvl w:ilvl="4">
      <w:start w:val="1"/>
      <w:numFmt w:val="decimal"/>
      <w:lvlText w:val="%1.%2.%3.%4.%5"/>
      <w:lvlJc w:val="left"/>
      <w:pPr>
        <w:ind w:left="4224" w:hanging="1080"/>
      </w:pPr>
    </w:lvl>
    <w:lvl w:ilvl="5">
      <w:start w:val="1"/>
      <w:numFmt w:val="decimal"/>
      <w:lvlText w:val="%1.%2.%3.%4.%5.%6"/>
      <w:lvlJc w:val="left"/>
      <w:pPr>
        <w:ind w:left="5010" w:hanging="1080"/>
      </w:pPr>
    </w:lvl>
    <w:lvl w:ilvl="6">
      <w:start w:val="1"/>
      <w:numFmt w:val="decimal"/>
      <w:lvlText w:val="%1.%2.%3.%4.%5.%6.%7"/>
      <w:lvlJc w:val="left"/>
      <w:pPr>
        <w:ind w:left="6156" w:hanging="1440"/>
      </w:pPr>
    </w:lvl>
    <w:lvl w:ilvl="7">
      <w:start w:val="1"/>
      <w:numFmt w:val="decimal"/>
      <w:lvlText w:val="%1.%2.%3.%4.%5.%6.%7.%8"/>
      <w:lvlJc w:val="left"/>
      <w:pPr>
        <w:ind w:left="6942" w:hanging="1440"/>
      </w:pPr>
    </w:lvl>
    <w:lvl w:ilvl="8">
      <w:start w:val="1"/>
      <w:numFmt w:val="decimal"/>
      <w:lvlText w:val="%1.%2.%3.%4.%5.%6.%7.%8.%9"/>
      <w:lvlJc w:val="left"/>
      <w:pPr>
        <w:ind w:left="8088" w:hanging="1800"/>
      </w:pPr>
    </w:lvl>
  </w:abstractNum>
  <w:abstractNum w:abstractNumId="9" w15:restartNumberingAfterBreak="0">
    <w:nsid w:val="46DD5676"/>
    <w:multiLevelType w:val="hybridMultilevel"/>
    <w:tmpl w:val="6A3E49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4713C14"/>
    <w:multiLevelType w:val="hybridMultilevel"/>
    <w:tmpl w:val="32AA0CCE"/>
    <w:lvl w:ilvl="0" w:tplc="04150001">
      <w:numFmt w:val="decimal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D5746D5"/>
    <w:multiLevelType w:val="multilevel"/>
    <w:tmpl w:val="32BE33E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num w:numId="1" w16cid:durableId="1541818495">
    <w:abstractNumId w:val="5"/>
  </w:num>
  <w:num w:numId="2" w16cid:durableId="11490632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05236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0142800">
    <w:abstractNumId w:val="2"/>
  </w:num>
  <w:num w:numId="5" w16cid:durableId="28142508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70175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3339468">
    <w:abstractNumId w:val="9"/>
  </w:num>
  <w:num w:numId="8" w16cid:durableId="2827289">
    <w:abstractNumId w:val="3"/>
  </w:num>
  <w:num w:numId="9" w16cid:durableId="14435266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6805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8445879">
    <w:abstractNumId w:val="10"/>
  </w:num>
  <w:num w:numId="12" w16cid:durableId="1881091241">
    <w:abstractNumId w:val="0"/>
  </w:num>
  <w:num w:numId="13" w16cid:durableId="2128234796">
    <w:abstractNumId w:val="6"/>
  </w:num>
  <w:num w:numId="14" w16cid:durableId="1954897286">
    <w:abstractNumId w:val="1"/>
  </w:num>
  <w:num w:numId="15" w16cid:durableId="1894584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165"/>
    <w:rsid w:val="00076E76"/>
    <w:rsid w:val="000D2D3C"/>
    <w:rsid w:val="00143B0A"/>
    <w:rsid w:val="001778BE"/>
    <w:rsid w:val="00187034"/>
    <w:rsid w:val="001A58AE"/>
    <w:rsid w:val="001D4222"/>
    <w:rsid w:val="00225D31"/>
    <w:rsid w:val="00270404"/>
    <w:rsid w:val="002A1C3C"/>
    <w:rsid w:val="002E675D"/>
    <w:rsid w:val="00313EE6"/>
    <w:rsid w:val="003473EE"/>
    <w:rsid w:val="003B1C1A"/>
    <w:rsid w:val="003C301F"/>
    <w:rsid w:val="004E206E"/>
    <w:rsid w:val="00520EB1"/>
    <w:rsid w:val="00545714"/>
    <w:rsid w:val="0055042F"/>
    <w:rsid w:val="005B07A3"/>
    <w:rsid w:val="005D0E38"/>
    <w:rsid w:val="006931FF"/>
    <w:rsid w:val="0075502C"/>
    <w:rsid w:val="00771951"/>
    <w:rsid w:val="00824BD7"/>
    <w:rsid w:val="008A3789"/>
    <w:rsid w:val="009D4386"/>
    <w:rsid w:val="009E7954"/>
    <w:rsid w:val="00A7399E"/>
    <w:rsid w:val="00AC7165"/>
    <w:rsid w:val="00AD07EB"/>
    <w:rsid w:val="00AE379E"/>
    <w:rsid w:val="00B116B3"/>
    <w:rsid w:val="00B31E9E"/>
    <w:rsid w:val="00B3210B"/>
    <w:rsid w:val="00BB78B8"/>
    <w:rsid w:val="00BC00D9"/>
    <w:rsid w:val="00BF3E31"/>
    <w:rsid w:val="00CB149F"/>
    <w:rsid w:val="00CC5D3F"/>
    <w:rsid w:val="00D13159"/>
    <w:rsid w:val="00D5398D"/>
    <w:rsid w:val="00D81AB9"/>
    <w:rsid w:val="00D82A8A"/>
    <w:rsid w:val="00DC5725"/>
    <w:rsid w:val="00DF679E"/>
    <w:rsid w:val="00EC11B6"/>
    <w:rsid w:val="00F05CE3"/>
    <w:rsid w:val="00F63439"/>
    <w:rsid w:val="00F93D3B"/>
    <w:rsid w:val="00FA5001"/>
    <w:rsid w:val="00FB6DA1"/>
    <w:rsid w:val="00FC68D9"/>
    <w:rsid w:val="00FE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1A2B2"/>
  <w15:docId w15:val="{0523C191-3984-4379-8E88-68A814F9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3E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C71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71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C7165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AC7165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F3E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313E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76E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6E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7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70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70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0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nhideWhenUsed/>
    <w:rsid w:val="00D82A8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07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B784B-C0F0-4F17-9B24-F85AB2EC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3042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</dc:creator>
  <cp:keywords/>
  <dc:description/>
  <cp:lastModifiedBy>Kasia Ibiańska</cp:lastModifiedBy>
  <cp:revision>40</cp:revision>
  <cp:lastPrinted>2025-03-28T06:09:00Z</cp:lastPrinted>
  <dcterms:created xsi:type="dcterms:W3CDTF">2023-02-01T15:22:00Z</dcterms:created>
  <dcterms:modified xsi:type="dcterms:W3CDTF">2025-03-28T06:10:00Z</dcterms:modified>
</cp:coreProperties>
</file>