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6499F" w14:textId="5F669046" w:rsidR="00585721" w:rsidRPr="00A14D9B" w:rsidRDefault="00585721" w:rsidP="00585721">
      <w:pPr>
        <w:pStyle w:val="Styl1"/>
        <w:rPr>
          <w:i/>
        </w:rPr>
      </w:pPr>
      <w:r w:rsidRPr="00376144">
        <w:rPr>
          <w:rFonts w:cs="Arial"/>
          <w:b/>
          <w:bCs/>
        </w:rPr>
        <w:t xml:space="preserve">Załącznik nr </w:t>
      </w:r>
      <w:r>
        <w:rPr>
          <w:rFonts w:cs="Arial"/>
          <w:b/>
          <w:bCs/>
        </w:rPr>
        <w:t>6</w:t>
      </w:r>
      <w:r w:rsidRPr="00A14D9B">
        <w:rPr>
          <w:rFonts w:cs="Arial"/>
        </w:rPr>
        <w:t xml:space="preserve"> – </w:t>
      </w:r>
      <w:r w:rsidRPr="00622741">
        <w:rPr>
          <w:rFonts w:cs="Arial"/>
        </w:rPr>
        <w:t>W</w:t>
      </w:r>
      <w:r>
        <w:rPr>
          <w:rFonts w:cs="Arial"/>
        </w:rPr>
        <w:t>zór</w:t>
      </w:r>
      <w:r w:rsidRPr="00622741">
        <w:rPr>
          <w:rFonts w:cs="Arial"/>
        </w:rPr>
        <w:t xml:space="preserve"> </w:t>
      </w:r>
      <w:r>
        <w:rPr>
          <w:rFonts w:cs="Arial"/>
        </w:rPr>
        <w:t>UMOWY</w:t>
      </w:r>
    </w:p>
    <w:p w14:paraId="1635DA40" w14:textId="6E324A3F" w:rsidR="00585721" w:rsidRDefault="00585721" w:rsidP="00585721">
      <w:pPr>
        <w:pStyle w:val="Tytu"/>
        <w:rPr>
          <w:rFonts w:ascii="Arial" w:hAnsi="Arial" w:cs="Arial"/>
          <w:color w:val="FF0000"/>
          <w:sz w:val="28"/>
          <w:szCs w:val="28"/>
        </w:rPr>
      </w:pPr>
      <w:r>
        <w:rPr>
          <w:rFonts w:ascii="Arial" w:hAnsi="Arial"/>
          <w:sz w:val="28"/>
          <w:szCs w:val="28"/>
        </w:rPr>
        <w:t xml:space="preserve">UMOWA O ROBOTY BUDOWLANE  Nr </w:t>
      </w:r>
      <w:r>
        <w:rPr>
          <w:rFonts w:ascii="Arial" w:hAnsi="Arial" w:cs="Arial"/>
          <w:sz w:val="28"/>
          <w:szCs w:val="28"/>
        </w:rPr>
        <w:t>ZP-RZ</w:t>
      </w:r>
      <w:r w:rsidRPr="00720C1F">
        <w:rPr>
          <w:rFonts w:ascii="Arial" w:hAnsi="Arial" w:cs="Arial"/>
          <w:sz w:val="28"/>
          <w:szCs w:val="28"/>
        </w:rPr>
        <w:t>/___/20</w:t>
      </w:r>
      <w:r>
        <w:rPr>
          <w:rFonts w:ascii="Arial" w:hAnsi="Arial" w:cs="Arial"/>
          <w:sz w:val="28"/>
          <w:szCs w:val="28"/>
        </w:rPr>
        <w:t>2</w:t>
      </w:r>
      <w:r w:rsidR="00E37B31">
        <w:rPr>
          <w:rFonts w:ascii="Arial" w:hAnsi="Arial" w:cs="Arial"/>
          <w:sz w:val="28"/>
          <w:szCs w:val="28"/>
        </w:rPr>
        <w:t>5</w:t>
      </w:r>
      <w:r>
        <w:rPr>
          <w:rFonts w:ascii="Arial" w:hAnsi="Arial" w:cs="Arial"/>
          <w:sz w:val="28"/>
          <w:szCs w:val="28"/>
        </w:rPr>
        <w:t xml:space="preserve"> </w:t>
      </w:r>
    </w:p>
    <w:p w14:paraId="5098230F" w14:textId="2177BDFC" w:rsidR="00E37B31" w:rsidRPr="00E37B31" w:rsidRDefault="00E37B31" w:rsidP="00E37B31">
      <w:pPr>
        <w:pStyle w:val="Tekstpodstawowy3"/>
        <w:tabs>
          <w:tab w:val="left" w:pos="2409"/>
          <w:tab w:val="left" w:pos="5386"/>
          <w:tab w:val="left" w:pos="7158"/>
        </w:tabs>
        <w:spacing w:before="120"/>
        <w:rPr>
          <w:rFonts w:ascii="Arial" w:hAnsi="Arial" w:cs="Arial"/>
          <w:bCs/>
          <w:sz w:val="22"/>
          <w:szCs w:val="22"/>
        </w:rPr>
      </w:pPr>
      <w:r w:rsidRPr="00E37B31">
        <w:rPr>
          <w:rFonts w:ascii="Arial" w:hAnsi="Arial" w:cs="Arial"/>
          <w:bCs/>
          <w:sz w:val="22"/>
          <w:szCs w:val="22"/>
        </w:rPr>
        <w:t>zawarta   __.__.2025 r. w Bydgoszczy (dalej: „UMOWA”) pomiędzy:</w:t>
      </w:r>
    </w:p>
    <w:p w14:paraId="7785C80B" w14:textId="77777777" w:rsidR="00E37B31" w:rsidRPr="00E37B31" w:rsidRDefault="00E37B31" w:rsidP="00E37B31">
      <w:pPr>
        <w:spacing w:before="120" w:line="240" w:lineRule="atLeast"/>
        <w:jc w:val="both"/>
        <w:rPr>
          <w:rFonts w:ascii="Arial" w:hAnsi="Arial" w:cs="Arial"/>
          <w:sz w:val="22"/>
          <w:szCs w:val="22"/>
        </w:rPr>
      </w:pPr>
      <w:r w:rsidRPr="00E37B31">
        <w:rPr>
          <w:rFonts w:ascii="Arial" w:hAnsi="Arial" w:cs="Arial"/>
          <w:b/>
          <w:sz w:val="22"/>
          <w:szCs w:val="22"/>
        </w:rPr>
        <w:t>Miejskimi Wodociągami i Kanalizacją w Bydgoszczy - spółką z ograniczoną odpowiedzialnością</w:t>
      </w:r>
      <w:r w:rsidRPr="00E37B31">
        <w:rPr>
          <w:rFonts w:ascii="Arial" w:hAnsi="Arial" w:cs="Arial"/>
          <w:sz w:val="22"/>
          <w:szCs w:val="22"/>
        </w:rPr>
        <w:t>, z siedzibą w Bydgoszczy (85-817), przy ul. Toruńskiej 103, wpisaną przez Sąd Rejonowy w Bydgoszczy, XIII Wydział Gospodarczy, do Rejestru Przedsiębiorców Krajowego Rejestru Sądowego pod nr 0000051276,</w:t>
      </w:r>
      <w:r w:rsidRPr="00E37B31">
        <w:rPr>
          <w:rFonts w:ascii="Arial" w:hAnsi="Arial" w:cs="Arial"/>
          <w:b/>
          <w:sz w:val="22"/>
          <w:szCs w:val="22"/>
        </w:rPr>
        <w:t xml:space="preserve"> </w:t>
      </w:r>
      <w:r w:rsidRPr="00E37B31">
        <w:rPr>
          <w:rFonts w:ascii="Arial" w:hAnsi="Arial" w:cs="Arial"/>
          <w:sz w:val="22"/>
          <w:szCs w:val="22"/>
        </w:rPr>
        <w:t>NIP: 554 030 92 41, REGON: 090563842, numer BDO: 000024031 o kapitale zakładowym w wysokości 369 088 000,00 zł, zwaną w dalszej treści UMOWY „Zamawiającym”, którą reprezentują:</w:t>
      </w:r>
    </w:p>
    <w:p w14:paraId="625846C7" w14:textId="77777777" w:rsidR="00E37B31" w:rsidRPr="00E37B31" w:rsidRDefault="00E37B31" w:rsidP="00E37B31">
      <w:pPr>
        <w:spacing w:line="240" w:lineRule="atLeast"/>
        <w:jc w:val="both"/>
        <w:rPr>
          <w:rFonts w:ascii="Arial" w:hAnsi="Arial" w:cs="Arial"/>
          <w:sz w:val="22"/>
          <w:szCs w:val="22"/>
        </w:rPr>
      </w:pPr>
      <w:r w:rsidRPr="00E37B31">
        <w:rPr>
          <w:rFonts w:ascii="Arial" w:hAnsi="Arial" w:cs="Arial"/>
          <w:sz w:val="22"/>
          <w:szCs w:val="22"/>
        </w:rPr>
        <w:t>- ………………..</w:t>
      </w:r>
    </w:p>
    <w:p w14:paraId="6FA03900" w14:textId="77777777" w:rsidR="00E37B31" w:rsidRPr="00E37B31" w:rsidRDefault="00E37B31" w:rsidP="00E37B31">
      <w:pPr>
        <w:spacing w:line="240" w:lineRule="atLeast"/>
        <w:jc w:val="both"/>
        <w:rPr>
          <w:rFonts w:ascii="Arial" w:hAnsi="Arial" w:cs="Arial"/>
          <w:sz w:val="22"/>
          <w:szCs w:val="22"/>
        </w:rPr>
      </w:pPr>
      <w:r w:rsidRPr="00E37B31">
        <w:rPr>
          <w:rFonts w:ascii="Arial" w:hAnsi="Arial" w:cs="Arial"/>
          <w:sz w:val="22"/>
          <w:szCs w:val="22"/>
        </w:rPr>
        <w:t xml:space="preserve">- ……………………. </w:t>
      </w:r>
    </w:p>
    <w:p w14:paraId="70B7A6BD" w14:textId="77777777" w:rsidR="00E37B31" w:rsidRPr="00E37B31" w:rsidRDefault="00E37B31" w:rsidP="00E37B31">
      <w:pPr>
        <w:spacing w:line="240" w:lineRule="atLeast"/>
        <w:jc w:val="both"/>
        <w:rPr>
          <w:rFonts w:ascii="Arial" w:hAnsi="Arial" w:cs="Arial"/>
          <w:sz w:val="22"/>
          <w:szCs w:val="22"/>
        </w:rPr>
      </w:pPr>
      <w:r w:rsidRPr="00E37B31">
        <w:rPr>
          <w:rFonts w:ascii="Arial" w:hAnsi="Arial" w:cs="Arial"/>
          <w:sz w:val="22"/>
          <w:szCs w:val="22"/>
        </w:rPr>
        <w:t xml:space="preserve">a </w:t>
      </w:r>
    </w:p>
    <w:p w14:paraId="508496AC" w14:textId="77777777" w:rsidR="00E37B31" w:rsidRPr="00E37B31" w:rsidRDefault="00E37B31" w:rsidP="00E37B31">
      <w:pPr>
        <w:spacing w:line="240" w:lineRule="atLeast"/>
        <w:jc w:val="both"/>
        <w:rPr>
          <w:rFonts w:ascii="Arial" w:hAnsi="Arial" w:cs="Arial"/>
          <w:bCs/>
          <w:color w:val="833C0B" w:themeColor="accent2" w:themeShade="80"/>
          <w:sz w:val="22"/>
          <w:szCs w:val="22"/>
        </w:rPr>
      </w:pPr>
      <w:r w:rsidRPr="00E37B31">
        <w:rPr>
          <w:rFonts w:ascii="Arial" w:hAnsi="Arial" w:cs="Arial"/>
          <w:bCs/>
          <w:color w:val="833C0B" w:themeColor="accent2" w:themeShade="80"/>
          <w:sz w:val="22"/>
          <w:szCs w:val="22"/>
        </w:rPr>
        <w:t xml:space="preserve">…………………………………………….. z siedzibą  w ………………………… </w:t>
      </w:r>
    </w:p>
    <w:p w14:paraId="099521A0" w14:textId="77777777" w:rsidR="00E37B31" w:rsidRPr="00E37B31" w:rsidRDefault="00E37B31" w:rsidP="00E37B31">
      <w:pPr>
        <w:spacing w:line="240" w:lineRule="atLeast"/>
        <w:jc w:val="both"/>
        <w:rPr>
          <w:rFonts w:ascii="Arial" w:hAnsi="Arial" w:cs="Arial"/>
          <w:bCs/>
          <w:color w:val="833C0B" w:themeColor="accent2" w:themeShade="80"/>
          <w:sz w:val="22"/>
          <w:szCs w:val="22"/>
        </w:rPr>
      </w:pPr>
      <w:r w:rsidRPr="00E37B31">
        <w:rPr>
          <w:rFonts w:ascii="Arial" w:hAnsi="Arial" w:cs="Arial"/>
          <w:bCs/>
          <w:color w:val="833C0B" w:themeColor="accent2" w:themeShade="80"/>
          <w:sz w:val="22"/>
          <w:szCs w:val="22"/>
        </w:rPr>
        <w:t>(…-….), przy ul. …………………….., wpisaną do Krajowego Rejestru Sądowego pod nr KRS …………………….., NIP: …………………………, REGON: ………………………, o kapitale zakładowym w wysokości …………………….. zł,</w:t>
      </w:r>
    </w:p>
    <w:p w14:paraId="3937A222" w14:textId="77777777" w:rsidR="00E37B31" w:rsidRPr="00E37B31" w:rsidRDefault="00E37B31" w:rsidP="00E37B31">
      <w:pPr>
        <w:spacing w:line="240" w:lineRule="atLeast"/>
        <w:jc w:val="both"/>
        <w:rPr>
          <w:rFonts w:ascii="Arial" w:hAnsi="Arial" w:cs="Arial"/>
          <w:color w:val="833C0B" w:themeColor="accent2" w:themeShade="80"/>
          <w:sz w:val="22"/>
          <w:szCs w:val="22"/>
        </w:rPr>
      </w:pPr>
      <w:r w:rsidRPr="00E37B31">
        <w:rPr>
          <w:rFonts w:ascii="Arial" w:hAnsi="Arial" w:cs="Arial"/>
          <w:color w:val="833C0B" w:themeColor="accent2" w:themeShade="80"/>
          <w:sz w:val="22"/>
          <w:szCs w:val="22"/>
        </w:rPr>
        <w:t>zwaną w dalszej treści UMOWY „Wykonawcą”, którą reprezentuje / reprezentują:</w:t>
      </w:r>
    </w:p>
    <w:p w14:paraId="2653D63C" w14:textId="77777777" w:rsidR="00E37B31" w:rsidRPr="00E37B31" w:rsidRDefault="00E37B31" w:rsidP="00E37B31">
      <w:pPr>
        <w:pStyle w:val="Tekstpodstawowy3"/>
        <w:tabs>
          <w:tab w:val="left" w:pos="2409"/>
          <w:tab w:val="left" w:pos="4962"/>
          <w:tab w:val="left" w:pos="7158"/>
        </w:tabs>
        <w:jc w:val="both"/>
        <w:rPr>
          <w:rFonts w:ascii="Arial" w:hAnsi="Arial" w:cs="Arial"/>
          <w:color w:val="833C0B" w:themeColor="accent2" w:themeShade="80"/>
          <w:sz w:val="22"/>
          <w:szCs w:val="22"/>
        </w:rPr>
      </w:pPr>
      <w:r w:rsidRPr="00E37B31">
        <w:rPr>
          <w:rFonts w:ascii="Arial" w:hAnsi="Arial" w:cs="Arial"/>
          <w:color w:val="833C0B" w:themeColor="accent2" w:themeShade="80"/>
          <w:sz w:val="22"/>
          <w:szCs w:val="22"/>
        </w:rPr>
        <w:t>…………………………………………..</w:t>
      </w:r>
    </w:p>
    <w:p w14:paraId="267C8461" w14:textId="794E7424" w:rsidR="00585721" w:rsidRPr="00E37B31" w:rsidRDefault="00E37B31" w:rsidP="00E37B31">
      <w:pPr>
        <w:pStyle w:val="Tekstpodstawowy3"/>
        <w:tabs>
          <w:tab w:val="left" w:pos="2409"/>
          <w:tab w:val="left" w:pos="4962"/>
          <w:tab w:val="left" w:pos="7158"/>
        </w:tabs>
        <w:rPr>
          <w:rFonts w:ascii="Arial" w:hAnsi="Arial" w:cs="Arial"/>
          <w:sz w:val="22"/>
          <w:szCs w:val="22"/>
        </w:rPr>
      </w:pPr>
      <w:r w:rsidRPr="00E37B31">
        <w:rPr>
          <w:rFonts w:ascii="Arial" w:hAnsi="Arial" w:cs="Arial"/>
          <w:color w:val="385623" w:themeColor="accent6" w:themeShade="80"/>
          <w:sz w:val="22"/>
          <w:szCs w:val="22"/>
        </w:rPr>
        <w:t xml:space="preserve">…………………. prowadzącym działalność gospodarczą pod nazwą ……………………., ul. …………., …-… ……………, </w:t>
      </w:r>
      <w:bookmarkStart w:id="0" w:name="_Hlk174531983"/>
      <w:r w:rsidRPr="00E37B31">
        <w:rPr>
          <w:rFonts w:ascii="Arial" w:hAnsi="Arial" w:cs="Arial"/>
          <w:color w:val="385623" w:themeColor="accent6" w:themeShade="80"/>
          <w:sz w:val="22"/>
          <w:szCs w:val="22"/>
        </w:rPr>
        <w:t>wpisanym do Centralnej Ewidencji i Informacji o Działalności Gospodarczej</w:t>
      </w:r>
      <w:bookmarkEnd w:id="0"/>
      <w:r w:rsidRPr="00E37B31">
        <w:rPr>
          <w:rFonts w:ascii="Arial" w:hAnsi="Arial" w:cs="Arial"/>
          <w:color w:val="385623" w:themeColor="accent6" w:themeShade="80"/>
          <w:sz w:val="22"/>
          <w:szCs w:val="22"/>
        </w:rPr>
        <w:t>, NIP: …………….., REGON: ……………….., nr PESEL ……………………………., zwanym w dalszej treści UMOWY „Wykonawcą”.</w:t>
      </w:r>
    </w:p>
    <w:p w14:paraId="11EF3A4F" w14:textId="77777777" w:rsidR="00585721" w:rsidRDefault="00585721" w:rsidP="00585721">
      <w:pPr>
        <w:spacing w:line="240" w:lineRule="atLeast"/>
        <w:jc w:val="both"/>
        <w:rPr>
          <w:rFonts w:ascii="Arial" w:hAnsi="Arial"/>
          <w:i/>
          <w:sz w:val="16"/>
          <w:szCs w:val="16"/>
        </w:rPr>
      </w:pPr>
    </w:p>
    <w:p w14:paraId="219C9D9A" w14:textId="77777777" w:rsidR="00585721" w:rsidRDefault="00585721" w:rsidP="00585721">
      <w:pPr>
        <w:pStyle w:val="Tekstpodstawowy3"/>
        <w:tabs>
          <w:tab w:val="left" w:pos="2409"/>
          <w:tab w:val="left" w:pos="5386"/>
          <w:tab w:val="left" w:pos="7158"/>
        </w:tabs>
        <w:jc w:val="both"/>
        <w:rPr>
          <w:rFonts w:ascii="Arial" w:hAnsi="Arial"/>
          <w:sz w:val="22"/>
          <w:szCs w:val="22"/>
        </w:rPr>
      </w:pPr>
      <w:r w:rsidRPr="00720C1F">
        <w:rPr>
          <w:rFonts w:ascii="Arial" w:hAnsi="Arial"/>
          <w:sz w:val="22"/>
          <w:szCs w:val="22"/>
        </w:rPr>
        <w:t>W rezultacie wyboru oferty w trybie przetargu nieograniczonego</w:t>
      </w:r>
      <w:r>
        <w:rPr>
          <w:rFonts w:ascii="Arial" w:hAnsi="Arial"/>
          <w:sz w:val="22"/>
          <w:szCs w:val="22"/>
        </w:rPr>
        <w:t xml:space="preserve">, została zawarta umowa </w:t>
      </w:r>
      <w:r>
        <w:rPr>
          <w:rFonts w:ascii="Arial" w:hAnsi="Arial"/>
          <w:sz w:val="22"/>
          <w:szCs w:val="22"/>
        </w:rPr>
        <w:br/>
        <w:t>o następującej treści:</w:t>
      </w:r>
    </w:p>
    <w:p w14:paraId="1056D991" w14:textId="77777777" w:rsidR="00585721" w:rsidRPr="00CE3855" w:rsidRDefault="00585721" w:rsidP="00585721">
      <w:pPr>
        <w:tabs>
          <w:tab w:val="left" w:pos="2409"/>
          <w:tab w:val="left" w:pos="5386"/>
          <w:tab w:val="left" w:pos="7158"/>
        </w:tabs>
        <w:jc w:val="center"/>
        <w:rPr>
          <w:rFonts w:ascii="Arial" w:hAnsi="Arial"/>
          <w:b/>
          <w:sz w:val="22"/>
        </w:rPr>
      </w:pPr>
      <w:r w:rsidRPr="00CE3855">
        <w:rPr>
          <w:rFonts w:ascii="Arial" w:hAnsi="Arial"/>
          <w:b/>
          <w:sz w:val="22"/>
        </w:rPr>
        <w:t>§ 1</w:t>
      </w:r>
    </w:p>
    <w:p w14:paraId="6EE54120" w14:textId="77777777" w:rsidR="00585721" w:rsidRDefault="00585721" w:rsidP="00585721">
      <w:pPr>
        <w:tabs>
          <w:tab w:val="left" w:pos="2409"/>
          <w:tab w:val="left" w:pos="5386"/>
          <w:tab w:val="left" w:pos="7158"/>
        </w:tabs>
        <w:jc w:val="center"/>
        <w:rPr>
          <w:rFonts w:ascii="Arial" w:hAnsi="Arial"/>
          <w:b/>
          <w:sz w:val="22"/>
        </w:rPr>
      </w:pPr>
      <w:r w:rsidRPr="00CE3855">
        <w:rPr>
          <w:rFonts w:ascii="Arial" w:hAnsi="Arial"/>
          <w:b/>
          <w:sz w:val="22"/>
        </w:rPr>
        <w:t>Przedmiot UMOWY</w:t>
      </w:r>
    </w:p>
    <w:p w14:paraId="6C006454" w14:textId="77777777" w:rsidR="00585721" w:rsidRDefault="00585721" w:rsidP="00F87E30">
      <w:pPr>
        <w:pStyle w:val="Nagwek"/>
        <w:numPr>
          <w:ilvl w:val="3"/>
          <w:numId w:val="2"/>
        </w:numPr>
        <w:tabs>
          <w:tab w:val="clear" w:pos="2880"/>
          <w:tab w:val="num" w:pos="360"/>
        </w:tabs>
        <w:ind w:left="360"/>
        <w:jc w:val="both"/>
        <w:rPr>
          <w:rFonts w:ascii="Arial" w:hAnsi="Arial"/>
          <w:sz w:val="22"/>
        </w:rPr>
      </w:pPr>
      <w:r>
        <w:rPr>
          <w:rFonts w:ascii="Arial" w:hAnsi="Arial"/>
          <w:sz w:val="22"/>
        </w:rPr>
        <w:t xml:space="preserve">Zamawiający powierza Wykonawcy do wykonania zamówienie pn.: </w:t>
      </w:r>
      <w:r w:rsidRPr="00A81921">
        <w:rPr>
          <w:rFonts w:ascii="Arial" w:hAnsi="Arial" w:cs="Arial"/>
          <w:b/>
          <w:noProof/>
          <w:sz w:val="22"/>
          <w:szCs w:val="22"/>
        </w:rPr>
        <w:t>„</w:t>
      </w:r>
      <w:r w:rsidRPr="00A81921">
        <w:rPr>
          <w:rFonts w:ascii="Arial" w:hAnsi="Arial" w:cs="Arial"/>
          <w:b/>
          <w:sz w:val="22"/>
          <w:szCs w:val="22"/>
        </w:rPr>
        <w:t>Remonty cząstkowe nawierzchni asfaltowych”</w:t>
      </w:r>
      <w:r>
        <w:rPr>
          <w:rFonts w:ascii="Arial" w:hAnsi="Arial" w:cs="Arial"/>
          <w:b/>
          <w:sz w:val="22"/>
          <w:szCs w:val="22"/>
        </w:rPr>
        <w:t xml:space="preserve"> </w:t>
      </w:r>
      <w:r>
        <w:rPr>
          <w:rFonts w:ascii="Arial" w:hAnsi="Arial" w:cs="Arial"/>
          <w:sz w:val="22"/>
          <w:szCs w:val="22"/>
        </w:rPr>
        <w:t>w zakresie i n</w:t>
      </w:r>
      <w:r>
        <w:rPr>
          <w:rFonts w:ascii="Arial" w:hAnsi="Arial"/>
          <w:sz w:val="22"/>
        </w:rPr>
        <w:t>a warunkach określonych w niniejszej UMOWIE oraz w:</w:t>
      </w:r>
    </w:p>
    <w:p w14:paraId="71396DD5" w14:textId="77777777" w:rsidR="00585721" w:rsidRDefault="00585721" w:rsidP="00F87E30">
      <w:pPr>
        <w:pStyle w:val="Nagwek2"/>
        <w:numPr>
          <w:ilvl w:val="0"/>
          <w:numId w:val="7"/>
        </w:numPr>
        <w:shd w:val="clear" w:color="auto" w:fill="FFFFFF"/>
        <w:tabs>
          <w:tab w:val="clear" w:pos="1260"/>
          <w:tab w:val="num" w:pos="709"/>
        </w:tabs>
        <w:ind w:left="709" w:hanging="283"/>
        <w:jc w:val="both"/>
        <w:rPr>
          <w:rFonts w:ascii="Arial" w:hAnsi="Arial" w:cs="Arial"/>
          <w:b w:val="0"/>
          <w:sz w:val="22"/>
          <w:szCs w:val="22"/>
        </w:rPr>
      </w:pPr>
      <w:r>
        <w:rPr>
          <w:rFonts w:ascii="Arial" w:hAnsi="Arial" w:cs="Arial"/>
          <w:b w:val="0"/>
          <w:sz w:val="22"/>
          <w:szCs w:val="22"/>
        </w:rPr>
        <w:t>specyfikacji technicznej wykonania i odbioru robót budowlanych,</w:t>
      </w:r>
    </w:p>
    <w:p w14:paraId="43376556" w14:textId="77777777" w:rsidR="00585721" w:rsidRPr="00E376F1" w:rsidRDefault="00585721" w:rsidP="00F87E30">
      <w:pPr>
        <w:pStyle w:val="Nagwek2"/>
        <w:numPr>
          <w:ilvl w:val="0"/>
          <w:numId w:val="7"/>
        </w:numPr>
        <w:shd w:val="clear" w:color="auto" w:fill="FFFFFF"/>
        <w:tabs>
          <w:tab w:val="clear" w:pos="1260"/>
          <w:tab w:val="num" w:pos="709"/>
        </w:tabs>
        <w:ind w:left="709" w:hanging="283"/>
        <w:jc w:val="both"/>
        <w:rPr>
          <w:rFonts w:ascii="Arial" w:hAnsi="Arial" w:cs="Arial"/>
          <w:b w:val="0"/>
          <w:sz w:val="22"/>
          <w:szCs w:val="22"/>
        </w:rPr>
      </w:pPr>
      <w:r w:rsidRPr="00E376F1">
        <w:rPr>
          <w:rFonts w:ascii="Arial" w:hAnsi="Arial" w:cs="Arial"/>
          <w:b w:val="0"/>
          <w:sz w:val="22"/>
          <w:szCs w:val="22"/>
        </w:rPr>
        <w:t>ofercie Wykonawcy: Formularzu oferty, Wykazie cen</w:t>
      </w:r>
      <w:r>
        <w:rPr>
          <w:rFonts w:ascii="Arial" w:hAnsi="Arial" w:cs="Arial"/>
          <w:b w:val="0"/>
          <w:sz w:val="22"/>
          <w:szCs w:val="22"/>
        </w:rPr>
        <w:t>.</w:t>
      </w:r>
    </w:p>
    <w:p w14:paraId="3F376FE1" w14:textId="77777777" w:rsidR="00585721" w:rsidRDefault="00585721" w:rsidP="00F87E30">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Dokumenty wymienione w </w:t>
      </w:r>
      <w:r w:rsidRPr="00E376F1">
        <w:rPr>
          <w:rFonts w:ascii="Arial" w:hAnsi="Arial"/>
          <w:sz w:val="22"/>
        </w:rPr>
        <w:t xml:space="preserve">§ 1 </w:t>
      </w:r>
      <w:r w:rsidRPr="00E376F1">
        <w:rPr>
          <w:rFonts w:ascii="Arial" w:hAnsi="Arial" w:cs="Arial"/>
          <w:sz w:val="22"/>
          <w:szCs w:val="22"/>
        </w:rPr>
        <w:t>ust. 1</w:t>
      </w:r>
      <w:r>
        <w:rPr>
          <w:rFonts w:ascii="Arial" w:hAnsi="Arial" w:cs="Arial"/>
          <w:color w:val="FF0000"/>
          <w:sz w:val="22"/>
          <w:szCs w:val="22"/>
        </w:rPr>
        <w:t xml:space="preserve"> </w:t>
      </w:r>
      <w:r>
        <w:rPr>
          <w:rFonts w:ascii="Arial" w:hAnsi="Arial" w:cs="Arial"/>
          <w:sz w:val="22"/>
          <w:szCs w:val="22"/>
        </w:rPr>
        <w:t>stanowią integralną część niniejszej UMOWY.</w:t>
      </w:r>
    </w:p>
    <w:p w14:paraId="4CCBEA32" w14:textId="77777777" w:rsidR="00585721" w:rsidRDefault="00585721" w:rsidP="00F87E30">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45E469BD" w14:textId="77777777" w:rsidR="00585721" w:rsidRDefault="00585721" w:rsidP="00585721">
      <w:pPr>
        <w:tabs>
          <w:tab w:val="left" w:pos="2409"/>
          <w:tab w:val="left" w:pos="5386"/>
          <w:tab w:val="left" w:pos="7158"/>
        </w:tabs>
        <w:ind w:left="170" w:hanging="170"/>
        <w:jc w:val="center"/>
        <w:rPr>
          <w:rFonts w:ascii="Arial" w:hAnsi="Arial"/>
          <w:b/>
          <w:sz w:val="16"/>
        </w:rPr>
      </w:pPr>
    </w:p>
    <w:p w14:paraId="66B94EE0"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2</w:t>
      </w:r>
    </w:p>
    <w:p w14:paraId="6E13D1B2"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09609034" w14:textId="40F5353E" w:rsidR="00585721" w:rsidRPr="00CE3855" w:rsidRDefault="00585721" w:rsidP="00585721">
      <w:pPr>
        <w:rPr>
          <w:rFonts w:ascii="Arial" w:hAnsi="Arial"/>
          <w:bCs/>
          <w:sz w:val="22"/>
        </w:rPr>
      </w:pPr>
      <w:r w:rsidRPr="00E376F1">
        <w:rPr>
          <w:rFonts w:ascii="Arial" w:hAnsi="Arial"/>
          <w:sz w:val="22"/>
        </w:rPr>
        <w:t>Strony ustalają, że Wykonawca wykona</w:t>
      </w:r>
      <w:r w:rsidRPr="00E376F1">
        <w:rPr>
          <w:rFonts w:ascii="Arial" w:hAnsi="Arial"/>
          <w:b/>
          <w:sz w:val="22"/>
        </w:rPr>
        <w:t xml:space="preserve"> </w:t>
      </w:r>
      <w:r w:rsidRPr="00E376F1">
        <w:rPr>
          <w:rFonts w:ascii="Arial" w:hAnsi="Arial"/>
          <w:sz w:val="22"/>
        </w:rPr>
        <w:t xml:space="preserve">przedmiot UMOWY w terminie do </w:t>
      </w:r>
      <w:r w:rsidRPr="00E376F1">
        <w:rPr>
          <w:rFonts w:ascii="Arial" w:hAnsi="Arial"/>
          <w:b/>
          <w:sz w:val="22"/>
        </w:rPr>
        <w:t>__.__</w:t>
      </w:r>
      <w:r w:rsidR="00CE3855">
        <w:rPr>
          <w:rFonts w:ascii="Arial" w:hAnsi="Arial"/>
          <w:b/>
          <w:sz w:val="22"/>
        </w:rPr>
        <w:t>.</w:t>
      </w:r>
      <w:r w:rsidRPr="00E376F1">
        <w:rPr>
          <w:rFonts w:ascii="Arial" w:hAnsi="Arial"/>
          <w:b/>
          <w:sz w:val="22"/>
        </w:rPr>
        <w:t>202</w:t>
      </w:r>
      <w:r w:rsidR="00CE3855">
        <w:rPr>
          <w:rFonts w:ascii="Arial" w:hAnsi="Arial"/>
          <w:b/>
          <w:sz w:val="22"/>
        </w:rPr>
        <w:t>7</w:t>
      </w:r>
      <w:r w:rsidR="00CE3855">
        <w:rPr>
          <w:rFonts w:ascii="Arial" w:hAnsi="Arial"/>
          <w:bCs/>
          <w:sz w:val="22"/>
        </w:rPr>
        <w:t>.</w:t>
      </w:r>
    </w:p>
    <w:p w14:paraId="5888DC27" w14:textId="77777777" w:rsidR="00585721" w:rsidRPr="00E376F1" w:rsidRDefault="00585721" w:rsidP="00585721">
      <w:pPr>
        <w:jc w:val="right"/>
        <w:rPr>
          <w:rFonts w:ascii="Arial" w:hAnsi="Arial"/>
          <w:i/>
          <w:sz w:val="20"/>
          <w:szCs w:val="20"/>
        </w:rPr>
      </w:pPr>
      <w:r w:rsidRPr="00E376F1">
        <w:rPr>
          <w:rFonts w:ascii="Arial" w:hAnsi="Arial"/>
          <w:sz w:val="22"/>
        </w:rPr>
        <w:t xml:space="preserve"> </w:t>
      </w:r>
      <w:r w:rsidRPr="00E376F1">
        <w:rPr>
          <w:rFonts w:ascii="Arial" w:hAnsi="Arial"/>
          <w:i/>
          <w:sz w:val="20"/>
          <w:szCs w:val="20"/>
        </w:rPr>
        <w:t>(24 miesiące od dnia zawarcia UMOWY)</w:t>
      </w:r>
    </w:p>
    <w:p w14:paraId="1572A607" w14:textId="77777777" w:rsidR="00585721" w:rsidRDefault="00585721" w:rsidP="00585721">
      <w:pPr>
        <w:tabs>
          <w:tab w:val="left" w:pos="2409"/>
          <w:tab w:val="left" w:pos="5386"/>
          <w:tab w:val="left" w:pos="7158"/>
        </w:tabs>
        <w:rPr>
          <w:rFonts w:ascii="Arial" w:hAnsi="Arial"/>
          <w:b/>
          <w:sz w:val="16"/>
        </w:rPr>
      </w:pPr>
    </w:p>
    <w:p w14:paraId="6A58168F"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3</w:t>
      </w:r>
    </w:p>
    <w:p w14:paraId="506658BF"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01676757" w14:textId="77777777" w:rsidR="00585721" w:rsidRPr="00E376F1" w:rsidRDefault="00585721" w:rsidP="00F87E30">
      <w:pPr>
        <w:numPr>
          <w:ilvl w:val="0"/>
          <w:numId w:val="8"/>
        </w:numPr>
        <w:tabs>
          <w:tab w:val="left" w:pos="5103"/>
          <w:tab w:val="decimal" w:pos="6804"/>
        </w:tabs>
        <w:jc w:val="both"/>
        <w:rPr>
          <w:rFonts w:ascii="Arial" w:hAnsi="Arial"/>
          <w:sz w:val="22"/>
        </w:rPr>
      </w:pPr>
      <w:r w:rsidRPr="00E376F1">
        <w:rPr>
          <w:rFonts w:ascii="Arial" w:hAnsi="Arial"/>
          <w:sz w:val="22"/>
        </w:rPr>
        <w:t>Strony ustalają, że obowiązującą je formą wynagrodzenia, będzie wynagrodzenie ustalone ostatecznie na podstawie niezmiennych do końca realizacji cen jednostkowych (określonych przez Wykonawcę w ofercie – w „Wykazie cen”) oraz ilości faktycznie wykonanych i odebranych robót.</w:t>
      </w:r>
    </w:p>
    <w:p w14:paraId="76F420CF" w14:textId="77777777" w:rsidR="00585721" w:rsidRDefault="00585721" w:rsidP="00F87E30">
      <w:pPr>
        <w:numPr>
          <w:ilvl w:val="0"/>
          <w:numId w:val="8"/>
        </w:numPr>
        <w:tabs>
          <w:tab w:val="left" w:pos="5103"/>
          <w:tab w:val="decimal" w:pos="6804"/>
        </w:tabs>
        <w:jc w:val="both"/>
        <w:rPr>
          <w:rFonts w:ascii="Arial" w:hAnsi="Arial"/>
          <w:sz w:val="22"/>
          <w:szCs w:val="22"/>
        </w:rPr>
      </w:pPr>
      <w:r>
        <w:rPr>
          <w:rFonts w:ascii="Arial" w:hAnsi="Arial"/>
          <w:sz w:val="22"/>
        </w:rPr>
        <w:t xml:space="preserve">Wynagrodzenie, o którym mowa w ust. 1 wyraża się kwotą brutto (łącznie z podatkiem VAT) – </w:t>
      </w:r>
      <w:r>
        <w:rPr>
          <w:rFonts w:ascii="Arial" w:hAnsi="Arial"/>
          <w:b/>
          <w:sz w:val="22"/>
        </w:rPr>
        <w:t xml:space="preserve">................... </w:t>
      </w:r>
      <w:r>
        <w:rPr>
          <w:rFonts w:ascii="Arial" w:hAnsi="Arial"/>
          <w:sz w:val="22"/>
        </w:rPr>
        <w:t xml:space="preserve">zł, słownie: ................................. zł, w tym: </w:t>
      </w:r>
    </w:p>
    <w:p w14:paraId="0E9BABDA" w14:textId="77777777" w:rsidR="00585721" w:rsidRDefault="00585721" w:rsidP="00F87E30">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wartość netto (bez podatku VAT) - ..................... zł, słownie: .................................... zł;</w:t>
      </w:r>
    </w:p>
    <w:p w14:paraId="051C7296" w14:textId="77777777" w:rsidR="00585721" w:rsidRDefault="00585721" w:rsidP="00F87E30">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podatek VAT ……..% - ................ zł, słownie: ..................................................... zł.</w:t>
      </w:r>
    </w:p>
    <w:p w14:paraId="2F64944C" w14:textId="77777777" w:rsidR="00585721" w:rsidRPr="00E376F1" w:rsidRDefault="00585721" w:rsidP="00F87E30">
      <w:pPr>
        <w:numPr>
          <w:ilvl w:val="0"/>
          <w:numId w:val="8"/>
        </w:numPr>
        <w:tabs>
          <w:tab w:val="left" w:pos="5103"/>
          <w:tab w:val="decimal" w:pos="6804"/>
        </w:tabs>
        <w:jc w:val="both"/>
        <w:rPr>
          <w:rFonts w:ascii="Arial" w:hAnsi="Arial"/>
          <w:color w:val="000000"/>
          <w:sz w:val="22"/>
          <w:szCs w:val="22"/>
        </w:rPr>
      </w:pPr>
      <w:r w:rsidRPr="000C2BD6">
        <w:rPr>
          <w:rFonts w:ascii="Arial" w:hAnsi="Arial"/>
          <w:color w:val="000000"/>
          <w:sz w:val="22"/>
          <w:szCs w:val="22"/>
        </w:rPr>
        <w:t xml:space="preserve">W przypadku remontu nawierzchni o grubości innej niż 11 cm, </w:t>
      </w:r>
      <w:r w:rsidRPr="000C2BD6">
        <w:rPr>
          <w:rFonts w:ascii="Arial" w:hAnsi="Arial" w:cs="Arial"/>
          <w:color w:val="000000"/>
          <w:sz w:val="22"/>
          <w:szCs w:val="22"/>
        </w:rPr>
        <w:t>cena jednostkowa naprawy takiej nawierzchni zostanie obliczona zgodnie ze wzorami określonymi</w:t>
      </w:r>
      <w:r w:rsidRPr="000C2BD6">
        <w:rPr>
          <w:rFonts w:ascii="Arial" w:hAnsi="Arial" w:cs="Arial"/>
          <w:b/>
          <w:color w:val="000000"/>
          <w:sz w:val="22"/>
          <w:szCs w:val="22"/>
        </w:rPr>
        <w:t xml:space="preserve"> </w:t>
      </w:r>
      <w:r w:rsidRPr="000C2BD6">
        <w:rPr>
          <w:rFonts w:ascii="Arial" w:hAnsi="Arial"/>
          <w:sz w:val="22"/>
        </w:rPr>
        <w:t>w „Wykazie cen”.</w:t>
      </w:r>
    </w:p>
    <w:p w14:paraId="4099FD1A" w14:textId="77777777" w:rsidR="00585721" w:rsidRDefault="00585721" w:rsidP="00F87E30">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lastRenderedPageBreak/>
        <w:t xml:space="preserve">Przyjęta forma wynagrodzenie oznacza, że za roboty niezrealizowane przez Wykonawcę, choć objęte UMOWĄ nie należy się wynagrodzenie, w związku z czym ulegnie ono obniżeniu na zasadzie ekwiwalentności świadczeń stron. </w:t>
      </w:r>
    </w:p>
    <w:p w14:paraId="6E8FB1F3" w14:textId="77777777" w:rsidR="00585721" w:rsidRDefault="00585721" w:rsidP="00F87E30">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19AA9983" w14:textId="77777777" w:rsidR="00585721" w:rsidRDefault="00585721" w:rsidP="00F87E30">
      <w:pPr>
        <w:pStyle w:val="Tekstpodstawowywcity3"/>
        <w:numPr>
          <w:ilvl w:val="0"/>
          <w:numId w:val="8"/>
        </w:numPr>
        <w:spacing w:after="0"/>
        <w:jc w:val="both"/>
        <w:rPr>
          <w:rFonts w:ascii="Arial" w:hAnsi="Arial"/>
          <w:sz w:val="22"/>
          <w:szCs w:val="22"/>
        </w:rPr>
      </w:pPr>
      <w:r>
        <w:rPr>
          <w:rFonts w:ascii="Arial" w:hAnsi="Arial"/>
          <w:sz w:val="22"/>
          <w:szCs w:val="22"/>
        </w:rPr>
        <w:t>W związku z prawem Zamawiającego do zaniechania określonych robót, Wykonawcy nie przysługują żadne roszczenia odszkodowawcze.</w:t>
      </w:r>
    </w:p>
    <w:p w14:paraId="40CFEF29" w14:textId="77777777" w:rsidR="00585721" w:rsidRDefault="00585721" w:rsidP="00585721">
      <w:pPr>
        <w:tabs>
          <w:tab w:val="left" w:pos="2409"/>
          <w:tab w:val="left" w:pos="5387"/>
          <w:tab w:val="left" w:pos="7158"/>
        </w:tabs>
        <w:ind w:left="170" w:hanging="170"/>
        <w:jc w:val="center"/>
        <w:rPr>
          <w:rFonts w:ascii="Arial" w:hAnsi="Arial"/>
          <w:b/>
          <w:sz w:val="16"/>
        </w:rPr>
      </w:pPr>
    </w:p>
    <w:p w14:paraId="0416D70F" w14:textId="77777777" w:rsidR="00585721" w:rsidRDefault="00585721" w:rsidP="00585721">
      <w:pPr>
        <w:tabs>
          <w:tab w:val="left" w:pos="2409"/>
          <w:tab w:val="left" w:pos="5387"/>
          <w:tab w:val="left" w:pos="7158"/>
        </w:tabs>
        <w:ind w:left="170" w:hanging="170"/>
        <w:jc w:val="center"/>
        <w:rPr>
          <w:rFonts w:ascii="Arial" w:hAnsi="Arial"/>
          <w:b/>
          <w:sz w:val="22"/>
        </w:rPr>
      </w:pPr>
      <w:r>
        <w:rPr>
          <w:rFonts w:ascii="Arial" w:hAnsi="Arial"/>
          <w:b/>
          <w:sz w:val="22"/>
        </w:rPr>
        <w:t>§ 4</w:t>
      </w:r>
    </w:p>
    <w:p w14:paraId="7B4501C9" w14:textId="77777777" w:rsidR="00585721" w:rsidRDefault="00585721" w:rsidP="00585721">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216263B9" w14:textId="77777777" w:rsidR="00585721" w:rsidRDefault="00585721" w:rsidP="00F87E30">
      <w:pPr>
        <w:numPr>
          <w:ilvl w:val="0"/>
          <w:numId w:val="9"/>
        </w:numPr>
        <w:tabs>
          <w:tab w:val="left" w:pos="2409"/>
          <w:tab w:val="left" w:pos="5386"/>
          <w:tab w:val="left" w:pos="7158"/>
        </w:tabs>
        <w:jc w:val="both"/>
        <w:rPr>
          <w:rFonts w:ascii="Arial" w:hAnsi="Arial"/>
          <w:sz w:val="22"/>
        </w:rPr>
      </w:pPr>
      <w:r>
        <w:rPr>
          <w:rFonts w:ascii="Arial" w:hAnsi="Arial"/>
          <w:sz w:val="22"/>
        </w:rPr>
        <w:t xml:space="preserve">Strony postanawiają, że rozliczenie za przedmiot UMOWY będzie się odbywało </w:t>
      </w:r>
      <w:r w:rsidRPr="006F0C32">
        <w:rPr>
          <w:rFonts w:ascii="Arial" w:hAnsi="Arial"/>
          <w:sz w:val="22"/>
        </w:rPr>
        <w:t>fakturami częściowymi, wystawianymi</w:t>
      </w:r>
      <w:r w:rsidRPr="006F0C32">
        <w:rPr>
          <w:rFonts w:ascii="Arial" w:hAnsi="Arial"/>
          <w:color w:val="FF0000"/>
          <w:sz w:val="22"/>
        </w:rPr>
        <w:t xml:space="preserve"> </w:t>
      </w:r>
      <w:r w:rsidRPr="006F0C32">
        <w:rPr>
          <w:rFonts w:ascii="Arial" w:hAnsi="Arial"/>
          <w:color w:val="000000"/>
          <w:sz w:val="22"/>
        </w:rPr>
        <w:t>po każdym miesiącu realizacji.</w:t>
      </w:r>
    </w:p>
    <w:p w14:paraId="569872AB" w14:textId="77777777" w:rsidR="00585721" w:rsidRDefault="00585721" w:rsidP="00F87E30">
      <w:pPr>
        <w:numPr>
          <w:ilvl w:val="0"/>
          <w:numId w:val="9"/>
        </w:numPr>
        <w:tabs>
          <w:tab w:val="left" w:pos="2409"/>
          <w:tab w:val="left" w:pos="5386"/>
          <w:tab w:val="left" w:pos="7158"/>
        </w:tabs>
        <w:jc w:val="both"/>
        <w:rPr>
          <w:rFonts w:ascii="Arial" w:hAnsi="Arial"/>
          <w:sz w:val="22"/>
        </w:rPr>
      </w:pPr>
      <w:r>
        <w:rPr>
          <w:rFonts w:ascii="Arial" w:hAnsi="Arial"/>
          <w:sz w:val="22"/>
        </w:rPr>
        <w:t xml:space="preserve">Podstawą do wystawienia przez Wykonawcę faktur będą podpisane przez Zamawiającego protokoły odbioru robót, </w:t>
      </w:r>
      <w:r w:rsidRPr="007C3D05">
        <w:rPr>
          <w:rFonts w:ascii="Arial" w:hAnsi="Arial"/>
          <w:color w:val="000000"/>
          <w:sz w:val="22"/>
          <w:szCs w:val="22"/>
        </w:rPr>
        <w:t xml:space="preserve">a w przypadku dróg wojewódzkich i krajowych dodatkowo </w:t>
      </w:r>
      <w:r w:rsidRPr="007C3D05">
        <w:rPr>
          <w:rFonts w:ascii="Arial" w:hAnsi="Arial"/>
          <w:color w:val="000000"/>
          <w:sz w:val="22"/>
        </w:rPr>
        <w:t xml:space="preserve">protokół </w:t>
      </w:r>
      <w:r w:rsidRPr="007C3D05">
        <w:rPr>
          <w:rFonts w:ascii="Arial" w:hAnsi="Arial"/>
          <w:color w:val="000000"/>
          <w:sz w:val="22"/>
          <w:szCs w:val="22"/>
        </w:rPr>
        <w:t xml:space="preserve">odbioru robót Zarządu Dróg Miejskich i Komunikacji Publicznej </w:t>
      </w:r>
      <w:r w:rsidRPr="007C3D05">
        <w:rPr>
          <w:rFonts w:ascii="Arial" w:hAnsi="Arial"/>
          <w:color w:val="000000"/>
          <w:sz w:val="22"/>
          <w:szCs w:val="22"/>
        </w:rPr>
        <w:br/>
        <w:t>w Bydgoszczy, zwanego dalej „</w:t>
      </w:r>
      <w:proofErr w:type="spellStart"/>
      <w:r w:rsidRPr="007C3D05">
        <w:rPr>
          <w:rFonts w:ascii="Arial" w:hAnsi="Arial"/>
          <w:color w:val="000000"/>
          <w:sz w:val="22"/>
          <w:szCs w:val="22"/>
        </w:rPr>
        <w:t>ZDMiKP</w:t>
      </w:r>
      <w:proofErr w:type="spellEnd"/>
      <w:r w:rsidRPr="007C3D05">
        <w:rPr>
          <w:rFonts w:ascii="Arial" w:hAnsi="Arial"/>
          <w:color w:val="000000"/>
          <w:sz w:val="22"/>
          <w:szCs w:val="22"/>
        </w:rPr>
        <w:t>” .</w:t>
      </w:r>
    </w:p>
    <w:p w14:paraId="3173E862" w14:textId="77777777" w:rsidR="00585721" w:rsidRPr="00DE5D53" w:rsidRDefault="00585721" w:rsidP="00F87E30">
      <w:pPr>
        <w:numPr>
          <w:ilvl w:val="0"/>
          <w:numId w:val="9"/>
        </w:numPr>
        <w:tabs>
          <w:tab w:val="left" w:pos="2409"/>
          <w:tab w:val="left" w:pos="5386"/>
          <w:tab w:val="left" w:pos="7158"/>
        </w:tabs>
        <w:rPr>
          <w:rFonts w:ascii="Arial" w:hAnsi="Arial"/>
          <w:sz w:val="22"/>
        </w:rPr>
      </w:pPr>
      <w:r w:rsidRPr="00DE5D53">
        <w:rPr>
          <w:rFonts w:ascii="Arial" w:hAnsi="Arial" w:cs="Arial"/>
          <w:sz w:val="22"/>
          <w:szCs w:val="22"/>
        </w:rPr>
        <w:t>Strony postanawiają, że termin zapłaty faktur Wykonawcy będzie wynosić do 30 dni od daty ich doręczenia wraz z dokumentami rozliczeniowymi</w:t>
      </w:r>
      <w:r w:rsidRPr="00DE5D53">
        <w:rPr>
          <w:rFonts w:ascii="Arial" w:hAnsi="Arial" w:cs="Arial"/>
          <w:i/>
          <w:sz w:val="22"/>
          <w:szCs w:val="22"/>
        </w:rPr>
        <w:t xml:space="preserve">. </w:t>
      </w:r>
      <w:r w:rsidRPr="00DE5D53">
        <w:rPr>
          <w:rFonts w:ascii="Arial" w:hAnsi="Arial" w:cs="Arial"/>
          <w:sz w:val="22"/>
          <w:szCs w:val="22"/>
        </w:rPr>
        <w:t>Zapłata zostanie dokonana przelewem na rachunek bankowy Wykonawcy:</w:t>
      </w:r>
      <w:r w:rsidRPr="00DE5D53">
        <w:rPr>
          <w:rFonts w:ascii="Arial" w:hAnsi="Arial" w:cs="Arial"/>
          <w:b/>
          <w:sz w:val="22"/>
          <w:szCs w:val="22"/>
        </w:rPr>
        <w:t xml:space="preserve"> ……………………………………………………………….</w:t>
      </w:r>
    </w:p>
    <w:p w14:paraId="46A6BE69" w14:textId="77777777" w:rsidR="00585721" w:rsidRPr="00DE5D53" w:rsidRDefault="00585721" w:rsidP="00585721">
      <w:pPr>
        <w:widowControl w:val="0"/>
        <w:tabs>
          <w:tab w:val="left" w:pos="5387"/>
          <w:tab w:val="left" w:pos="7158"/>
        </w:tabs>
        <w:ind w:left="360" w:hanging="360"/>
        <w:jc w:val="both"/>
      </w:pPr>
      <w:r w:rsidRPr="00DE5D53">
        <w:rPr>
          <w:rFonts w:ascii="Arial" w:hAnsi="Arial" w:cs="Arial"/>
          <w:sz w:val="16"/>
          <w:szCs w:val="16"/>
        </w:rPr>
        <w:t xml:space="preserve">                                                                                                              (</w:t>
      </w:r>
      <w:r w:rsidRPr="00DE5D53">
        <w:rPr>
          <w:rFonts w:ascii="Arial" w:hAnsi="Arial" w:cs="Arial"/>
          <w:i/>
          <w:sz w:val="16"/>
          <w:szCs w:val="16"/>
        </w:rPr>
        <w:t>nazwa banku, numer rachunku bankowego)</w:t>
      </w:r>
    </w:p>
    <w:p w14:paraId="05E38E93" w14:textId="77777777" w:rsidR="00585721" w:rsidRPr="00DE5D53" w:rsidRDefault="00585721" w:rsidP="00F87E30">
      <w:pPr>
        <w:widowControl w:val="0"/>
        <w:numPr>
          <w:ilvl w:val="0"/>
          <w:numId w:val="37"/>
        </w:numPr>
        <w:tabs>
          <w:tab w:val="left" w:pos="426"/>
          <w:tab w:val="left" w:pos="7158"/>
        </w:tabs>
        <w:ind w:left="426" w:hanging="426"/>
        <w:jc w:val="both"/>
        <w:rPr>
          <w:color w:val="0000FF"/>
        </w:rPr>
      </w:pPr>
      <w:r>
        <w:rPr>
          <w:rFonts w:ascii="Arial" w:hAnsi="Arial" w:cs="Arial"/>
          <w:color w:val="000000"/>
          <w:sz w:val="22"/>
          <w:szCs w:val="22"/>
        </w:rPr>
        <w:t>Za dzień zapłaty uważany będzie dzień obciążenia rachunku Zamawiającego.</w:t>
      </w:r>
    </w:p>
    <w:p w14:paraId="05E15B5F" w14:textId="77777777" w:rsidR="00585721" w:rsidRPr="00DE5D53" w:rsidRDefault="00585721" w:rsidP="00F87E30">
      <w:pPr>
        <w:widowControl w:val="0"/>
        <w:numPr>
          <w:ilvl w:val="0"/>
          <w:numId w:val="37"/>
        </w:numPr>
        <w:tabs>
          <w:tab w:val="left" w:pos="426"/>
          <w:tab w:val="left" w:pos="7158"/>
        </w:tabs>
        <w:ind w:left="426" w:hanging="426"/>
        <w:jc w:val="both"/>
        <w:rPr>
          <w:color w:val="0000FF"/>
        </w:rPr>
      </w:pPr>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317B074E" w14:textId="77777777" w:rsidR="00585721" w:rsidRDefault="00585721" w:rsidP="00585721">
      <w:pPr>
        <w:tabs>
          <w:tab w:val="left" w:pos="2409"/>
          <w:tab w:val="left" w:pos="5387"/>
          <w:tab w:val="left" w:pos="7158"/>
        </w:tabs>
        <w:ind w:left="170" w:hanging="170"/>
        <w:jc w:val="center"/>
        <w:rPr>
          <w:rFonts w:ascii="Arial" w:hAnsi="Arial"/>
          <w:b/>
          <w:sz w:val="16"/>
          <w:szCs w:val="16"/>
        </w:rPr>
      </w:pPr>
    </w:p>
    <w:p w14:paraId="57D4133A" w14:textId="77777777" w:rsidR="00585721" w:rsidRDefault="00585721" w:rsidP="00585721">
      <w:pPr>
        <w:tabs>
          <w:tab w:val="left" w:pos="2409"/>
          <w:tab w:val="left" w:pos="5387"/>
          <w:tab w:val="left" w:pos="7158"/>
        </w:tabs>
        <w:ind w:left="170" w:hanging="170"/>
        <w:jc w:val="center"/>
        <w:rPr>
          <w:rFonts w:ascii="Arial" w:hAnsi="Arial"/>
          <w:b/>
          <w:sz w:val="22"/>
        </w:rPr>
      </w:pPr>
      <w:r>
        <w:rPr>
          <w:rFonts w:ascii="Arial" w:hAnsi="Arial"/>
          <w:b/>
          <w:sz w:val="22"/>
        </w:rPr>
        <w:t>§ 5</w:t>
      </w:r>
    </w:p>
    <w:p w14:paraId="7DF27461" w14:textId="77777777" w:rsidR="00585721" w:rsidRDefault="00585721" w:rsidP="00585721">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5967A50C" w14:textId="3991B9C3" w:rsidR="00585721" w:rsidRPr="004E4B20" w:rsidRDefault="00585721" w:rsidP="00F87E30">
      <w:pPr>
        <w:numPr>
          <w:ilvl w:val="0"/>
          <w:numId w:val="33"/>
        </w:numPr>
        <w:tabs>
          <w:tab w:val="num" w:pos="360"/>
          <w:tab w:val="left" w:pos="2409"/>
          <w:tab w:val="left" w:pos="5387"/>
          <w:tab w:val="left" w:pos="7158"/>
        </w:tabs>
        <w:ind w:hanging="420"/>
        <w:jc w:val="both"/>
        <w:rPr>
          <w:rFonts w:ascii="Arial" w:hAnsi="Arial"/>
          <w:color w:val="000000"/>
          <w:sz w:val="22"/>
          <w:szCs w:val="22"/>
        </w:rPr>
      </w:pPr>
      <w:r w:rsidRPr="004E4B20">
        <w:rPr>
          <w:rFonts w:ascii="Arial" w:hAnsi="Arial"/>
          <w:color w:val="000000"/>
          <w:sz w:val="22"/>
        </w:rPr>
        <w:t>Z</w:t>
      </w:r>
      <w:r w:rsidRPr="004E4B20">
        <w:rPr>
          <w:rFonts w:ascii="Arial" w:hAnsi="Arial"/>
          <w:color w:val="000000"/>
          <w:sz w:val="22"/>
          <w:szCs w:val="22"/>
        </w:rPr>
        <w:t xml:space="preserve">amawiający ustanawia </w:t>
      </w:r>
      <w:r w:rsidR="00ED3E44">
        <w:rPr>
          <w:rFonts w:ascii="Arial" w:hAnsi="Arial"/>
          <w:color w:val="000000"/>
          <w:sz w:val="22"/>
          <w:szCs w:val="22"/>
        </w:rPr>
        <w:t>Kierownika</w:t>
      </w:r>
      <w:r w:rsidR="00A32313">
        <w:rPr>
          <w:rFonts w:ascii="Arial" w:hAnsi="Arial"/>
          <w:color w:val="000000"/>
          <w:sz w:val="22"/>
          <w:szCs w:val="22"/>
        </w:rPr>
        <w:t>,</w:t>
      </w:r>
      <w:r w:rsidR="00ED3E44">
        <w:rPr>
          <w:rFonts w:ascii="Arial" w:hAnsi="Arial"/>
          <w:color w:val="000000"/>
          <w:sz w:val="22"/>
          <w:szCs w:val="22"/>
        </w:rPr>
        <w:t xml:space="preserve"> Zastępcę</w:t>
      </w:r>
      <w:r w:rsidR="00A32313">
        <w:rPr>
          <w:rFonts w:ascii="Arial" w:hAnsi="Arial"/>
          <w:color w:val="000000"/>
          <w:sz w:val="22"/>
          <w:szCs w:val="22"/>
        </w:rPr>
        <w:t xml:space="preserve"> i pracownika(ów)</w:t>
      </w:r>
      <w:r w:rsidR="00ED3E44">
        <w:rPr>
          <w:rFonts w:ascii="Arial" w:hAnsi="Arial"/>
          <w:color w:val="000000"/>
          <w:sz w:val="22"/>
          <w:szCs w:val="22"/>
        </w:rPr>
        <w:t xml:space="preserve"> Zakładu ………………… </w:t>
      </w:r>
      <w:r w:rsidR="00ED3E44" w:rsidRPr="00ED3E44">
        <w:rPr>
          <w:rFonts w:ascii="Arial" w:hAnsi="Arial"/>
          <w:i/>
          <w:iCs/>
          <w:color w:val="000000"/>
          <w:sz w:val="22"/>
          <w:szCs w:val="22"/>
        </w:rPr>
        <w:t>(nazwa)</w:t>
      </w:r>
      <w:r w:rsidR="00ED3E44">
        <w:rPr>
          <w:rFonts w:ascii="Arial" w:hAnsi="Arial"/>
          <w:color w:val="000000"/>
          <w:sz w:val="22"/>
          <w:szCs w:val="22"/>
        </w:rPr>
        <w:t xml:space="preserve">: </w:t>
      </w:r>
      <w:r w:rsidR="00CE3855" w:rsidRPr="004E4B20">
        <w:rPr>
          <w:rFonts w:ascii="Arial" w:hAnsi="Arial" w:cs="Arial"/>
          <w:bCs/>
          <w:sz w:val="22"/>
          <w:szCs w:val="22"/>
        </w:rPr>
        <w:t xml:space="preserve">………………… </w:t>
      </w:r>
      <w:r w:rsidR="00CE3855" w:rsidRPr="004E4B20">
        <w:rPr>
          <w:rFonts w:ascii="Arial" w:hAnsi="Arial" w:cs="Arial"/>
          <w:bCs/>
          <w:i/>
          <w:iCs/>
          <w:sz w:val="22"/>
          <w:szCs w:val="22"/>
        </w:rPr>
        <w:t>(imię</w:t>
      </w:r>
      <w:r w:rsidR="004E4B20" w:rsidRPr="004E4B20">
        <w:rPr>
          <w:rFonts w:ascii="Arial" w:hAnsi="Arial" w:cs="Arial"/>
          <w:bCs/>
          <w:i/>
          <w:iCs/>
          <w:sz w:val="22"/>
          <w:szCs w:val="22"/>
        </w:rPr>
        <w:t xml:space="preserve"> i</w:t>
      </w:r>
      <w:r w:rsidR="00CE3855" w:rsidRPr="004E4B20">
        <w:rPr>
          <w:rFonts w:ascii="Arial" w:hAnsi="Arial" w:cs="Arial"/>
          <w:bCs/>
          <w:i/>
          <w:iCs/>
          <w:sz w:val="22"/>
          <w:szCs w:val="22"/>
        </w:rPr>
        <w:t xml:space="preserve"> nazwisko, nr tel., adres e-mail)</w:t>
      </w:r>
      <w:r w:rsidR="00CE3855" w:rsidRPr="004E4B20">
        <w:rPr>
          <w:bCs/>
        </w:rPr>
        <w:t xml:space="preserve"> </w:t>
      </w:r>
      <w:r w:rsidRPr="004E4B20">
        <w:rPr>
          <w:rFonts w:ascii="Arial" w:hAnsi="Arial"/>
          <w:color w:val="000000"/>
          <w:sz w:val="22"/>
          <w:szCs w:val="22"/>
        </w:rPr>
        <w:t xml:space="preserve">uprawnionymi </w:t>
      </w:r>
      <w:r w:rsidR="00A32313">
        <w:rPr>
          <w:rFonts w:ascii="Arial" w:hAnsi="Arial"/>
          <w:color w:val="000000"/>
          <w:sz w:val="22"/>
          <w:szCs w:val="22"/>
        </w:rPr>
        <w:t>samodzielnego</w:t>
      </w:r>
      <w:r w:rsidR="00A32313" w:rsidRPr="004E4B20">
        <w:rPr>
          <w:rFonts w:ascii="Arial" w:hAnsi="Arial"/>
          <w:color w:val="000000"/>
          <w:sz w:val="22"/>
          <w:szCs w:val="22"/>
        </w:rPr>
        <w:t xml:space="preserve"> </w:t>
      </w:r>
      <w:r w:rsidRPr="004E4B20">
        <w:rPr>
          <w:rFonts w:ascii="Arial" w:hAnsi="Arial"/>
          <w:color w:val="000000"/>
          <w:sz w:val="22"/>
          <w:szCs w:val="22"/>
        </w:rPr>
        <w:t>do:</w:t>
      </w:r>
    </w:p>
    <w:p w14:paraId="7833A847" w14:textId="77777777" w:rsidR="00585721" w:rsidRPr="004E4B20" w:rsidRDefault="00585721" w:rsidP="00F87E30">
      <w:pPr>
        <w:numPr>
          <w:ilvl w:val="2"/>
          <w:numId w:val="32"/>
        </w:numPr>
        <w:tabs>
          <w:tab w:val="clear" w:pos="2700"/>
          <w:tab w:val="left" w:pos="709"/>
          <w:tab w:val="left" w:pos="5387"/>
          <w:tab w:val="left" w:pos="7158"/>
        </w:tabs>
        <w:ind w:left="709" w:hanging="349"/>
        <w:jc w:val="both"/>
        <w:rPr>
          <w:rFonts w:ascii="Arial" w:hAnsi="Arial"/>
          <w:color w:val="000000"/>
          <w:sz w:val="22"/>
          <w:szCs w:val="22"/>
        </w:rPr>
      </w:pPr>
      <w:r w:rsidRPr="004E4B20">
        <w:rPr>
          <w:rFonts w:ascii="Arial" w:hAnsi="Arial"/>
          <w:color w:val="000000"/>
          <w:sz w:val="22"/>
          <w:szCs w:val="22"/>
        </w:rPr>
        <w:t>zgłoszenia robót Wykonawcy,</w:t>
      </w:r>
    </w:p>
    <w:p w14:paraId="70CBB3B6" w14:textId="77777777" w:rsidR="00585721" w:rsidRPr="004E4B20" w:rsidRDefault="00585721" w:rsidP="00F87E30">
      <w:pPr>
        <w:numPr>
          <w:ilvl w:val="2"/>
          <w:numId w:val="32"/>
        </w:numPr>
        <w:tabs>
          <w:tab w:val="clear" w:pos="2700"/>
          <w:tab w:val="left" w:pos="709"/>
          <w:tab w:val="left" w:pos="5387"/>
          <w:tab w:val="left" w:pos="7158"/>
        </w:tabs>
        <w:ind w:left="709" w:hanging="349"/>
        <w:jc w:val="both"/>
        <w:rPr>
          <w:rFonts w:ascii="Arial" w:hAnsi="Arial"/>
          <w:color w:val="000000"/>
          <w:sz w:val="22"/>
          <w:szCs w:val="22"/>
        </w:rPr>
      </w:pPr>
      <w:r w:rsidRPr="004E4B20">
        <w:rPr>
          <w:rFonts w:ascii="Arial" w:hAnsi="Arial"/>
          <w:color w:val="000000"/>
          <w:sz w:val="22"/>
          <w:szCs w:val="22"/>
        </w:rPr>
        <w:t>dokonania odbioru naprawionych nawierzchni,</w:t>
      </w:r>
    </w:p>
    <w:p w14:paraId="51BA3A23" w14:textId="6ADF9E27" w:rsidR="00585721" w:rsidRPr="004E4B20" w:rsidRDefault="00585721" w:rsidP="00F87E30">
      <w:pPr>
        <w:numPr>
          <w:ilvl w:val="2"/>
          <w:numId w:val="32"/>
        </w:numPr>
        <w:tabs>
          <w:tab w:val="clear" w:pos="2700"/>
          <w:tab w:val="left" w:pos="709"/>
          <w:tab w:val="left" w:pos="5387"/>
          <w:tab w:val="left" w:pos="7158"/>
        </w:tabs>
        <w:ind w:left="709" w:hanging="349"/>
        <w:jc w:val="both"/>
        <w:rPr>
          <w:rFonts w:ascii="Arial" w:hAnsi="Arial"/>
          <w:color w:val="000000"/>
          <w:sz w:val="22"/>
          <w:szCs w:val="22"/>
        </w:rPr>
      </w:pPr>
      <w:r w:rsidRPr="004E4B20">
        <w:rPr>
          <w:rFonts w:ascii="Arial" w:hAnsi="Arial"/>
          <w:color w:val="000000"/>
          <w:sz w:val="22"/>
          <w:szCs w:val="22"/>
        </w:rPr>
        <w:t>sprawdzenia i zatwierdzenia kosztorysu powykonawczego</w:t>
      </w:r>
      <w:r w:rsidR="00A32313">
        <w:rPr>
          <w:rFonts w:ascii="Arial" w:hAnsi="Arial"/>
          <w:color w:val="000000"/>
          <w:sz w:val="22"/>
          <w:szCs w:val="22"/>
        </w:rPr>
        <w:t>.</w:t>
      </w:r>
    </w:p>
    <w:p w14:paraId="67ACAAB3" w14:textId="4E9CEA2B" w:rsidR="004E4B20" w:rsidRPr="004E4B20" w:rsidRDefault="004E4B20" w:rsidP="004E4B20">
      <w:pPr>
        <w:numPr>
          <w:ilvl w:val="0"/>
          <w:numId w:val="33"/>
        </w:numPr>
        <w:tabs>
          <w:tab w:val="num" w:pos="360"/>
          <w:tab w:val="left" w:pos="2409"/>
          <w:tab w:val="left" w:pos="5387"/>
          <w:tab w:val="left" w:pos="7158"/>
        </w:tabs>
        <w:ind w:hanging="420"/>
        <w:jc w:val="both"/>
        <w:rPr>
          <w:rFonts w:ascii="Arial" w:hAnsi="Arial"/>
          <w:color w:val="000000"/>
          <w:sz w:val="22"/>
          <w:szCs w:val="22"/>
        </w:rPr>
      </w:pPr>
      <w:r w:rsidRPr="004E4B20">
        <w:rPr>
          <w:rFonts w:ascii="Arial" w:hAnsi="Arial"/>
          <w:color w:val="000000"/>
          <w:sz w:val="22"/>
        </w:rPr>
        <w:t>Z</w:t>
      </w:r>
      <w:r w:rsidRPr="004E4B20">
        <w:rPr>
          <w:rFonts w:ascii="Arial" w:hAnsi="Arial"/>
          <w:color w:val="000000"/>
          <w:sz w:val="22"/>
          <w:szCs w:val="22"/>
        </w:rPr>
        <w:t xml:space="preserve">amawiający ustanawia </w:t>
      </w:r>
      <w:r w:rsidR="00ED3E44">
        <w:rPr>
          <w:rFonts w:ascii="Arial" w:hAnsi="Arial"/>
          <w:color w:val="000000"/>
          <w:sz w:val="22"/>
          <w:szCs w:val="22"/>
        </w:rPr>
        <w:t xml:space="preserve">Kierownika i Zastępcę Zakładu ………………… </w:t>
      </w:r>
      <w:r w:rsidR="00ED3E44" w:rsidRPr="00ED3E44">
        <w:rPr>
          <w:rFonts w:ascii="Arial" w:hAnsi="Arial"/>
          <w:i/>
          <w:iCs/>
          <w:color w:val="000000"/>
          <w:sz w:val="22"/>
          <w:szCs w:val="22"/>
        </w:rPr>
        <w:t>(nazwa)</w:t>
      </w:r>
      <w:r w:rsidR="00ED3E44">
        <w:rPr>
          <w:rFonts w:ascii="Arial" w:hAnsi="Arial"/>
          <w:color w:val="000000"/>
          <w:sz w:val="22"/>
          <w:szCs w:val="22"/>
        </w:rPr>
        <w:t xml:space="preserve">: </w:t>
      </w:r>
      <w:r w:rsidRPr="004E4B20">
        <w:rPr>
          <w:rFonts w:ascii="Arial" w:hAnsi="Arial" w:cs="Arial"/>
          <w:bCs/>
          <w:sz w:val="22"/>
          <w:szCs w:val="22"/>
        </w:rPr>
        <w:t xml:space="preserve">………………… </w:t>
      </w:r>
      <w:r w:rsidRPr="004E4B20">
        <w:rPr>
          <w:rFonts w:ascii="Arial" w:hAnsi="Arial" w:cs="Arial"/>
          <w:bCs/>
          <w:i/>
          <w:iCs/>
          <w:sz w:val="22"/>
          <w:szCs w:val="22"/>
        </w:rPr>
        <w:t>(imię i nazwisko, nr tel., adres e-mail)</w:t>
      </w:r>
      <w:r w:rsidRPr="004E4B20">
        <w:rPr>
          <w:bCs/>
        </w:rPr>
        <w:t xml:space="preserve"> </w:t>
      </w:r>
      <w:r w:rsidRPr="004E4B20">
        <w:rPr>
          <w:rFonts w:ascii="Arial" w:hAnsi="Arial"/>
          <w:color w:val="000000"/>
          <w:sz w:val="22"/>
          <w:szCs w:val="22"/>
        </w:rPr>
        <w:t>uprawnionymi do</w:t>
      </w:r>
      <w:r>
        <w:rPr>
          <w:rFonts w:ascii="Arial" w:hAnsi="Arial"/>
          <w:color w:val="000000"/>
          <w:sz w:val="22"/>
          <w:szCs w:val="22"/>
        </w:rPr>
        <w:t xml:space="preserve"> </w:t>
      </w:r>
      <w:r w:rsidR="00ED3E44">
        <w:rPr>
          <w:rFonts w:ascii="Arial" w:hAnsi="Arial"/>
          <w:color w:val="000000"/>
          <w:sz w:val="22"/>
          <w:szCs w:val="22"/>
        </w:rPr>
        <w:t xml:space="preserve">samodzielnego </w:t>
      </w:r>
      <w:r w:rsidRPr="004E4B20">
        <w:rPr>
          <w:rFonts w:ascii="Arial" w:hAnsi="Arial"/>
          <w:color w:val="000000"/>
          <w:sz w:val="22"/>
          <w:szCs w:val="22"/>
        </w:rPr>
        <w:t>podpisania protokołu odbioru.</w:t>
      </w:r>
    </w:p>
    <w:p w14:paraId="0FF7C81F" w14:textId="0B4FDE28" w:rsidR="00585721" w:rsidRPr="00890858" w:rsidRDefault="00585721" w:rsidP="00ED3E44">
      <w:pPr>
        <w:numPr>
          <w:ilvl w:val="0"/>
          <w:numId w:val="33"/>
        </w:numPr>
        <w:tabs>
          <w:tab w:val="left" w:pos="2409"/>
          <w:tab w:val="num" w:pos="2880"/>
          <w:tab w:val="left" w:pos="5387"/>
          <w:tab w:val="left" w:pos="7158"/>
        </w:tabs>
        <w:ind w:hanging="420"/>
        <w:jc w:val="both"/>
        <w:rPr>
          <w:rFonts w:ascii="Arial" w:hAnsi="Arial"/>
          <w:color w:val="000000"/>
          <w:sz w:val="22"/>
          <w:szCs w:val="22"/>
        </w:rPr>
      </w:pPr>
      <w:r w:rsidRPr="00890858">
        <w:rPr>
          <w:rFonts w:ascii="Arial" w:hAnsi="Arial"/>
          <w:color w:val="000000"/>
          <w:sz w:val="22"/>
          <w:szCs w:val="22"/>
        </w:rPr>
        <w:t xml:space="preserve">Wykonawca ustanawia </w:t>
      </w:r>
      <w:r w:rsidR="00F87E30" w:rsidRPr="00F87E30">
        <w:rPr>
          <w:rFonts w:ascii="Arial" w:hAnsi="Arial" w:cs="Arial"/>
          <w:bCs/>
          <w:sz w:val="22"/>
          <w:szCs w:val="22"/>
        </w:rPr>
        <w:t xml:space="preserve">………………… </w:t>
      </w:r>
      <w:r w:rsidR="00F87E30" w:rsidRPr="004E4B20">
        <w:rPr>
          <w:rFonts w:ascii="Arial" w:hAnsi="Arial" w:cs="Arial"/>
          <w:bCs/>
          <w:i/>
          <w:iCs/>
          <w:sz w:val="22"/>
          <w:szCs w:val="22"/>
        </w:rPr>
        <w:t>(imię</w:t>
      </w:r>
      <w:r w:rsidR="004E4B20" w:rsidRPr="004E4B20">
        <w:rPr>
          <w:rFonts w:ascii="Arial" w:hAnsi="Arial" w:cs="Arial"/>
          <w:bCs/>
          <w:i/>
          <w:iCs/>
          <w:sz w:val="22"/>
          <w:szCs w:val="22"/>
        </w:rPr>
        <w:t xml:space="preserve"> i</w:t>
      </w:r>
      <w:r w:rsidR="00F87E30" w:rsidRPr="004E4B20">
        <w:rPr>
          <w:rFonts w:ascii="Arial" w:hAnsi="Arial" w:cs="Arial"/>
          <w:bCs/>
          <w:i/>
          <w:iCs/>
          <w:sz w:val="22"/>
          <w:szCs w:val="22"/>
        </w:rPr>
        <w:t xml:space="preserve"> nazwisko, nr tel., adres e-mail)</w:t>
      </w:r>
      <w:r w:rsidRPr="00890858">
        <w:rPr>
          <w:rFonts w:ascii="Arial" w:hAnsi="Arial"/>
          <w:color w:val="000000"/>
          <w:sz w:val="22"/>
          <w:szCs w:val="22"/>
        </w:rPr>
        <w:t xml:space="preserve"> uprawnionym do:</w:t>
      </w:r>
    </w:p>
    <w:p w14:paraId="2FC50456" w14:textId="77777777" w:rsidR="00585721" w:rsidRPr="007C3D05" w:rsidRDefault="00585721" w:rsidP="00585721">
      <w:pPr>
        <w:tabs>
          <w:tab w:val="num" w:pos="420"/>
          <w:tab w:val="num" w:pos="720"/>
          <w:tab w:val="num" w:pos="1440"/>
          <w:tab w:val="left" w:pos="2409"/>
          <w:tab w:val="left" w:pos="5387"/>
          <w:tab w:val="left" w:pos="7158"/>
        </w:tabs>
        <w:ind w:left="420" w:hanging="420"/>
        <w:jc w:val="both"/>
        <w:rPr>
          <w:rFonts w:ascii="Arial" w:hAnsi="Arial"/>
          <w:color w:val="000000"/>
          <w:sz w:val="22"/>
          <w:szCs w:val="22"/>
        </w:rPr>
      </w:pPr>
      <w:r w:rsidRPr="007C3D05">
        <w:rPr>
          <w:rFonts w:ascii="Arial" w:hAnsi="Arial"/>
          <w:color w:val="000000"/>
          <w:sz w:val="22"/>
          <w:szCs w:val="22"/>
        </w:rPr>
        <w:t xml:space="preserve">      1)   potwierdzenia przyjęcia zgłoszenia robót do realizacji,</w:t>
      </w:r>
    </w:p>
    <w:p w14:paraId="34441E20" w14:textId="77777777" w:rsidR="00585721" w:rsidRPr="007C3D05" w:rsidRDefault="00585721" w:rsidP="00F87E30">
      <w:pPr>
        <w:numPr>
          <w:ilvl w:val="0"/>
          <w:numId w:val="34"/>
        </w:numPr>
        <w:tabs>
          <w:tab w:val="num" w:pos="720"/>
          <w:tab w:val="num" w:pos="1440"/>
          <w:tab w:val="left" w:pos="2409"/>
          <w:tab w:val="left" w:pos="5387"/>
          <w:tab w:val="left" w:pos="7158"/>
        </w:tabs>
        <w:ind w:hanging="2160"/>
        <w:jc w:val="both"/>
        <w:rPr>
          <w:rFonts w:ascii="Arial" w:hAnsi="Arial"/>
          <w:color w:val="000000"/>
          <w:sz w:val="22"/>
          <w:szCs w:val="22"/>
        </w:rPr>
      </w:pPr>
      <w:r w:rsidRPr="007C3D05">
        <w:rPr>
          <w:rFonts w:ascii="Arial" w:hAnsi="Arial"/>
          <w:color w:val="000000"/>
          <w:sz w:val="22"/>
          <w:szCs w:val="22"/>
        </w:rPr>
        <w:t>zgłoszenia wykonania robót,</w:t>
      </w:r>
    </w:p>
    <w:p w14:paraId="34448505" w14:textId="77777777" w:rsidR="00585721" w:rsidRPr="007C3D05" w:rsidRDefault="00585721" w:rsidP="00585721">
      <w:pPr>
        <w:tabs>
          <w:tab w:val="left" w:pos="2409"/>
          <w:tab w:val="left" w:pos="5386"/>
          <w:tab w:val="left" w:pos="7158"/>
        </w:tabs>
        <w:jc w:val="both"/>
        <w:rPr>
          <w:rFonts w:ascii="Arial" w:hAnsi="Arial"/>
          <w:b/>
          <w:color w:val="000000"/>
          <w:sz w:val="22"/>
        </w:rPr>
      </w:pPr>
      <w:r w:rsidRPr="007C3D05">
        <w:rPr>
          <w:rFonts w:ascii="Arial" w:hAnsi="Arial"/>
          <w:color w:val="000000"/>
          <w:sz w:val="22"/>
          <w:szCs w:val="22"/>
        </w:rPr>
        <w:t xml:space="preserve">      3)   przekazania kosztorysu powykonawczego i protokołu odbioru.</w:t>
      </w:r>
    </w:p>
    <w:p w14:paraId="43AFF106" w14:textId="77777777" w:rsidR="00585721" w:rsidRPr="0010221F" w:rsidRDefault="00585721" w:rsidP="00585721">
      <w:pPr>
        <w:tabs>
          <w:tab w:val="left" w:pos="2409"/>
          <w:tab w:val="left" w:pos="5386"/>
          <w:tab w:val="left" w:pos="7158"/>
        </w:tabs>
        <w:jc w:val="center"/>
        <w:rPr>
          <w:rFonts w:ascii="Arial" w:hAnsi="Arial"/>
          <w:color w:val="FF0000"/>
          <w:sz w:val="16"/>
          <w:szCs w:val="16"/>
        </w:rPr>
      </w:pPr>
    </w:p>
    <w:p w14:paraId="4FBE55B6"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6</w:t>
      </w:r>
    </w:p>
    <w:p w14:paraId="53EAFB7C" w14:textId="77777777" w:rsidR="00585721" w:rsidRDefault="00585721" w:rsidP="00585721">
      <w:pPr>
        <w:tabs>
          <w:tab w:val="left" w:pos="2409"/>
          <w:tab w:val="left" w:pos="5386"/>
          <w:tab w:val="left" w:pos="7158"/>
        </w:tabs>
        <w:jc w:val="center"/>
        <w:rPr>
          <w:rFonts w:ascii="Arial" w:hAnsi="Arial"/>
          <w:b/>
          <w:i/>
          <w:sz w:val="18"/>
          <w:szCs w:val="18"/>
        </w:rPr>
      </w:pPr>
      <w:r>
        <w:rPr>
          <w:rFonts w:ascii="Arial" w:hAnsi="Arial"/>
          <w:b/>
          <w:i/>
          <w:sz w:val="18"/>
          <w:szCs w:val="18"/>
        </w:rPr>
        <w:t>(zapis § 6 zostanie odpowiednio zmieniony, jeżeli Wykonawca będzie wykonywał osobiście lub siłami wykonawców wspólnie ubiegających się o udzielenie zamówienia)</w:t>
      </w:r>
    </w:p>
    <w:p w14:paraId="16E53D9D" w14:textId="77777777" w:rsidR="00F87E30" w:rsidRPr="00F87E30" w:rsidRDefault="00F87E30" w:rsidP="00F87E30">
      <w:pPr>
        <w:numPr>
          <w:ilvl w:val="0"/>
          <w:numId w:val="39"/>
        </w:numPr>
        <w:tabs>
          <w:tab w:val="left" w:pos="2409"/>
          <w:tab w:val="left" w:pos="5386"/>
          <w:tab w:val="left" w:pos="7158"/>
        </w:tabs>
        <w:ind w:right="-143"/>
        <w:jc w:val="both"/>
        <w:rPr>
          <w:rFonts w:ascii="Arial" w:hAnsi="Arial" w:cs="Arial"/>
          <w:sz w:val="22"/>
          <w:szCs w:val="22"/>
        </w:rPr>
      </w:pPr>
      <w:r w:rsidRPr="00F87E30">
        <w:rPr>
          <w:rFonts w:ascii="Arial" w:hAnsi="Arial" w:cs="Arial"/>
          <w:sz w:val="22"/>
          <w:szCs w:val="22"/>
        </w:rPr>
        <w:t xml:space="preserve">Wykonawca zobowiązuje się wykonać osobiście cały zakres rzeczowy robót, będący przedmiotem UMOWY </w:t>
      </w:r>
      <w:r w:rsidRPr="007E7409">
        <w:rPr>
          <w:rFonts w:ascii="Arial" w:hAnsi="Arial" w:cs="Arial"/>
          <w:color w:val="0000FF"/>
          <w:sz w:val="22"/>
          <w:szCs w:val="22"/>
        </w:rPr>
        <w:t>z zastrzeżeniem postanowienia ust. 2</w:t>
      </w:r>
      <w:r w:rsidRPr="00F87E30">
        <w:rPr>
          <w:rFonts w:ascii="Arial" w:hAnsi="Arial" w:cs="Arial"/>
          <w:sz w:val="22"/>
          <w:szCs w:val="22"/>
        </w:rPr>
        <w:t xml:space="preserve">. / Przedmiot UMOWY zostanie wykonany osobiście przez Wykonawców występujących wspólnie, </w:t>
      </w:r>
      <w:r w:rsidRPr="007E7409">
        <w:rPr>
          <w:rFonts w:ascii="Arial" w:hAnsi="Arial" w:cs="Arial"/>
          <w:color w:val="0000FF"/>
          <w:sz w:val="22"/>
          <w:szCs w:val="22"/>
        </w:rPr>
        <w:t>z zastrzeżeniem postanowienia ust. 2</w:t>
      </w:r>
      <w:r w:rsidRPr="007E7409">
        <w:rPr>
          <w:rFonts w:ascii="Arial" w:hAnsi="Arial" w:cs="Arial"/>
          <w:sz w:val="22"/>
          <w:szCs w:val="22"/>
        </w:rPr>
        <w:t>.</w:t>
      </w:r>
      <w:r w:rsidRPr="00F87E30">
        <w:rPr>
          <w:rFonts w:ascii="Arial" w:hAnsi="Arial" w:cs="Arial"/>
          <w:sz w:val="22"/>
          <w:szCs w:val="22"/>
        </w:rPr>
        <w:t xml:space="preserve"> Wykonawcy występujący wspólnie ponoszą solidarną odpowiedzialność za wykonanie przedmiotu UMOWY. </w:t>
      </w:r>
    </w:p>
    <w:p w14:paraId="737968E7" w14:textId="77777777" w:rsidR="00F87E30" w:rsidRPr="007E7409" w:rsidRDefault="00F87E30" w:rsidP="00F87E30">
      <w:pPr>
        <w:numPr>
          <w:ilvl w:val="0"/>
          <w:numId w:val="39"/>
        </w:numPr>
        <w:tabs>
          <w:tab w:val="left" w:pos="2409"/>
          <w:tab w:val="left" w:pos="5386"/>
          <w:tab w:val="left" w:pos="7158"/>
        </w:tabs>
        <w:ind w:right="4"/>
        <w:jc w:val="both"/>
        <w:rPr>
          <w:rFonts w:ascii="Arial" w:hAnsi="Arial" w:cs="Arial"/>
          <w:color w:val="0000FF"/>
          <w:sz w:val="22"/>
          <w:szCs w:val="22"/>
        </w:rPr>
      </w:pPr>
      <w:r w:rsidRPr="007E7409">
        <w:rPr>
          <w:rFonts w:ascii="Arial" w:hAnsi="Arial" w:cs="Arial"/>
          <w:color w:val="0000FF"/>
          <w:sz w:val="22"/>
          <w:szCs w:val="22"/>
        </w:rPr>
        <w:t>Wykonawca oświadcza, że będzie wykonywał przedmiot UMOWY z pomocą podwykonawcy (zgłoszonego w ofercie), tj.:</w:t>
      </w:r>
      <w:r w:rsidRPr="007E7409">
        <w:rPr>
          <w:rFonts w:ascii="Arial" w:hAnsi="Arial" w:cs="Arial"/>
          <w:i/>
          <w:color w:val="0000FF"/>
          <w:sz w:val="22"/>
          <w:szCs w:val="22"/>
        </w:rPr>
        <w:t xml:space="preserve"> …………………………………………………………</w:t>
      </w:r>
    </w:p>
    <w:p w14:paraId="13BA60F4" w14:textId="77777777" w:rsidR="00F87E30" w:rsidRPr="007E7409" w:rsidRDefault="00F87E30" w:rsidP="00F87E30">
      <w:pPr>
        <w:tabs>
          <w:tab w:val="left" w:pos="2409"/>
          <w:tab w:val="left" w:pos="5386"/>
          <w:tab w:val="left" w:pos="7158"/>
        </w:tabs>
        <w:ind w:right="81"/>
        <w:jc w:val="both"/>
        <w:rPr>
          <w:rFonts w:ascii="Arial" w:hAnsi="Arial" w:cs="Arial"/>
          <w:color w:val="0000FF"/>
          <w:sz w:val="22"/>
          <w:szCs w:val="22"/>
        </w:rPr>
      </w:pPr>
      <w:r w:rsidRPr="007E7409">
        <w:rPr>
          <w:rFonts w:ascii="Arial" w:hAnsi="Arial" w:cs="Arial"/>
          <w:i/>
          <w:color w:val="0000FF"/>
          <w:sz w:val="22"/>
          <w:szCs w:val="22"/>
        </w:rPr>
        <w:t xml:space="preserve">                                                                                    (nazwa (firma), adres i podwykonawcy)</w:t>
      </w:r>
    </w:p>
    <w:p w14:paraId="70262E01" w14:textId="77777777" w:rsidR="00F87E30" w:rsidRPr="007E7409" w:rsidRDefault="00F87E30" w:rsidP="00F87E30">
      <w:pPr>
        <w:tabs>
          <w:tab w:val="left" w:pos="2409"/>
          <w:tab w:val="left" w:pos="5386"/>
          <w:tab w:val="left" w:pos="7158"/>
        </w:tabs>
        <w:ind w:left="360" w:right="-12"/>
        <w:jc w:val="both"/>
        <w:rPr>
          <w:rFonts w:ascii="Arial" w:hAnsi="Arial" w:cs="Arial"/>
          <w:color w:val="0000FF"/>
          <w:sz w:val="22"/>
          <w:szCs w:val="22"/>
        </w:rPr>
      </w:pPr>
      <w:r w:rsidRPr="007E7409">
        <w:rPr>
          <w:rFonts w:ascii="Arial" w:hAnsi="Arial" w:cs="Arial"/>
          <w:color w:val="0000FF"/>
          <w:sz w:val="22"/>
          <w:szCs w:val="22"/>
        </w:rPr>
        <w:lastRenderedPageBreak/>
        <w:t>Ten podwykonawca będzie realizował roboty budowlane, których szczegółowy przedmiot zawarto w pkt 5 oferty stanowiącej integralną część UMOWY.</w:t>
      </w:r>
    </w:p>
    <w:p w14:paraId="03BFD381" w14:textId="77777777" w:rsidR="00F87E30" w:rsidRPr="00F87E30" w:rsidRDefault="00F87E30" w:rsidP="00F87E30">
      <w:pPr>
        <w:tabs>
          <w:tab w:val="left" w:pos="2409"/>
          <w:tab w:val="left" w:pos="5386"/>
          <w:tab w:val="left" w:pos="7158"/>
        </w:tabs>
        <w:ind w:left="360" w:right="-12"/>
        <w:jc w:val="both"/>
        <w:rPr>
          <w:rFonts w:ascii="Arial" w:hAnsi="Arial" w:cs="Arial"/>
          <w:sz w:val="22"/>
          <w:szCs w:val="22"/>
        </w:rPr>
      </w:pPr>
      <w:r w:rsidRPr="007E7409">
        <w:rPr>
          <w:rFonts w:ascii="Arial" w:hAnsi="Arial" w:cs="Arial"/>
          <w:color w:val="0000FF"/>
          <w:sz w:val="22"/>
          <w:szCs w:val="22"/>
        </w:rPr>
        <w:t>Strony UMOWY w dacie jej zawarcia oraz podwykonawca zawrą umowę przekazu wg wzoru, o którym mowa w § 4 ust. 3 UMOWY.</w:t>
      </w:r>
    </w:p>
    <w:p w14:paraId="7121A825" w14:textId="11A9A694" w:rsidR="00F87E30" w:rsidRPr="00F87E30" w:rsidRDefault="00F87E30" w:rsidP="00F87E30">
      <w:pPr>
        <w:numPr>
          <w:ilvl w:val="0"/>
          <w:numId w:val="39"/>
        </w:numPr>
        <w:tabs>
          <w:tab w:val="left" w:pos="2409"/>
          <w:tab w:val="left" w:pos="5386"/>
          <w:tab w:val="left" w:pos="7158"/>
        </w:tabs>
        <w:jc w:val="both"/>
        <w:rPr>
          <w:rFonts w:ascii="Arial" w:hAnsi="Arial" w:cs="Arial"/>
          <w:color w:val="548DD4"/>
          <w:sz w:val="22"/>
          <w:szCs w:val="22"/>
        </w:rPr>
      </w:pPr>
      <w:r w:rsidRPr="00F87E30">
        <w:rPr>
          <w:rFonts w:ascii="Arial" w:hAnsi="Arial" w:cs="Arial"/>
          <w:sz w:val="22"/>
          <w:szCs w:val="22"/>
        </w:rPr>
        <w:t xml:space="preserve">W okresie obowiązywania UMOWY Wykonawca lub podwykonawca robót ma prawo zgłosić zamiar powierzenia części robót do wykonania podwykonawcy lub dalszemu podwykonawcy podając szczegółowy przedmiot robót budowlanych </w:t>
      </w:r>
      <w:proofErr w:type="spellStart"/>
      <w:r w:rsidRPr="00F87E30">
        <w:rPr>
          <w:rFonts w:ascii="Arial" w:hAnsi="Arial" w:cs="Arial"/>
          <w:sz w:val="22"/>
          <w:szCs w:val="22"/>
        </w:rPr>
        <w:t>podwykonania</w:t>
      </w:r>
      <w:proofErr w:type="spellEnd"/>
      <w:r w:rsidRPr="00F87E30">
        <w:rPr>
          <w:rFonts w:ascii="Arial" w:hAnsi="Arial" w:cs="Arial"/>
          <w:sz w:val="22"/>
          <w:szCs w:val="22"/>
        </w:rPr>
        <w:t xml:space="preserve"> oraz wartość tych robót. Strony UMOWY oraz podwykonawca</w:t>
      </w:r>
      <w:r>
        <w:rPr>
          <w:rFonts w:ascii="Arial" w:hAnsi="Arial" w:cs="Arial"/>
          <w:sz w:val="22"/>
          <w:szCs w:val="22"/>
        </w:rPr>
        <w:t xml:space="preserve"> </w:t>
      </w:r>
      <w:r w:rsidRPr="00F87E30">
        <w:rPr>
          <w:rFonts w:ascii="Arial" w:hAnsi="Arial" w:cs="Arial"/>
          <w:sz w:val="22"/>
          <w:szCs w:val="22"/>
        </w:rPr>
        <w:t>/</w:t>
      </w:r>
      <w:r>
        <w:rPr>
          <w:rFonts w:ascii="Arial" w:hAnsi="Arial" w:cs="Arial"/>
          <w:sz w:val="22"/>
          <w:szCs w:val="22"/>
        </w:rPr>
        <w:t xml:space="preserve"> </w:t>
      </w:r>
      <w:r w:rsidRPr="00F87E30">
        <w:rPr>
          <w:rFonts w:ascii="Arial" w:hAnsi="Arial" w:cs="Arial"/>
          <w:sz w:val="22"/>
          <w:szCs w:val="22"/>
        </w:rPr>
        <w:t>dalszy podwykonawca zawrą umowę przekazu wg wzoru o stanowiącego załącznik nr … do UMOWY.</w:t>
      </w:r>
    </w:p>
    <w:p w14:paraId="333C7AB2" w14:textId="77777777" w:rsidR="00F87E30" w:rsidRPr="00F87E30" w:rsidRDefault="00F87E30" w:rsidP="00F87E30">
      <w:pPr>
        <w:numPr>
          <w:ilvl w:val="0"/>
          <w:numId w:val="39"/>
        </w:numPr>
        <w:tabs>
          <w:tab w:val="left" w:pos="2409"/>
          <w:tab w:val="left" w:pos="5386"/>
          <w:tab w:val="left" w:pos="7158"/>
        </w:tabs>
        <w:jc w:val="both"/>
        <w:rPr>
          <w:rFonts w:ascii="Arial" w:hAnsi="Arial" w:cs="Arial"/>
          <w:sz w:val="22"/>
          <w:szCs w:val="22"/>
        </w:rPr>
      </w:pPr>
      <w:r w:rsidRPr="00F87E30">
        <w:rPr>
          <w:rFonts w:ascii="Arial" w:hAnsi="Arial" w:cs="Arial"/>
          <w:sz w:val="22"/>
          <w:szCs w:val="22"/>
        </w:rPr>
        <w:t xml:space="preserve">Zamawiający w terminie 30 dni od dnia doręczenia pisemnego zgłoszenia, o którym mowa w </w:t>
      </w:r>
      <w:r w:rsidRPr="007E7409">
        <w:rPr>
          <w:rFonts w:ascii="Arial" w:hAnsi="Arial" w:cs="Arial"/>
          <w:sz w:val="22"/>
          <w:szCs w:val="22"/>
        </w:rPr>
        <w:t xml:space="preserve">ust. </w:t>
      </w:r>
      <w:r w:rsidRPr="007E7409">
        <w:rPr>
          <w:rFonts w:ascii="Arial" w:hAnsi="Arial" w:cs="Arial"/>
          <w:color w:val="0000FF"/>
          <w:sz w:val="22"/>
          <w:szCs w:val="22"/>
        </w:rPr>
        <w:t>3</w:t>
      </w:r>
      <w:r w:rsidRPr="00F87E30">
        <w:rPr>
          <w:rFonts w:ascii="Arial" w:hAnsi="Arial" w:cs="Arial"/>
          <w:sz w:val="22"/>
          <w:szCs w:val="22"/>
        </w:rPr>
        <w:t>, uprawniony będzie do złożenia Wykonawcy i podwykonawcy pisemnego sprzeciwu wobec wykonywania tych robót przez podwykonawcę lub dalszego podwykonawcę.</w:t>
      </w:r>
    </w:p>
    <w:p w14:paraId="78BEB21D" w14:textId="4E21DB85" w:rsidR="00585721" w:rsidRPr="00F87E30" w:rsidRDefault="00F87E30" w:rsidP="00F87E30">
      <w:pPr>
        <w:numPr>
          <w:ilvl w:val="0"/>
          <w:numId w:val="39"/>
        </w:numPr>
        <w:tabs>
          <w:tab w:val="left" w:pos="2409"/>
          <w:tab w:val="left" w:pos="5386"/>
          <w:tab w:val="left" w:pos="7158"/>
        </w:tabs>
        <w:jc w:val="both"/>
        <w:rPr>
          <w:rFonts w:ascii="Arial" w:hAnsi="Arial" w:cs="Arial"/>
          <w:sz w:val="22"/>
          <w:szCs w:val="22"/>
        </w:rPr>
      </w:pPr>
      <w:r w:rsidRPr="00F87E30">
        <w:rPr>
          <w:rFonts w:ascii="Arial" w:hAnsi="Arial" w:cs="Arial"/>
          <w:sz w:val="22"/>
          <w:szCs w:val="22"/>
        </w:rPr>
        <w:t>Wykonawca ponosi odpowiedzialność za działania, uchybienia i zaniedbania swoich podwykonawców, tak jak gdyby były to działania, uchybienia lub zaniedbania samego Wykonawcy.</w:t>
      </w:r>
    </w:p>
    <w:p w14:paraId="46C3FC38" w14:textId="77777777" w:rsidR="00585721" w:rsidRPr="00570489" w:rsidRDefault="00585721" w:rsidP="00585721">
      <w:pPr>
        <w:tabs>
          <w:tab w:val="left" w:pos="2409"/>
          <w:tab w:val="left" w:pos="5386"/>
          <w:tab w:val="left" w:pos="7158"/>
        </w:tabs>
        <w:ind w:left="170" w:hanging="170"/>
        <w:jc w:val="center"/>
        <w:rPr>
          <w:rFonts w:ascii="Arial" w:hAnsi="Arial"/>
          <w:b/>
          <w:color w:val="FF0000"/>
          <w:sz w:val="16"/>
          <w:szCs w:val="16"/>
        </w:rPr>
      </w:pPr>
    </w:p>
    <w:p w14:paraId="67AFC995" w14:textId="77777777" w:rsidR="00585721" w:rsidRPr="0010221F" w:rsidRDefault="00585721" w:rsidP="00585721">
      <w:pPr>
        <w:tabs>
          <w:tab w:val="num" w:pos="284"/>
          <w:tab w:val="left" w:pos="4500"/>
          <w:tab w:val="left" w:pos="5386"/>
          <w:tab w:val="left" w:pos="7158"/>
        </w:tabs>
        <w:jc w:val="center"/>
        <w:rPr>
          <w:rFonts w:ascii="Arial" w:hAnsi="Arial"/>
          <w:b/>
          <w:sz w:val="22"/>
        </w:rPr>
      </w:pPr>
      <w:r w:rsidRPr="0010221F">
        <w:rPr>
          <w:rFonts w:ascii="Arial" w:hAnsi="Arial"/>
          <w:b/>
          <w:sz w:val="22"/>
        </w:rPr>
        <w:t>§ 7</w:t>
      </w:r>
    </w:p>
    <w:p w14:paraId="5DD53FC7" w14:textId="77777777" w:rsidR="00585721" w:rsidRDefault="00585721" w:rsidP="00585721">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58FCAFA6" w14:textId="77777777" w:rsidR="00585721" w:rsidRPr="007C3D05" w:rsidRDefault="00585721" w:rsidP="00F87E30">
      <w:pPr>
        <w:numPr>
          <w:ilvl w:val="1"/>
          <w:numId w:val="35"/>
        </w:numPr>
        <w:tabs>
          <w:tab w:val="clear" w:pos="720"/>
          <w:tab w:val="num" w:pos="360"/>
          <w:tab w:val="left" w:pos="2409"/>
          <w:tab w:val="left" w:pos="5386"/>
          <w:tab w:val="left" w:pos="7158"/>
        </w:tabs>
        <w:ind w:left="360"/>
        <w:jc w:val="both"/>
        <w:rPr>
          <w:rFonts w:ascii="Arial" w:hAnsi="Arial"/>
          <w:color w:val="000000"/>
          <w:sz w:val="16"/>
          <w:szCs w:val="16"/>
        </w:rPr>
      </w:pPr>
      <w:r w:rsidRPr="007C3D05">
        <w:rPr>
          <w:rFonts w:ascii="Arial" w:hAnsi="Arial"/>
          <w:color w:val="000000"/>
          <w:kern w:val="24"/>
          <w:sz w:val="22"/>
        </w:rPr>
        <w:t xml:space="preserve">Zgłoszenie informacji o rozpoczęciu i zakończeniu robót w pasie drogowym do </w:t>
      </w:r>
      <w:proofErr w:type="spellStart"/>
      <w:r w:rsidRPr="007C3D05">
        <w:rPr>
          <w:rFonts w:ascii="Arial" w:hAnsi="Arial"/>
          <w:color w:val="000000"/>
          <w:sz w:val="22"/>
        </w:rPr>
        <w:t>ZDMiKP</w:t>
      </w:r>
      <w:proofErr w:type="spellEnd"/>
      <w:r w:rsidRPr="007C3D05">
        <w:rPr>
          <w:rFonts w:ascii="Arial" w:hAnsi="Arial"/>
          <w:color w:val="000000"/>
          <w:sz w:val="22"/>
        </w:rPr>
        <w:t xml:space="preserve"> oraz </w:t>
      </w:r>
      <w:r w:rsidRPr="007C3D05">
        <w:rPr>
          <w:rFonts w:ascii="Arial" w:hAnsi="Arial"/>
          <w:color w:val="000000"/>
          <w:kern w:val="24"/>
          <w:sz w:val="22"/>
        </w:rPr>
        <w:t>do Miejskiego Centrum Zarządzania Kryzysowego.</w:t>
      </w:r>
    </w:p>
    <w:p w14:paraId="70EB64E5" w14:textId="77777777" w:rsidR="00585721" w:rsidRPr="007C3D05" w:rsidRDefault="00585721" w:rsidP="00F87E30">
      <w:pPr>
        <w:numPr>
          <w:ilvl w:val="1"/>
          <w:numId w:val="35"/>
        </w:numPr>
        <w:tabs>
          <w:tab w:val="clear" w:pos="720"/>
          <w:tab w:val="num" w:pos="360"/>
          <w:tab w:val="left" w:pos="2409"/>
          <w:tab w:val="left" w:pos="5386"/>
          <w:tab w:val="left" w:pos="7158"/>
        </w:tabs>
        <w:ind w:left="360"/>
        <w:jc w:val="both"/>
        <w:rPr>
          <w:rFonts w:ascii="Arial" w:hAnsi="Arial"/>
          <w:color w:val="000000"/>
          <w:sz w:val="22"/>
          <w:szCs w:val="22"/>
        </w:rPr>
      </w:pPr>
      <w:r w:rsidRPr="007C3D05">
        <w:rPr>
          <w:rFonts w:ascii="Arial" w:hAnsi="Arial"/>
          <w:color w:val="000000"/>
          <w:sz w:val="22"/>
          <w:szCs w:val="22"/>
        </w:rPr>
        <w:t>Zabezpieczenie i oznakowanie terenu robót.</w:t>
      </w:r>
    </w:p>
    <w:p w14:paraId="118A8D1F" w14:textId="77777777" w:rsidR="00585721" w:rsidRPr="007C3D05" w:rsidRDefault="00585721" w:rsidP="00F87E30">
      <w:pPr>
        <w:numPr>
          <w:ilvl w:val="1"/>
          <w:numId w:val="35"/>
        </w:numPr>
        <w:tabs>
          <w:tab w:val="clear" w:pos="720"/>
          <w:tab w:val="num" w:pos="360"/>
          <w:tab w:val="left" w:pos="2409"/>
          <w:tab w:val="left" w:pos="5386"/>
          <w:tab w:val="left" w:pos="7158"/>
        </w:tabs>
        <w:ind w:left="360"/>
        <w:jc w:val="both"/>
        <w:rPr>
          <w:rFonts w:ascii="Arial" w:hAnsi="Arial"/>
          <w:color w:val="000000"/>
          <w:sz w:val="22"/>
          <w:szCs w:val="22"/>
        </w:rPr>
      </w:pPr>
      <w:r w:rsidRPr="007C3D05">
        <w:rPr>
          <w:rFonts w:ascii="Arial" w:hAnsi="Arial"/>
          <w:color w:val="000000"/>
          <w:sz w:val="22"/>
          <w:szCs w:val="22"/>
        </w:rPr>
        <w:t>Wykonanie podbudowy pod nawierzchnię asfaltową.</w:t>
      </w:r>
    </w:p>
    <w:p w14:paraId="0B548F58" w14:textId="77777777" w:rsidR="00585721" w:rsidRPr="007C3D05" w:rsidRDefault="00585721" w:rsidP="00F87E30">
      <w:pPr>
        <w:numPr>
          <w:ilvl w:val="1"/>
          <w:numId w:val="35"/>
        </w:numPr>
        <w:tabs>
          <w:tab w:val="clear" w:pos="720"/>
          <w:tab w:val="num" w:pos="360"/>
          <w:tab w:val="left" w:pos="2409"/>
          <w:tab w:val="left" w:pos="5386"/>
          <w:tab w:val="left" w:pos="7158"/>
        </w:tabs>
        <w:ind w:hanging="720"/>
        <w:jc w:val="both"/>
        <w:rPr>
          <w:rFonts w:ascii="Arial" w:hAnsi="Arial"/>
          <w:color w:val="000000"/>
          <w:sz w:val="22"/>
        </w:rPr>
      </w:pPr>
      <w:r w:rsidRPr="007C3D05">
        <w:rPr>
          <w:rFonts w:ascii="Arial" w:hAnsi="Arial"/>
          <w:color w:val="000000"/>
          <w:sz w:val="22"/>
        </w:rPr>
        <w:t xml:space="preserve">Zgłoszenie </w:t>
      </w:r>
      <w:r>
        <w:rPr>
          <w:rFonts w:ascii="Arial" w:hAnsi="Arial"/>
          <w:color w:val="000000"/>
          <w:sz w:val="22"/>
        </w:rPr>
        <w:t>mailem</w:t>
      </w:r>
      <w:r w:rsidRPr="007C3D05">
        <w:rPr>
          <w:rFonts w:ascii="Arial" w:hAnsi="Arial"/>
          <w:color w:val="000000"/>
          <w:sz w:val="22"/>
        </w:rPr>
        <w:t xml:space="preserve"> </w:t>
      </w:r>
      <w:r w:rsidRPr="002249FF">
        <w:rPr>
          <w:rFonts w:ascii="Arial" w:hAnsi="Arial" w:cs="Arial"/>
          <w:sz w:val="22"/>
          <w:szCs w:val="22"/>
        </w:rPr>
        <w:t>(</w:t>
      </w:r>
      <w:r w:rsidRPr="002249FF">
        <w:rPr>
          <w:rFonts w:ascii="Arial" w:hAnsi="Arial" w:cs="Arial"/>
          <w:i/>
          <w:sz w:val="22"/>
          <w:szCs w:val="22"/>
        </w:rPr>
        <w:t xml:space="preserve">adres e-mail Wykonawcy </w:t>
      </w:r>
      <w:r>
        <w:rPr>
          <w:rFonts w:ascii="Arial" w:hAnsi="Arial" w:cs="Arial"/>
          <w:sz w:val="22"/>
          <w:szCs w:val="22"/>
        </w:rPr>
        <w:t>_______@___</w:t>
      </w:r>
      <w:r w:rsidRPr="00C72FEA">
        <w:rPr>
          <w:rFonts w:ascii="Arial" w:hAnsi="Arial" w:cs="Arial"/>
          <w:sz w:val="22"/>
          <w:szCs w:val="22"/>
        </w:rPr>
        <w:t>)</w:t>
      </w:r>
      <w:r>
        <w:rPr>
          <w:rFonts w:ascii="Arial" w:hAnsi="Arial"/>
          <w:color w:val="000000"/>
          <w:sz w:val="22"/>
        </w:rPr>
        <w:t xml:space="preserve"> </w:t>
      </w:r>
      <w:r w:rsidRPr="007C3D05">
        <w:rPr>
          <w:rFonts w:ascii="Arial" w:hAnsi="Arial"/>
          <w:color w:val="000000"/>
          <w:sz w:val="22"/>
        </w:rPr>
        <w:t>Wykonawcy:</w:t>
      </w:r>
    </w:p>
    <w:p w14:paraId="460BD578" w14:textId="77777777" w:rsidR="00585721" w:rsidRPr="007C3D05" w:rsidRDefault="00585721" w:rsidP="00F87E30">
      <w:pPr>
        <w:numPr>
          <w:ilvl w:val="2"/>
          <w:numId w:val="35"/>
        </w:numPr>
        <w:tabs>
          <w:tab w:val="clear" w:pos="2700"/>
          <w:tab w:val="num" w:pos="720"/>
          <w:tab w:val="left" w:pos="2409"/>
          <w:tab w:val="left" w:pos="5386"/>
          <w:tab w:val="left" w:pos="7158"/>
        </w:tabs>
        <w:ind w:hanging="2340"/>
        <w:jc w:val="both"/>
        <w:rPr>
          <w:rFonts w:ascii="Arial" w:hAnsi="Arial"/>
          <w:color w:val="000000"/>
          <w:sz w:val="22"/>
        </w:rPr>
      </w:pPr>
      <w:r w:rsidRPr="007C3D05">
        <w:rPr>
          <w:rFonts w:ascii="Arial" w:hAnsi="Arial"/>
          <w:color w:val="000000"/>
          <w:sz w:val="22"/>
        </w:rPr>
        <w:t>miejsca naprawy nawierzchni,</w:t>
      </w:r>
    </w:p>
    <w:p w14:paraId="4F0946C4" w14:textId="77777777" w:rsidR="00585721" w:rsidRPr="007C3D05" w:rsidRDefault="00585721" w:rsidP="00F87E30">
      <w:pPr>
        <w:numPr>
          <w:ilvl w:val="2"/>
          <w:numId w:val="35"/>
        </w:numPr>
        <w:tabs>
          <w:tab w:val="clear" w:pos="2700"/>
          <w:tab w:val="num" w:pos="720"/>
          <w:tab w:val="left" w:pos="2409"/>
          <w:tab w:val="left" w:pos="5386"/>
          <w:tab w:val="left" w:pos="7158"/>
        </w:tabs>
        <w:ind w:hanging="2340"/>
        <w:jc w:val="both"/>
        <w:rPr>
          <w:rFonts w:ascii="Arial" w:hAnsi="Arial"/>
          <w:color w:val="000000"/>
          <w:sz w:val="22"/>
        </w:rPr>
      </w:pPr>
      <w:r w:rsidRPr="007C3D05">
        <w:rPr>
          <w:rFonts w:ascii="Arial" w:hAnsi="Arial"/>
          <w:color w:val="000000"/>
          <w:sz w:val="22"/>
        </w:rPr>
        <w:t>rodzaju i grubości nawierzchni,</w:t>
      </w:r>
    </w:p>
    <w:p w14:paraId="31ECB5CE" w14:textId="77777777" w:rsidR="00585721" w:rsidRPr="007C3D05" w:rsidRDefault="00585721" w:rsidP="00F87E30">
      <w:pPr>
        <w:numPr>
          <w:ilvl w:val="2"/>
          <w:numId w:val="35"/>
        </w:numPr>
        <w:tabs>
          <w:tab w:val="clear" w:pos="2700"/>
          <w:tab w:val="num" w:pos="720"/>
          <w:tab w:val="left" w:pos="2409"/>
          <w:tab w:val="left" w:pos="5386"/>
          <w:tab w:val="left" w:pos="7158"/>
        </w:tabs>
        <w:ind w:hanging="2340"/>
        <w:jc w:val="both"/>
        <w:rPr>
          <w:rFonts w:ascii="Arial" w:hAnsi="Arial"/>
          <w:color w:val="000000"/>
          <w:sz w:val="22"/>
        </w:rPr>
      </w:pPr>
      <w:r w:rsidRPr="007C3D05">
        <w:rPr>
          <w:rFonts w:ascii="Arial" w:hAnsi="Arial"/>
          <w:color w:val="000000"/>
          <w:sz w:val="22"/>
        </w:rPr>
        <w:t>powierzchni nawierzchni do wykonania.</w:t>
      </w:r>
    </w:p>
    <w:p w14:paraId="61076930" w14:textId="77777777" w:rsidR="00585721" w:rsidRPr="007C3D05" w:rsidRDefault="00585721" w:rsidP="00F87E30">
      <w:pPr>
        <w:numPr>
          <w:ilvl w:val="0"/>
          <w:numId w:val="36"/>
        </w:numPr>
        <w:tabs>
          <w:tab w:val="clear" w:pos="2880"/>
          <w:tab w:val="num" w:pos="360"/>
          <w:tab w:val="left" w:pos="2409"/>
          <w:tab w:val="left" w:pos="5386"/>
          <w:tab w:val="left" w:pos="7158"/>
        </w:tabs>
        <w:ind w:left="360"/>
        <w:jc w:val="both"/>
        <w:rPr>
          <w:rFonts w:ascii="Arial" w:hAnsi="Arial"/>
          <w:color w:val="000000"/>
          <w:sz w:val="22"/>
        </w:rPr>
      </w:pPr>
      <w:r w:rsidRPr="007C3D05">
        <w:rPr>
          <w:rFonts w:ascii="Arial" w:hAnsi="Arial"/>
          <w:color w:val="000000"/>
          <w:sz w:val="22"/>
        </w:rPr>
        <w:t xml:space="preserve">Likwidacja </w:t>
      </w:r>
      <w:r w:rsidRPr="007C3D05">
        <w:rPr>
          <w:rFonts w:ascii="Arial" w:hAnsi="Arial"/>
          <w:color w:val="000000"/>
          <w:sz w:val="22"/>
          <w:szCs w:val="22"/>
        </w:rPr>
        <w:t xml:space="preserve">zabezpieczenia i oznakowania miejsca </w:t>
      </w:r>
      <w:r>
        <w:rPr>
          <w:rFonts w:ascii="Arial" w:hAnsi="Arial"/>
          <w:color w:val="000000"/>
          <w:sz w:val="22"/>
          <w:szCs w:val="22"/>
        </w:rPr>
        <w:t>robót</w:t>
      </w:r>
      <w:r w:rsidRPr="007C3D05">
        <w:rPr>
          <w:rFonts w:ascii="Arial" w:hAnsi="Arial"/>
          <w:color w:val="000000"/>
          <w:sz w:val="22"/>
          <w:szCs w:val="22"/>
        </w:rPr>
        <w:t xml:space="preserve"> po zgłoszeniu zakończenia robót przez Wykonawcę.</w:t>
      </w:r>
    </w:p>
    <w:p w14:paraId="745B4FF8" w14:textId="77777777" w:rsidR="00585721" w:rsidRPr="007C3D05" w:rsidRDefault="00585721" w:rsidP="00F87E30">
      <w:pPr>
        <w:numPr>
          <w:ilvl w:val="0"/>
          <w:numId w:val="36"/>
        </w:numPr>
        <w:tabs>
          <w:tab w:val="clear" w:pos="2880"/>
          <w:tab w:val="num" w:pos="360"/>
          <w:tab w:val="left" w:pos="2409"/>
          <w:tab w:val="left" w:pos="5386"/>
          <w:tab w:val="left" w:pos="7158"/>
        </w:tabs>
        <w:ind w:hanging="2880"/>
        <w:jc w:val="both"/>
        <w:rPr>
          <w:rFonts w:ascii="Arial" w:hAnsi="Arial"/>
          <w:color w:val="000000"/>
          <w:sz w:val="22"/>
        </w:rPr>
      </w:pPr>
      <w:r w:rsidRPr="007C3D05">
        <w:rPr>
          <w:rFonts w:ascii="Arial" w:hAnsi="Arial"/>
          <w:color w:val="000000"/>
          <w:sz w:val="22"/>
          <w:szCs w:val="22"/>
        </w:rPr>
        <w:t xml:space="preserve">Sprawdzenie i zatwierdzenie </w:t>
      </w:r>
      <w:r>
        <w:rPr>
          <w:rFonts w:ascii="Arial" w:hAnsi="Arial"/>
          <w:color w:val="000000"/>
          <w:sz w:val="22"/>
          <w:szCs w:val="22"/>
        </w:rPr>
        <w:t>zestawienia robót.</w:t>
      </w:r>
    </w:p>
    <w:p w14:paraId="6E17CEC2" w14:textId="77777777" w:rsidR="00585721" w:rsidRPr="005B3875" w:rsidRDefault="00585721" w:rsidP="00F87E30">
      <w:pPr>
        <w:numPr>
          <w:ilvl w:val="0"/>
          <w:numId w:val="36"/>
        </w:numPr>
        <w:tabs>
          <w:tab w:val="clear" w:pos="2880"/>
          <w:tab w:val="num" w:pos="360"/>
          <w:tab w:val="left" w:pos="2409"/>
          <w:tab w:val="left" w:pos="5386"/>
          <w:tab w:val="left" w:pos="7158"/>
        </w:tabs>
        <w:ind w:hanging="2880"/>
        <w:jc w:val="both"/>
        <w:rPr>
          <w:rFonts w:ascii="Arial" w:hAnsi="Arial"/>
          <w:color w:val="000000"/>
          <w:sz w:val="22"/>
        </w:rPr>
      </w:pPr>
      <w:r w:rsidRPr="007C3D05">
        <w:rPr>
          <w:rFonts w:ascii="Arial" w:hAnsi="Arial"/>
          <w:color w:val="000000"/>
          <w:sz w:val="22"/>
          <w:szCs w:val="22"/>
        </w:rPr>
        <w:t>Dokonanie odbioru robót i podpisanie protokołu odbioru robót</w:t>
      </w:r>
      <w:r>
        <w:rPr>
          <w:rFonts w:ascii="Arial" w:hAnsi="Arial"/>
          <w:color w:val="000000"/>
          <w:sz w:val="22"/>
        </w:rPr>
        <w:t>.</w:t>
      </w:r>
    </w:p>
    <w:p w14:paraId="2263D773" w14:textId="77777777" w:rsidR="00585721" w:rsidRDefault="00585721" w:rsidP="00585721">
      <w:pPr>
        <w:tabs>
          <w:tab w:val="left" w:pos="2409"/>
          <w:tab w:val="left" w:pos="5386"/>
          <w:tab w:val="left" w:pos="7158"/>
        </w:tabs>
        <w:ind w:left="170" w:hanging="170"/>
        <w:jc w:val="both"/>
        <w:rPr>
          <w:rFonts w:ascii="Arial" w:hAnsi="Arial"/>
          <w:sz w:val="16"/>
          <w:szCs w:val="16"/>
        </w:rPr>
      </w:pPr>
    </w:p>
    <w:p w14:paraId="6B4D0AB3" w14:textId="77777777" w:rsidR="00585721" w:rsidRDefault="00585721" w:rsidP="00585721">
      <w:pPr>
        <w:tabs>
          <w:tab w:val="left" w:pos="2409"/>
          <w:tab w:val="left" w:pos="5386"/>
          <w:tab w:val="left" w:pos="7158"/>
        </w:tabs>
        <w:ind w:left="170" w:hanging="170"/>
        <w:jc w:val="center"/>
        <w:rPr>
          <w:rFonts w:ascii="Arial" w:hAnsi="Arial" w:cs="Arial"/>
          <w:b/>
          <w:sz w:val="22"/>
        </w:rPr>
      </w:pPr>
      <w:r>
        <w:rPr>
          <w:rFonts w:ascii="Arial" w:hAnsi="Arial" w:cs="Arial"/>
          <w:b/>
          <w:sz w:val="22"/>
        </w:rPr>
        <w:t>§ 8</w:t>
      </w:r>
    </w:p>
    <w:p w14:paraId="05A07083" w14:textId="77777777" w:rsidR="00585721" w:rsidRDefault="00585721" w:rsidP="00585721">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77091240"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22"/>
        </w:rPr>
      </w:pPr>
      <w:r w:rsidRPr="007C3D05">
        <w:rPr>
          <w:rFonts w:ascii="Arial" w:hAnsi="Arial"/>
          <w:color w:val="000000"/>
          <w:sz w:val="22"/>
        </w:rPr>
        <w:t>Dokonanie naprawy zgłoszonej nawierzchni asfaltowej w ciągu 24 godzin od zgłoszenia przez Zamawiającego, a w sytuacjach stwarzających szczególne zagrożenie - na wniosek Zamawiającego, w ciągu 5 godzin od zgłoszenia robót</w:t>
      </w:r>
      <w:r>
        <w:rPr>
          <w:rFonts w:ascii="Arial" w:hAnsi="Arial"/>
          <w:color w:val="000000"/>
          <w:sz w:val="22"/>
        </w:rPr>
        <w:t xml:space="preserve"> </w:t>
      </w:r>
      <w:r w:rsidRPr="006D37D8">
        <w:rPr>
          <w:rFonts w:ascii="Arial" w:hAnsi="Arial"/>
          <w:sz w:val="22"/>
        </w:rPr>
        <w:t>wykonanie naprawy docelowo lub naprawy tymczasowej nawierzchni, jeśli jest to niemożliwe z przyczyn niezależnych od Wykonawcy.</w:t>
      </w:r>
      <w:r w:rsidRPr="007C3D05">
        <w:rPr>
          <w:rFonts w:ascii="Arial" w:hAnsi="Arial"/>
          <w:color w:val="000000"/>
          <w:sz w:val="22"/>
        </w:rPr>
        <w:t xml:space="preserve"> </w:t>
      </w:r>
    </w:p>
    <w:p w14:paraId="320E1816"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22"/>
        </w:rPr>
      </w:pPr>
      <w:r w:rsidRPr="007C3D05">
        <w:rPr>
          <w:rFonts w:ascii="Arial" w:hAnsi="Arial"/>
          <w:color w:val="000000"/>
          <w:sz w:val="22"/>
        </w:rPr>
        <w:t>W czasie realizacji robót Wykonawca będzie utrzymywał teren robót w stanie wolnym od przeszkód komunikacyjnych oraz we właściwym porządku</w:t>
      </w:r>
      <w:r>
        <w:rPr>
          <w:rFonts w:ascii="Arial" w:hAnsi="Arial"/>
          <w:color w:val="000000"/>
          <w:sz w:val="22"/>
        </w:rPr>
        <w:t>.</w:t>
      </w:r>
    </w:p>
    <w:p w14:paraId="61BEE120" w14:textId="553C834A" w:rsidR="00585721" w:rsidRPr="007C3D05" w:rsidRDefault="00585721" w:rsidP="00F87E30">
      <w:pPr>
        <w:numPr>
          <w:ilvl w:val="0"/>
          <w:numId w:val="11"/>
        </w:numPr>
        <w:jc w:val="both"/>
        <w:rPr>
          <w:rFonts w:ascii="Arial" w:hAnsi="Arial"/>
          <w:color w:val="000000"/>
          <w:sz w:val="22"/>
        </w:rPr>
      </w:pPr>
      <w:r w:rsidRPr="007C3D05">
        <w:rPr>
          <w:rFonts w:ascii="Arial" w:hAnsi="Arial"/>
          <w:color w:val="000000"/>
          <w:sz w:val="22"/>
        </w:rPr>
        <w:t>Wykonawca, w razie wytworzenia odpadów, jest zobowiązany do postępowania określonego przepisami ustawy z dnia 14 grudnia 2012 r. o odpadach.</w:t>
      </w:r>
    </w:p>
    <w:p w14:paraId="72CF805C"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 xml:space="preserve">W wypadku zniszczenia lub uszkodzenia robót budowlanych, ich części, bądź urządzeń </w:t>
      </w:r>
      <w:r w:rsidRPr="007C3D05">
        <w:rPr>
          <w:rFonts w:ascii="Arial" w:hAnsi="Arial"/>
          <w:color w:val="000000"/>
          <w:sz w:val="22"/>
        </w:rPr>
        <w:br/>
        <w:t>w toku realizacji, Wykonawca jest zobowiązany do naprawienia ich i doprowadzenia do stanu poprzedniego.</w:t>
      </w:r>
    </w:p>
    <w:p w14:paraId="1D7C2D4E"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 xml:space="preserve">Po zakończeniu robót Wykonawca zobowiązany jest uporządkować teren </w:t>
      </w:r>
      <w:r>
        <w:rPr>
          <w:rFonts w:ascii="Arial" w:hAnsi="Arial"/>
          <w:color w:val="000000"/>
          <w:sz w:val="22"/>
        </w:rPr>
        <w:t>robót</w:t>
      </w:r>
      <w:r w:rsidRPr="007C3D05">
        <w:rPr>
          <w:rFonts w:ascii="Arial" w:hAnsi="Arial"/>
          <w:color w:val="000000"/>
          <w:sz w:val="22"/>
        </w:rPr>
        <w:t>.</w:t>
      </w:r>
    </w:p>
    <w:p w14:paraId="3FE2C1C2"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 xml:space="preserve">Uzyskanie potwierdzenia odbioru robót przez </w:t>
      </w:r>
      <w:proofErr w:type="spellStart"/>
      <w:r w:rsidRPr="007C3D05">
        <w:rPr>
          <w:rFonts w:ascii="Arial" w:hAnsi="Arial"/>
          <w:color w:val="000000"/>
          <w:sz w:val="22"/>
        </w:rPr>
        <w:t>ZDMiKP</w:t>
      </w:r>
      <w:proofErr w:type="spellEnd"/>
      <w:r w:rsidRPr="007C3D05">
        <w:rPr>
          <w:rFonts w:ascii="Arial" w:hAnsi="Arial"/>
          <w:color w:val="000000"/>
          <w:sz w:val="22"/>
        </w:rPr>
        <w:t xml:space="preserve"> w przypadku naprawy nawierzchni na drogach krajowych i wojewódzkich.</w:t>
      </w:r>
    </w:p>
    <w:p w14:paraId="793000B2"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Sporządzenie protokołu odbioru robót.</w:t>
      </w:r>
    </w:p>
    <w:p w14:paraId="4197A8F8" w14:textId="77777777" w:rsidR="00585721" w:rsidRPr="007C3D05"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 xml:space="preserve">Sporządzenie kosztorysu powykonawczego (po każdym miesiącu realizacji umowy) </w:t>
      </w:r>
      <w:r w:rsidRPr="007C3D05">
        <w:rPr>
          <w:rFonts w:ascii="Arial" w:hAnsi="Arial"/>
          <w:color w:val="000000"/>
          <w:sz w:val="22"/>
        </w:rPr>
        <w:br/>
        <w:t>i przedłożenie do zatwierdzenia Zamawiającemu.</w:t>
      </w:r>
    </w:p>
    <w:p w14:paraId="723A191E" w14:textId="21B0C4D9" w:rsidR="00585721" w:rsidRPr="00A26323" w:rsidRDefault="00585721" w:rsidP="00F87E30">
      <w:pPr>
        <w:numPr>
          <w:ilvl w:val="0"/>
          <w:numId w:val="11"/>
        </w:numPr>
        <w:tabs>
          <w:tab w:val="left" w:pos="2409"/>
          <w:tab w:val="left" w:pos="5386"/>
          <w:tab w:val="left" w:pos="7158"/>
        </w:tabs>
        <w:jc w:val="both"/>
        <w:rPr>
          <w:rFonts w:ascii="Arial" w:hAnsi="Arial"/>
          <w:color w:val="000000"/>
          <w:sz w:val="16"/>
        </w:rPr>
      </w:pPr>
      <w:r w:rsidRPr="007C3D05">
        <w:rPr>
          <w:rFonts w:ascii="Arial" w:hAnsi="Arial"/>
          <w:color w:val="000000"/>
          <w:sz w:val="22"/>
        </w:rPr>
        <w:t>J</w:t>
      </w:r>
      <w:r w:rsidRPr="007C3D05">
        <w:rPr>
          <w:rFonts w:ascii="Arial" w:hAnsi="Arial" w:cs="Arial"/>
          <w:color w:val="000000"/>
          <w:sz w:val="22"/>
          <w:szCs w:val="22"/>
        </w:rPr>
        <w:t>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w:t>
      </w:r>
      <w:r>
        <w:rPr>
          <w:rFonts w:ascii="Arial" w:hAnsi="Arial" w:cs="Arial"/>
          <w:color w:val="000000"/>
          <w:sz w:val="22"/>
          <w:szCs w:val="22"/>
        </w:rPr>
        <w:t xml:space="preserve">pieczenia nie mniejszą niż </w:t>
      </w:r>
      <w:r w:rsidRPr="00DD6DBF">
        <w:rPr>
          <w:rFonts w:ascii="Arial" w:hAnsi="Arial" w:cs="Arial"/>
          <w:color w:val="000000"/>
          <w:sz w:val="22"/>
          <w:szCs w:val="22"/>
        </w:rPr>
        <w:t>500.000</w:t>
      </w:r>
      <w:r w:rsidR="006C1759" w:rsidRPr="00DD6DBF">
        <w:rPr>
          <w:rFonts w:ascii="Arial" w:hAnsi="Arial" w:cs="Arial"/>
          <w:color w:val="000000"/>
          <w:sz w:val="22"/>
          <w:szCs w:val="22"/>
        </w:rPr>
        <w:t>,00</w:t>
      </w:r>
      <w:r w:rsidRPr="007C3D05">
        <w:rPr>
          <w:rFonts w:ascii="Arial" w:hAnsi="Arial" w:cs="Arial"/>
          <w:color w:val="000000"/>
          <w:sz w:val="22"/>
          <w:szCs w:val="22"/>
        </w:rPr>
        <w:t xml:space="preserve"> zł oraz z terminem ubezpieczenia nie krótszym niż termin wykonania przedmiotu UMOWY, o którym mowa w </w:t>
      </w:r>
      <w:r w:rsidRPr="007C3D05">
        <w:rPr>
          <w:rFonts w:ascii="Arial" w:hAnsi="Arial"/>
          <w:color w:val="000000"/>
          <w:sz w:val="22"/>
        </w:rPr>
        <w:t>§</w:t>
      </w:r>
      <w:r w:rsidRPr="007C3D05">
        <w:rPr>
          <w:rFonts w:ascii="Arial" w:hAnsi="Arial" w:cs="Arial"/>
          <w:color w:val="000000"/>
          <w:sz w:val="22"/>
          <w:szCs w:val="22"/>
        </w:rPr>
        <w:t xml:space="preserve"> 2.</w:t>
      </w:r>
    </w:p>
    <w:p w14:paraId="39E28ABC" w14:textId="77777777" w:rsidR="00585721" w:rsidRDefault="00585721" w:rsidP="00585721">
      <w:pPr>
        <w:tabs>
          <w:tab w:val="left" w:pos="2409"/>
          <w:tab w:val="left" w:pos="5386"/>
          <w:tab w:val="left" w:pos="7158"/>
        </w:tabs>
        <w:rPr>
          <w:rFonts w:ascii="Arial" w:hAnsi="Arial"/>
          <w:b/>
          <w:sz w:val="16"/>
        </w:rPr>
      </w:pPr>
    </w:p>
    <w:p w14:paraId="42F12B6F" w14:textId="4AEE15E8"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lastRenderedPageBreak/>
        <w:t>§ 9</w:t>
      </w:r>
    </w:p>
    <w:p w14:paraId="391C12B2" w14:textId="77777777" w:rsidR="00585721" w:rsidRDefault="00585721" w:rsidP="00585721">
      <w:pPr>
        <w:tabs>
          <w:tab w:val="left" w:pos="2409"/>
          <w:tab w:val="left" w:pos="5386"/>
          <w:tab w:val="left" w:pos="7158"/>
        </w:tabs>
        <w:ind w:left="170" w:hanging="170"/>
        <w:jc w:val="center"/>
        <w:rPr>
          <w:rFonts w:ascii="Arial" w:hAnsi="Arial"/>
          <w:b/>
          <w:color w:val="FF0000"/>
          <w:sz w:val="22"/>
        </w:rPr>
      </w:pPr>
      <w:r>
        <w:rPr>
          <w:rFonts w:ascii="Arial" w:hAnsi="Arial"/>
          <w:b/>
          <w:sz w:val="22"/>
        </w:rPr>
        <w:t>Materiały</w:t>
      </w:r>
    </w:p>
    <w:p w14:paraId="05061A8C"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 xml:space="preserve">Wykonawca zobowiązuje się wykonać przedmiot UMOWY </w:t>
      </w:r>
      <w:r w:rsidRPr="00A26323">
        <w:rPr>
          <w:rFonts w:ascii="Arial" w:hAnsi="Arial"/>
          <w:sz w:val="22"/>
        </w:rPr>
        <w:t>z materiałów własnych i nowych</w:t>
      </w:r>
      <w:r>
        <w:rPr>
          <w:rFonts w:ascii="Arial" w:hAnsi="Arial"/>
          <w:sz w:val="22"/>
        </w:rPr>
        <w:t xml:space="preserve"> </w:t>
      </w:r>
      <w:r w:rsidRPr="00A26323">
        <w:rPr>
          <w:rFonts w:ascii="Arial" w:hAnsi="Arial"/>
          <w:sz w:val="22"/>
        </w:rPr>
        <w:t>–</w:t>
      </w:r>
      <w:r w:rsidRPr="00A26323">
        <w:rPr>
          <w:rFonts w:ascii="Arial" w:hAnsi="Arial"/>
          <w:b/>
          <w:sz w:val="22"/>
        </w:rPr>
        <w:t xml:space="preserve"> </w:t>
      </w:r>
      <w:r w:rsidRPr="00A26323">
        <w:rPr>
          <w:rFonts w:ascii="Arial" w:hAnsi="Arial"/>
          <w:b/>
          <w:color w:val="000000"/>
          <w:sz w:val="22"/>
        </w:rPr>
        <w:t>nie dopuszcza się do stosowania materiałów z wtórnego przerobu</w:t>
      </w:r>
      <w:r>
        <w:rPr>
          <w:rFonts w:ascii="Arial" w:hAnsi="Arial"/>
          <w:b/>
          <w:color w:val="000000"/>
          <w:sz w:val="22"/>
        </w:rPr>
        <w:t xml:space="preserve"> </w:t>
      </w:r>
      <w:r w:rsidRPr="00C20D88">
        <w:rPr>
          <w:rFonts w:ascii="Arial" w:hAnsi="Arial"/>
          <w:b/>
          <w:sz w:val="22"/>
        </w:rPr>
        <w:t>(z wyjątkiem robót tymczasowych)</w:t>
      </w:r>
      <w:r w:rsidRPr="00A26323">
        <w:rPr>
          <w:rFonts w:ascii="Arial" w:hAnsi="Arial"/>
          <w:color w:val="000000"/>
          <w:sz w:val="22"/>
        </w:rPr>
        <w:t>.</w:t>
      </w:r>
    </w:p>
    <w:p w14:paraId="56352534"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Materiały, o których mowa w ust. 1, powinny:</w:t>
      </w:r>
    </w:p>
    <w:p w14:paraId="4FE12C82" w14:textId="77777777" w:rsidR="00585721" w:rsidRDefault="00585721" w:rsidP="00F87E30">
      <w:pPr>
        <w:numPr>
          <w:ilvl w:val="3"/>
          <w:numId w:val="13"/>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odpowiadać wymogom wyrobów wprowadzonych do obrotu, określonym w art. 10 - ustawy Prawo Budowlane,</w:t>
      </w:r>
    </w:p>
    <w:p w14:paraId="0C75514B" w14:textId="77777777" w:rsidR="00585721" w:rsidRDefault="00585721" w:rsidP="00F87E30">
      <w:pPr>
        <w:numPr>
          <w:ilvl w:val="3"/>
          <w:numId w:val="13"/>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nadawać się do stosowania przy wykonywaniu robót budowlanych - zgodnie z obowiązującymi przepisami.</w:t>
      </w:r>
    </w:p>
    <w:p w14:paraId="0BBC6A77"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Na każde żądanie Zamawiającego Wykonawca obowiązany jest okazać w stosunku do wskazanych materiałów dowody dopuszczenia do stosowania w budownictwie wyrobów budowlanych oraz urządzeń technicznych.</w:t>
      </w:r>
    </w:p>
    <w:p w14:paraId="564CFDE4"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Wykonawca zapewni potrzebne oprzyrządowanie, potencjał ludzki oraz materiały wymagane do zbadania na żądanie Zamawiającego jakości robót wykonanych z materiałów Wykonawcy na terenie robót.</w:t>
      </w:r>
    </w:p>
    <w:p w14:paraId="62B5098A"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Badania, o których mowa w ust. 4 będą realizowane przez Wykonawcę na własny koszt.</w:t>
      </w:r>
    </w:p>
    <w:p w14:paraId="563BDAAF"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Jeżeli Zamawiający zażąda badań dodatkowych, które nie były przewidziane niniejszą UMOWĄ, to Wykonawca obowiązany jest przeprowadzić te badania.</w:t>
      </w:r>
    </w:p>
    <w:p w14:paraId="51414676" w14:textId="77777777" w:rsidR="00585721" w:rsidRDefault="00585721" w:rsidP="00F87E30">
      <w:pPr>
        <w:numPr>
          <w:ilvl w:val="0"/>
          <w:numId w:val="12"/>
        </w:numPr>
        <w:tabs>
          <w:tab w:val="left" w:pos="2409"/>
          <w:tab w:val="left" w:pos="5386"/>
          <w:tab w:val="left" w:pos="7158"/>
        </w:tabs>
        <w:jc w:val="both"/>
        <w:rPr>
          <w:rFonts w:ascii="Arial" w:hAnsi="Arial"/>
          <w:sz w:val="22"/>
        </w:rPr>
      </w:pPr>
      <w:r>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5039035E" w14:textId="77777777" w:rsidR="00585721" w:rsidRDefault="00585721" w:rsidP="00F87E30">
      <w:pPr>
        <w:numPr>
          <w:ilvl w:val="0"/>
          <w:numId w:val="12"/>
        </w:numPr>
        <w:tabs>
          <w:tab w:val="left" w:pos="2409"/>
          <w:tab w:val="left" w:pos="5386"/>
          <w:tab w:val="left" w:pos="7158"/>
        </w:tabs>
        <w:jc w:val="both"/>
        <w:rPr>
          <w:rFonts w:ascii="Arial" w:hAnsi="Arial"/>
          <w:b/>
          <w:sz w:val="22"/>
        </w:rPr>
      </w:pPr>
      <w:r>
        <w:rPr>
          <w:rFonts w:ascii="Arial" w:hAnsi="Arial"/>
          <w:sz w:val="22"/>
        </w:rPr>
        <w:t>Na zmianę materiałów</w:t>
      </w:r>
      <w:r>
        <w:rPr>
          <w:rFonts w:ascii="Arial" w:hAnsi="Arial"/>
          <w:color w:val="FF0000"/>
          <w:sz w:val="22"/>
        </w:rPr>
        <w:t xml:space="preserve"> </w:t>
      </w:r>
      <w:r>
        <w:rPr>
          <w:rFonts w:ascii="Arial" w:hAnsi="Arial"/>
          <w:sz w:val="22"/>
        </w:rPr>
        <w:t xml:space="preserve">użytych do wykonania przedmiotu UMOWY w stosunku do </w:t>
      </w:r>
      <w:r w:rsidRPr="002619D8">
        <w:rPr>
          <w:rFonts w:ascii="Arial" w:hAnsi="Arial"/>
          <w:sz w:val="22"/>
        </w:rPr>
        <w:t>specyfikacji technicznej wykonania i odbioru robót budowlanych,</w:t>
      </w:r>
      <w:r>
        <w:rPr>
          <w:rFonts w:ascii="Arial" w:hAnsi="Arial"/>
          <w:color w:val="FF0000"/>
          <w:sz w:val="22"/>
        </w:rPr>
        <w:t xml:space="preserve"> </w:t>
      </w:r>
      <w:r>
        <w:rPr>
          <w:rFonts w:ascii="Arial" w:hAnsi="Arial"/>
          <w:sz w:val="22"/>
        </w:rPr>
        <w:t xml:space="preserve">o której mowa w § 1 ust. 1 pkt 2) jest wymagana zgoda Zamawiającego. Postanowienie </w:t>
      </w:r>
      <w:r w:rsidRPr="00BA4F06">
        <w:rPr>
          <w:rFonts w:ascii="Arial" w:hAnsi="Arial"/>
          <w:sz w:val="22"/>
        </w:rPr>
        <w:t>§ 14 ust. 1</w:t>
      </w:r>
      <w:r>
        <w:rPr>
          <w:rFonts w:ascii="Arial" w:hAnsi="Arial"/>
          <w:color w:val="FF0000"/>
          <w:sz w:val="22"/>
        </w:rPr>
        <w:t xml:space="preserve"> </w:t>
      </w:r>
      <w:r>
        <w:rPr>
          <w:rFonts w:ascii="Arial" w:hAnsi="Arial"/>
          <w:sz w:val="22"/>
        </w:rPr>
        <w:t>stosuje się odpowiednio.</w:t>
      </w:r>
    </w:p>
    <w:p w14:paraId="36431992" w14:textId="77777777" w:rsidR="00585721" w:rsidRDefault="00585721" w:rsidP="00585721">
      <w:pPr>
        <w:tabs>
          <w:tab w:val="left" w:pos="2409"/>
          <w:tab w:val="left" w:pos="5386"/>
          <w:tab w:val="left" w:pos="7158"/>
        </w:tabs>
        <w:jc w:val="center"/>
        <w:rPr>
          <w:rFonts w:ascii="Arial" w:hAnsi="Arial"/>
          <w:sz w:val="16"/>
          <w:szCs w:val="16"/>
        </w:rPr>
      </w:pPr>
    </w:p>
    <w:p w14:paraId="1366B8D5"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10</w:t>
      </w:r>
    </w:p>
    <w:p w14:paraId="66CD71C2"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72920A06" w14:textId="77777777" w:rsidR="00585721" w:rsidRPr="00430ED6"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Strony postanawiają, że przedmiot UMOWY będzie odbierany częściowo.</w:t>
      </w:r>
    </w:p>
    <w:p w14:paraId="67976D42" w14:textId="77777777" w:rsidR="00585721"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 xml:space="preserve">Zamawiający rozpocznie odbiór robót w ciągu </w:t>
      </w:r>
      <w:r w:rsidRPr="00A2439D">
        <w:rPr>
          <w:rFonts w:ascii="Arial" w:hAnsi="Arial"/>
          <w:sz w:val="22"/>
        </w:rPr>
        <w:t>7 dni</w:t>
      </w:r>
      <w:r>
        <w:rPr>
          <w:rFonts w:ascii="Arial" w:hAnsi="Arial"/>
          <w:sz w:val="22"/>
        </w:rPr>
        <w:t xml:space="preserve"> od daty zawiadomienia go o gotowości do odbioru, wyznaczając uprzednio termin i zawiadamiając o nim Wykonawcę.</w:t>
      </w:r>
    </w:p>
    <w:p w14:paraId="3747582A" w14:textId="77777777" w:rsidR="00585721"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470E1F45" w14:textId="77777777" w:rsidR="00585721" w:rsidRDefault="00585721" w:rsidP="00585721">
      <w:pPr>
        <w:tabs>
          <w:tab w:val="left" w:pos="2409"/>
          <w:tab w:val="left" w:pos="5386"/>
          <w:tab w:val="left" w:pos="7158"/>
        </w:tabs>
        <w:ind w:left="720" w:hanging="360"/>
        <w:jc w:val="both"/>
        <w:rPr>
          <w:rFonts w:ascii="Arial" w:hAnsi="Arial"/>
          <w:sz w:val="22"/>
          <w:szCs w:val="22"/>
        </w:rPr>
      </w:pPr>
      <w:r>
        <w:rPr>
          <w:rFonts w:ascii="Arial" w:hAnsi="Arial"/>
          <w:sz w:val="22"/>
          <w:szCs w:val="22"/>
        </w:rPr>
        <w:t>1)</w:t>
      </w:r>
      <w:r>
        <w:rPr>
          <w:rFonts w:ascii="Arial" w:hAnsi="Arial"/>
          <w:sz w:val="22"/>
          <w:szCs w:val="22"/>
        </w:rPr>
        <w:tab/>
        <w:t>jeżeli wady nadają się do usunięcia, może wyznaczyć termin na ich usunięcie lub odmówić odbioru do czasu usunięcia wad,</w:t>
      </w:r>
    </w:p>
    <w:p w14:paraId="03D27602" w14:textId="77777777" w:rsidR="00585721" w:rsidRDefault="00585721" w:rsidP="00585721">
      <w:pPr>
        <w:tabs>
          <w:tab w:val="left" w:pos="709"/>
          <w:tab w:val="left" w:pos="5386"/>
          <w:tab w:val="left" w:pos="7158"/>
        </w:tabs>
        <w:ind w:left="340" w:firstLine="20"/>
        <w:jc w:val="both"/>
        <w:rPr>
          <w:rFonts w:ascii="Arial" w:hAnsi="Arial"/>
          <w:sz w:val="22"/>
          <w:szCs w:val="22"/>
        </w:rPr>
      </w:pPr>
      <w:r>
        <w:rPr>
          <w:rFonts w:ascii="Arial" w:hAnsi="Arial"/>
          <w:sz w:val="22"/>
          <w:szCs w:val="22"/>
        </w:rPr>
        <w:t>2)</w:t>
      </w:r>
      <w:r>
        <w:rPr>
          <w:rFonts w:ascii="Arial" w:hAnsi="Arial"/>
          <w:sz w:val="22"/>
          <w:szCs w:val="22"/>
        </w:rPr>
        <w:tab/>
        <w:t>jeżeli wady nie nadają się do usunięcia to:</w:t>
      </w:r>
    </w:p>
    <w:p w14:paraId="3C05D955" w14:textId="77777777" w:rsidR="00585721" w:rsidRDefault="00585721" w:rsidP="00F87E30">
      <w:pPr>
        <w:numPr>
          <w:ilvl w:val="1"/>
          <w:numId w:val="14"/>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nie uniemożliwiają one użytkowania przedmiotu odbioru zgodnie z przeznaczeniem, Zamawiający może obniżyć odpowiednio wynagrodzenie,</w:t>
      </w:r>
    </w:p>
    <w:p w14:paraId="476F6AF8" w14:textId="77777777" w:rsidR="00585721" w:rsidRDefault="00585721" w:rsidP="00F87E30">
      <w:pPr>
        <w:numPr>
          <w:ilvl w:val="1"/>
          <w:numId w:val="14"/>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wady uniemożliwiają użytkowanie przedmiotu odbioru zgodnie z przeznaczeniem, Zamawiający może odstąpić od UMOWY lub żądać wykonania przedmiotu odbioru po raz drugi.</w:t>
      </w:r>
    </w:p>
    <w:p w14:paraId="186784D0" w14:textId="77777777" w:rsidR="00585721" w:rsidRDefault="00585721" w:rsidP="00F87E30">
      <w:pPr>
        <w:numPr>
          <w:ilvl w:val="0"/>
          <w:numId w:val="14"/>
        </w:numPr>
        <w:tabs>
          <w:tab w:val="left" w:pos="2409"/>
          <w:tab w:val="left" w:pos="5386"/>
          <w:tab w:val="left" w:pos="7158"/>
        </w:tabs>
        <w:jc w:val="both"/>
        <w:rPr>
          <w:rFonts w:ascii="Arial" w:hAnsi="Arial"/>
          <w:sz w:val="22"/>
          <w:szCs w:val="22"/>
        </w:rPr>
      </w:pPr>
      <w:r>
        <w:rPr>
          <w:rFonts w:ascii="Arial" w:hAnsi="Arial"/>
          <w:sz w:val="22"/>
          <w:szCs w:val="22"/>
        </w:rPr>
        <w:t>Strony postanawiają, że z czynności odbioru będzie spisany protokół odbioru zawierający wszelkie ustalenia dokonane w toku odbioru, a w szczególności:</w:t>
      </w:r>
    </w:p>
    <w:p w14:paraId="565ED56F"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miejsca sporządzenia protokołu,</w:t>
      </w:r>
    </w:p>
    <w:p w14:paraId="0F2EF42B"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datę rozpoczęcia i zakończenia czynności odbioru,</w:t>
      </w:r>
    </w:p>
    <w:p w14:paraId="1759DE3B"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osób uczestniczących w odbiorze i charakteru w jakim uczestniczą w tej czynności,</w:t>
      </w:r>
    </w:p>
    <w:p w14:paraId="6DAF3148"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dokumentów przygotowanych przez Wykonawcę i dokumentów przekazanych Zamawiającemu przy odbiorze,</w:t>
      </w:r>
    </w:p>
    <w:p w14:paraId="75028BAB"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wynik dokonanego sprawdzenia ilości i jakości robót podlegających odbiorowi, a w szczególności zgodności ich wykonania z umową, zasadami wiedzy technicznej </w:t>
      </w:r>
      <w:r>
        <w:rPr>
          <w:rFonts w:ascii="Arial" w:hAnsi="Arial"/>
          <w:sz w:val="22"/>
          <w:szCs w:val="22"/>
        </w:rPr>
        <w:br/>
        <w:t>i przepisami techniczno-budowlanymi,</w:t>
      </w:r>
    </w:p>
    <w:p w14:paraId="7DB50A57"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ujawnionych wad lub drobnych usterek niemających charakteru wad istotnych,</w:t>
      </w:r>
    </w:p>
    <w:p w14:paraId="255AA91D"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decyzje Zamawiającego co do przyjęcia lub odmowy przyjęcia oddawanego przez Wykonawcę przedmiotu UMOWY, co do terminu usunięcia ujawnionych wad, co do obniżenia wynagrodzenia Wykonawcy za wady, które Zamawiający uznał jako nienadające się do usunięcia lub co do powtórnego wykonania robót,</w:t>
      </w:r>
    </w:p>
    <w:p w14:paraId="22167A9B"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lastRenderedPageBreak/>
        <w:t>oświadczenia i wyjaśnienia Wykonawcy i osób uczestniczących w odbiorze,</w:t>
      </w:r>
    </w:p>
    <w:p w14:paraId="536A4135" w14:textId="77777777" w:rsidR="00585721" w:rsidRDefault="00585721" w:rsidP="00F87E30">
      <w:pPr>
        <w:numPr>
          <w:ilvl w:val="0"/>
          <w:numId w:val="15"/>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podpisy przedstawicieli Zamawiającego, Wykonawcy i osób uczestniczących w odbiorze.</w:t>
      </w:r>
    </w:p>
    <w:p w14:paraId="2E54713C" w14:textId="77777777" w:rsidR="00585721"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Protokół odbioru podpisany przez strony Zamawiający doręcza Wykonawcy w dniu zakończenia czynności odbioru - dzień ten stanowi datę odbioru i wykonania robót.</w:t>
      </w:r>
    </w:p>
    <w:p w14:paraId="7888E29C" w14:textId="77777777" w:rsidR="00585721"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Wykonawca zobowiązany jest do zawiadomienia Zamawiającego o usunięciu wad oraz do żądania wyznaczenia terminu na odbiór zakwestionowanych uprzednio robót.</w:t>
      </w:r>
    </w:p>
    <w:p w14:paraId="366A7661" w14:textId="77777777" w:rsidR="00585721" w:rsidRDefault="00585721" w:rsidP="00F87E30">
      <w:pPr>
        <w:numPr>
          <w:ilvl w:val="0"/>
          <w:numId w:val="14"/>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2D4C3CE2" w14:textId="77777777" w:rsidR="00585721" w:rsidRDefault="00585721" w:rsidP="00585721">
      <w:pPr>
        <w:tabs>
          <w:tab w:val="left" w:pos="2409"/>
          <w:tab w:val="left" w:pos="5386"/>
          <w:tab w:val="left" w:pos="7158"/>
        </w:tabs>
        <w:ind w:left="170" w:hanging="170"/>
        <w:jc w:val="center"/>
        <w:rPr>
          <w:rFonts w:ascii="Arial" w:hAnsi="Arial"/>
          <w:b/>
          <w:sz w:val="16"/>
          <w:szCs w:val="16"/>
        </w:rPr>
      </w:pPr>
    </w:p>
    <w:p w14:paraId="60C8752E"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11</w:t>
      </w:r>
    </w:p>
    <w:p w14:paraId="05443FB4" w14:textId="77777777" w:rsidR="00585721" w:rsidRPr="007423B7" w:rsidRDefault="00585721" w:rsidP="00585721">
      <w:pPr>
        <w:tabs>
          <w:tab w:val="left" w:pos="2409"/>
          <w:tab w:val="left" w:pos="5386"/>
          <w:tab w:val="left" w:pos="7158"/>
        </w:tabs>
        <w:ind w:left="170" w:hanging="170"/>
        <w:jc w:val="center"/>
        <w:rPr>
          <w:rFonts w:ascii="Arial" w:hAnsi="Arial"/>
          <w:b/>
          <w:sz w:val="22"/>
        </w:rPr>
      </w:pPr>
      <w:r w:rsidRPr="007423B7">
        <w:rPr>
          <w:rFonts w:ascii="Arial" w:hAnsi="Arial" w:cs="Arial"/>
          <w:b/>
          <w:sz w:val="22"/>
          <w:szCs w:val="22"/>
        </w:rPr>
        <w:t>Zabezpieczenie należytego wykonania UMOWY</w:t>
      </w:r>
    </w:p>
    <w:p w14:paraId="264C95A3" w14:textId="5F20CD4E" w:rsidR="00585721" w:rsidRPr="00BA4F06" w:rsidRDefault="00585721" w:rsidP="00F87E30">
      <w:pPr>
        <w:pStyle w:val="pkt"/>
        <w:numPr>
          <w:ilvl w:val="1"/>
          <w:numId w:val="16"/>
        </w:numPr>
        <w:tabs>
          <w:tab w:val="num" w:pos="360"/>
        </w:tabs>
        <w:spacing w:before="0" w:after="0"/>
        <w:ind w:left="360"/>
      </w:pPr>
      <w:r w:rsidRPr="00BA4F06">
        <w:rPr>
          <w:rFonts w:ascii="Arial" w:hAnsi="Arial" w:cs="Arial"/>
          <w:sz w:val="22"/>
          <w:szCs w:val="22"/>
        </w:rPr>
        <w:t xml:space="preserve">Wykonawca wnosi zabezpieczenie należytego wykonania UMOWY w wysokości </w:t>
      </w:r>
      <w:r w:rsidRPr="00BA4F06">
        <w:rPr>
          <w:rFonts w:ascii="Arial" w:hAnsi="Arial" w:cs="Arial"/>
          <w:b/>
          <w:sz w:val="22"/>
          <w:szCs w:val="22"/>
        </w:rPr>
        <w:t>5 %</w:t>
      </w:r>
      <w:r w:rsidRPr="00BA4F06">
        <w:rPr>
          <w:rFonts w:ascii="Arial" w:hAnsi="Arial" w:cs="Arial"/>
          <w:sz w:val="22"/>
          <w:szCs w:val="22"/>
        </w:rPr>
        <w:t xml:space="preserve"> wynagrodzenia brutto określonego w § 3 ust. 2 tj.:....... zł (słownie:............ zł)</w:t>
      </w:r>
      <w:r w:rsidR="00E73843">
        <w:rPr>
          <w:rFonts w:ascii="Arial" w:hAnsi="Arial" w:cs="Arial"/>
          <w:sz w:val="22"/>
          <w:szCs w:val="22"/>
        </w:rPr>
        <w:t xml:space="preserve"> </w:t>
      </w:r>
      <w:r w:rsidR="00E73843" w:rsidRPr="00E73843">
        <w:rPr>
          <w:rFonts w:ascii="Arial" w:hAnsi="Arial" w:cs="Arial"/>
          <w:sz w:val="22"/>
          <w:szCs w:val="22"/>
        </w:rPr>
        <w:t>w formie pieniężnej/ gwarancji bankowej/ gwarancji ubezpieczeniowej</w:t>
      </w:r>
      <w:r w:rsidRPr="00E73843">
        <w:rPr>
          <w:rFonts w:ascii="Arial" w:hAnsi="Arial" w:cs="Arial"/>
          <w:sz w:val="22"/>
          <w:szCs w:val="22"/>
        </w:rPr>
        <w:t>.</w:t>
      </w:r>
    </w:p>
    <w:p w14:paraId="63155F5C" w14:textId="77777777" w:rsidR="00585721" w:rsidRPr="00BA4F06" w:rsidRDefault="00585721" w:rsidP="00F87E30">
      <w:pPr>
        <w:numPr>
          <w:ilvl w:val="0"/>
          <w:numId w:val="16"/>
        </w:numPr>
        <w:tabs>
          <w:tab w:val="left" w:pos="2409"/>
          <w:tab w:val="left" w:pos="5386"/>
          <w:tab w:val="left" w:pos="7158"/>
        </w:tabs>
        <w:jc w:val="both"/>
        <w:rPr>
          <w:rFonts w:ascii="Arial" w:hAnsi="Arial" w:cs="Arial"/>
          <w:sz w:val="22"/>
          <w:szCs w:val="22"/>
        </w:rPr>
      </w:pPr>
      <w:r w:rsidRPr="00BA4F06">
        <w:rPr>
          <w:rFonts w:ascii="Arial" w:hAnsi="Arial"/>
          <w:sz w:val="22"/>
        </w:rPr>
        <w:t xml:space="preserve">Strony postanawiają, że zabezpieczenie należytego wykonania UMOWY służy pokryciu </w:t>
      </w:r>
      <w:r w:rsidRPr="00BA4F06">
        <w:rPr>
          <w:rFonts w:ascii="Arial" w:hAnsi="Arial" w:cs="Arial"/>
          <w:sz w:val="22"/>
          <w:szCs w:val="22"/>
        </w:rPr>
        <w:t>roszczeń z tytułu niewykonania lub nienależytego wykonania UMOWY.</w:t>
      </w:r>
    </w:p>
    <w:p w14:paraId="45F841C2" w14:textId="77777777" w:rsidR="00585721" w:rsidRPr="00BA4F06" w:rsidRDefault="00585721" w:rsidP="00F87E30">
      <w:pPr>
        <w:numPr>
          <w:ilvl w:val="0"/>
          <w:numId w:val="16"/>
        </w:numPr>
        <w:tabs>
          <w:tab w:val="left" w:pos="2409"/>
          <w:tab w:val="left" w:pos="5386"/>
          <w:tab w:val="left" w:pos="7158"/>
        </w:tabs>
        <w:jc w:val="both"/>
        <w:rPr>
          <w:rFonts w:ascii="Arial" w:hAnsi="Arial" w:cs="Arial"/>
          <w:sz w:val="22"/>
          <w:szCs w:val="22"/>
        </w:rPr>
      </w:pPr>
      <w:r w:rsidRPr="00BA4F06">
        <w:rPr>
          <w:rFonts w:ascii="Arial" w:hAnsi="Arial" w:cs="Arial"/>
          <w:sz w:val="22"/>
          <w:szCs w:val="22"/>
        </w:rPr>
        <w:t xml:space="preserve"> </w:t>
      </w:r>
      <w:r w:rsidRPr="00BA4F06">
        <w:rPr>
          <w:rFonts w:ascii="Arial" w:hAnsi="Arial"/>
          <w:sz w:val="22"/>
        </w:rPr>
        <w:t xml:space="preserve">Zabezpieczenie należytego wykonania UMOWY będzie realizowane niezależnie od zapłaty kar umownych, o  których mowa w </w:t>
      </w:r>
      <w:r w:rsidRPr="00BA4F06">
        <w:rPr>
          <w:rFonts w:ascii="Arial" w:hAnsi="Arial" w:cs="Arial"/>
          <w:sz w:val="22"/>
        </w:rPr>
        <w:t>§</w:t>
      </w:r>
      <w:r w:rsidRPr="00BA4F06">
        <w:rPr>
          <w:rFonts w:ascii="Arial" w:hAnsi="Arial"/>
          <w:sz w:val="22"/>
        </w:rPr>
        <w:t xml:space="preserve"> 12 ust. 2 pkt 1).</w:t>
      </w:r>
    </w:p>
    <w:p w14:paraId="5FFF9A8C" w14:textId="77777777" w:rsidR="00585721" w:rsidRPr="002F4D29" w:rsidRDefault="00585721" w:rsidP="00F87E30">
      <w:pPr>
        <w:numPr>
          <w:ilvl w:val="0"/>
          <w:numId w:val="16"/>
        </w:numPr>
        <w:tabs>
          <w:tab w:val="left" w:pos="2409"/>
          <w:tab w:val="left" w:pos="5386"/>
          <w:tab w:val="left" w:pos="7158"/>
        </w:tabs>
        <w:jc w:val="both"/>
        <w:rPr>
          <w:rFonts w:ascii="Arial" w:hAnsi="Arial" w:cs="Arial"/>
          <w:sz w:val="22"/>
          <w:szCs w:val="22"/>
        </w:rPr>
      </w:pPr>
      <w:r w:rsidRPr="002F4D29">
        <w:rPr>
          <w:rFonts w:ascii="Arial" w:hAnsi="Arial" w:cs="Arial"/>
          <w:sz w:val="22"/>
          <w:szCs w:val="22"/>
        </w:rPr>
        <w:t>Zamawiający zwróci zabezpieczenie w terminie 30 dni od dnia wykonania przedmiotu UMOWY</w:t>
      </w:r>
      <w:r>
        <w:rPr>
          <w:rFonts w:ascii="Arial" w:hAnsi="Arial" w:cs="Arial"/>
          <w:sz w:val="22"/>
          <w:szCs w:val="22"/>
        </w:rPr>
        <w:t xml:space="preserve"> w terminie określonym w § 2</w:t>
      </w:r>
      <w:r w:rsidRPr="002F4D29">
        <w:rPr>
          <w:rFonts w:ascii="Arial" w:hAnsi="Arial" w:cs="Arial"/>
          <w:sz w:val="22"/>
          <w:szCs w:val="22"/>
        </w:rPr>
        <w:t xml:space="preserve"> i uznania go przez Zamawiającego za należycie wykonany.</w:t>
      </w:r>
    </w:p>
    <w:p w14:paraId="6BD8DC5A" w14:textId="77777777" w:rsidR="00585721" w:rsidRDefault="00585721" w:rsidP="00F87E30">
      <w:pPr>
        <w:numPr>
          <w:ilvl w:val="0"/>
          <w:numId w:val="16"/>
        </w:numPr>
        <w:tabs>
          <w:tab w:val="left" w:pos="2409"/>
          <w:tab w:val="left" w:pos="5386"/>
          <w:tab w:val="left" w:pos="7158"/>
        </w:tabs>
        <w:jc w:val="both"/>
        <w:rPr>
          <w:rFonts w:ascii="Arial" w:hAnsi="Arial" w:cs="Arial"/>
          <w:sz w:val="22"/>
          <w:szCs w:val="22"/>
        </w:rPr>
      </w:pPr>
      <w:r w:rsidRPr="00BA4F06">
        <w:rPr>
          <w:rFonts w:ascii="Arial" w:hAnsi="Arial" w:cs="Arial"/>
          <w:sz w:val="22"/>
          <w:szCs w:val="22"/>
        </w:rPr>
        <w:t>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o utworzeniu Polskiej Agencji Rozwoju Przedsiębiorczości. Zmiana formy zabezpieczenia może być dokonana pod warunkiem zachowania ciągłości zabezpieczenia i bez zmniejszenia jego wysokości.</w:t>
      </w:r>
    </w:p>
    <w:p w14:paraId="44413BFF" w14:textId="15A773F1" w:rsidR="00A6767D" w:rsidRPr="000C731C" w:rsidRDefault="00A6767D" w:rsidP="00F87E30">
      <w:pPr>
        <w:numPr>
          <w:ilvl w:val="0"/>
          <w:numId w:val="16"/>
        </w:numPr>
        <w:tabs>
          <w:tab w:val="left" w:pos="2409"/>
          <w:tab w:val="left" w:pos="5386"/>
          <w:tab w:val="left" w:pos="7158"/>
        </w:tabs>
        <w:jc w:val="both"/>
        <w:rPr>
          <w:rFonts w:ascii="Arial" w:hAnsi="Arial" w:cs="Arial"/>
          <w:sz w:val="22"/>
          <w:szCs w:val="22"/>
        </w:rPr>
      </w:pPr>
      <w:r w:rsidRPr="000C731C">
        <w:rPr>
          <w:rFonts w:ascii="Arial" w:hAnsi="Arial" w:cs="Arial"/>
          <w:sz w:val="22"/>
          <w:szCs w:val="22"/>
        </w:rPr>
        <w:t>Zmiana formy zabezpieczenia może być dokonana pod warunkiem zachowania ciągłości zabezpieczenia i bez zmniejszenia jego wysokości.</w:t>
      </w:r>
    </w:p>
    <w:p w14:paraId="798A4D52" w14:textId="77777777" w:rsidR="00585721" w:rsidRDefault="00585721" w:rsidP="00585721">
      <w:pPr>
        <w:tabs>
          <w:tab w:val="left" w:pos="2409"/>
          <w:tab w:val="left" w:pos="5386"/>
          <w:tab w:val="left" w:pos="7158"/>
        </w:tabs>
        <w:jc w:val="both"/>
        <w:rPr>
          <w:rFonts w:ascii="Arial" w:hAnsi="Arial"/>
          <w:sz w:val="16"/>
          <w:szCs w:val="16"/>
        </w:rPr>
      </w:pPr>
    </w:p>
    <w:p w14:paraId="49C540E5"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12</w:t>
      </w:r>
    </w:p>
    <w:p w14:paraId="2F575FA5"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45FCF73C" w14:textId="77777777" w:rsidR="00585721" w:rsidRDefault="00585721" w:rsidP="00F87E30">
      <w:pPr>
        <w:numPr>
          <w:ilvl w:val="0"/>
          <w:numId w:val="17"/>
        </w:numPr>
        <w:tabs>
          <w:tab w:val="left" w:pos="2409"/>
          <w:tab w:val="left" w:pos="5386"/>
          <w:tab w:val="left" w:pos="7158"/>
        </w:tabs>
        <w:jc w:val="both"/>
        <w:rPr>
          <w:rFonts w:ascii="Arial" w:hAnsi="Arial"/>
          <w:sz w:val="22"/>
        </w:rPr>
      </w:pPr>
      <w:r>
        <w:rPr>
          <w:rFonts w:ascii="Arial" w:hAnsi="Arial"/>
          <w:sz w:val="22"/>
        </w:rPr>
        <w:t>Strony postanawiają, że obowiązującą je formę odszkodowania stanowią kary umowne.</w:t>
      </w:r>
    </w:p>
    <w:p w14:paraId="14A59EC7" w14:textId="77777777" w:rsidR="00585721" w:rsidRDefault="00585721" w:rsidP="00F87E30">
      <w:pPr>
        <w:numPr>
          <w:ilvl w:val="0"/>
          <w:numId w:val="17"/>
        </w:numPr>
        <w:tabs>
          <w:tab w:val="left" w:pos="2409"/>
          <w:tab w:val="left" w:pos="5386"/>
          <w:tab w:val="left" w:pos="7158"/>
        </w:tabs>
        <w:jc w:val="both"/>
        <w:rPr>
          <w:rFonts w:ascii="Arial" w:hAnsi="Arial"/>
          <w:sz w:val="22"/>
        </w:rPr>
      </w:pPr>
      <w:r>
        <w:rPr>
          <w:rFonts w:ascii="Arial" w:hAnsi="Arial"/>
          <w:sz w:val="22"/>
        </w:rPr>
        <w:t>Kary te będą naliczane w następujących wypadkach i wysokościach:</w:t>
      </w:r>
    </w:p>
    <w:p w14:paraId="30C8F3F0" w14:textId="77777777" w:rsidR="00585721" w:rsidRDefault="00585721" w:rsidP="00F87E30">
      <w:pPr>
        <w:pStyle w:val="Tekstpodstawowywcity3"/>
        <w:numPr>
          <w:ilvl w:val="1"/>
          <w:numId w:val="18"/>
        </w:numPr>
        <w:tabs>
          <w:tab w:val="num" w:pos="720"/>
          <w:tab w:val="left" w:pos="2409"/>
          <w:tab w:val="left" w:pos="5386"/>
          <w:tab w:val="left" w:pos="7158"/>
        </w:tabs>
        <w:spacing w:after="0"/>
        <w:ind w:left="720"/>
        <w:jc w:val="both"/>
        <w:rPr>
          <w:rFonts w:ascii="Arial" w:hAnsi="Arial"/>
          <w:sz w:val="22"/>
          <w:szCs w:val="22"/>
        </w:rPr>
      </w:pPr>
      <w:r>
        <w:rPr>
          <w:rFonts w:ascii="Arial" w:hAnsi="Arial"/>
          <w:sz w:val="22"/>
          <w:szCs w:val="22"/>
        </w:rPr>
        <w:t>Wykonawca zapłaci Zamawiającemu kary umowne przez potrącenie bezpośrednio z wynagrodzenia lub poprzez osobną zapłatę, według wyboru Zamawiającego:</w:t>
      </w:r>
    </w:p>
    <w:p w14:paraId="28430825" w14:textId="77777777" w:rsidR="00585721" w:rsidRPr="001B6E43" w:rsidRDefault="00585721" w:rsidP="00F87E30">
      <w:pPr>
        <w:numPr>
          <w:ilvl w:val="1"/>
          <w:numId w:val="19"/>
        </w:numPr>
        <w:tabs>
          <w:tab w:val="clear" w:pos="1440"/>
          <w:tab w:val="num" w:pos="1080"/>
          <w:tab w:val="left" w:pos="2409"/>
          <w:tab w:val="left" w:pos="5386"/>
          <w:tab w:val="left" w:pos="7158"/>
        </w:tabs>
        <w:ind w:left="1080"/>
        <w:jc w:val="both"/>
        <w:rPr>
          <w:rFonts w:ascii="Arial" w:hAnsi="Arial"/>
          <w:sz w:val="22"/>
          <w:szCs w:val="22"/>
        </w:rPr>
      </w:pPr>
      <w:r w:rsidRPr="001B6E43">
        <w:rPr>
          <w:rFonts w:ascii="Arial" w:hAnsi="Arial"/>
          <w:sz w:val="22"/>
          <w:szCs w:val="22"/>
        </w:rPr>
        <w:t xml:space="preserve">za zwłokę w wykonaniu przedmiotu UMOWY - w wysokości </w:t>
      </w:r>
      <w:r>
        <w:rPr>
          <w:rFonts w:ascii="Arial" w:hAnsi="Arial"/>
          <w:sz w:val="22"/>
          <w:szCs w:val="22"/>
        </w:rPr>
        <w:t>5</w:t>
      </w:r>
      <w:r w:rsidRPr="001B6E43">
        <w:rPr>
          <w:rFonts w:ascii="Arial" w:hAnsi="Arial"/>
          <w:sz w:val="22"/>
          <w:szCs w:val="22"/>
        </w:rPr>
        <w:t xml:space="preserve">00,00 zł (słownie: </w:t>
      </w:r>
      <w:r>
        <w:rPr>
          <w:rFonts w:ascii="Arial" w:hAnsi="Arial"/>
          <w:sz w:val="22"/>
          <w:szCs w:val="22"/>
        </w:rPr>
        <w:t>pięćset</w:t>
      </w:r>
      <w:r w:rsidRPr="001B6E43">
        <w:rPr>
          <w:rFonts w:ascii="Arial" w:hAnsi="Arial"/>
          <w:sz w:val="22"/>
          <w:szCs w:val="22"/>
        </w:rPr>
        <w:t xml:space="preserve"> </w:t>
      </w:r>
      <w:r w:rsidRPr="001B6E43">
        <w:rPr>
          <w:rFonts w:ascii="Arial" w:hAnsi="Arial"/>
          <w:sz w:val="22"/>
          <w:szCs w:val="22"/>
          <w:vertAlign w:val="superscript"/>
        </w:rPr>
        <w:t>00</w:t>
      </w:r>
      <w:r w:rsidRPr="001B6E43">
        <w:rPr>
          <w:rFonts w:ascii="Arial" w:hAnsi="Arial"/>
          <w:sz w:val="22"/>
          <w:szCs w:val="22"/>
        </w:rPr>
        <w:t>/</w:t>
      </w:r>
      <w:r w:rsidRPr="001B6E43">
        <w:rPr>
          <w:rFonts w:ascii="Arial" w:hAnsi="Arial"/>
          <w:sz w:val="22"/>
          <w:szCs w:val="22"/>
          <w:vertAlign w:val="subscript"/>
        </w:rPr>
        <w:t>100</w:t>
      </w:r>
      <w:r w:rsidRPr="001B6E43">
        <w:rPr>
          <w:rFonts w:ascii="Arial" w:hAnsi="Arial"/>
          <w:sz w:val="22"/>
          <w:szCs w:val="22"/>
        </w:rPr>
        <w:t xml:space="preserve"> zł) za każdy dzień zwłoki, liczony od upływu terminu, o którym mowa w § 8 ust. </w:t>
      </w:r>
      <w:r>
        <w:rPr>
          <w:rFonts w:ascii="Arial" w:hAnsi="Arial"/>
          <w:sz w:val="22"/>
          <w:szCs w:val="22"/>
        </w:rPr>
        <w:t>1</w:t>
      </w:r>
      <w:r w:rsidRPr="001B6E43">
        <w:rPr>
          <w:rFonts w:ascii="Arial" w:hAnsi="Arial"/>
          <w:sz w:val="22"/>
          <w:szCs w:val="22"/>
        </w:rPr>
        <w:t>.</w:t>
      </w:r>
    </w:p>
    <w:p w14:paraId="2E9C31A2" w14:textId="77777777" w:rsidR="00585721" w:rsidRPr="001B6E43" w:rsidRDefault="00585721" w:rsidP="00F87E30">
      <w:pPr>
        <w:numPr>
          <w:ilvl w:val="1"/>
          <w:numId w:val="19"/>
        </w:numPr>
        <w:tabs>
          <w:tab w:val="clear" w:pos="1440"/>
          <w:tab w:val="num" w:pos="1080"/>
          <w:tab w:val="left" w:pos="2409"/>
          <w:tab w:val="left" w:pos="5386"/>
          <w:tab w:val="left" w:pos="7158"/>
        </w:tabs>
        <w:ind w:left="1080"/>
        <w:jc w:val="both"/>
        <w:rPr>
          <w:rFonts w:ascii="Arial" w:hAnsi="Arial"/>
          <w:sz w:val="22"/>
          <w:szCs w:val="22"/>
        </w:rPr>
      </w:pPr>
      <w:r w:rsidRPr="001B6E43">
        <w:rPr>
          <w:rFonts w:ascii="Arial" w:hAnsi="Arial"/>
          <w:sz w:val="22"/>
          <w:szCs w:val="22"/>
        </w:rPr>
        <w:t>za zwłokę w usunięciu wad stwierdzonych przy odbiorze lub w okresie rękojmi za wady – w wysokości 2</w:t>
      </w:r>
      <w:r>
        <w:rPr>
          <w:rFonts w:ascii="Arial" w:hAnsi="Arial"/>
          <w:sz w:val="22"/>
          <w:szCs w:val="22"/>
        </w:rPr>
        <w:t>5</w:t>
      </w:r>
      <w:r w:rsidRPr="001B6E43">
        <w:rPr>
          <w:rFonts w:ascii="Arial" w:hAnsi="Arial"/>
          <w:sz w:val="22"/>
          <w:szCs w:val="22"/>
        </w:rPr>
        <w:t>0,00 zł (słownie: dwieście</w:t>
      </w:r>
      <w:r>
        <w:rPr>
          <w:rFonts w:ascii="Arial" w:hAnsi="Arial"/>
          <w:sz w:val="22"/>
          <w:szCs w:val="22"/>
        </w:rPr>
        <w:t xml:space="preserve"> pięćdziesiąt</w:t>
      </w:r>
      <w:r w:rsidRPr="001B6E43">
        <w:rPr>
          <w:rFonts w:ascii="Arial" w:hAnsi="Arial"/>
          <w:sz w:val="22"/>
          <w:szCs w:val="22"/>
        </w:rPr>
        <w:t xml:space="preserve"> </w:t>
      </w:r>
      <w:r w:rsidRPr="001B6E43">
        <w:rPr>
          <w:rFonts w:ascii="Arial" w:hAnsi="Arial"/>
          <w:sz w:val="22"/>
          <w:szCs w:val="22"/>
          <w:vertAlign w:val="superscript"/>
        </w:rPr>
        <w:t>00</w:t>
      </w:r>
      <w:r w:rsidRPr="001B6E43">
        <w:rPr>
          <w:rFonts w:ascii="Arial" w:hAnsi="Arial"/>
          <w:sz w:val="22"/>
          <w:szCs w:val="22"/>
        </w:rPr>
        <w:t>/</w:t>
      </w:r>
      <w:r w:rsidRPr="001B6E43">
        <w:rPr>
          <w:rFonts w:ascii="Arial" w:hAnsi="Arial"/>
          <w:sz w:val="22"/>
          <w:szCs w:val="22"/>
          <w:vertAlign w:val="subscript"/>
        </w:rPr>
        <w:t>100</w:t>
      </w:r>
      <w:r w:rsidRPr="001B6E43">
        <w:rPr>
          <w:rFonts w:ascii="Arial" w:hAnsi="Arial"/>
          <w:sz w:val="22"/>
          <w:szCs w:val="22"/>
        </w:rPr>
        <w:t xml:space="preserve"> zł) za każdy dzień zwłoki liczonej od dnia wyznaczonego przez Zamawiającego na usunięcie wad,</w:t>
      </w:r>
    </w:p>
    <w:p w14:paraId="3928E48D" w14:textId="77777777" w:rsidR="00585721" w:rsidRDefault="00585721" w:rsidP="00F87E30">
      <w:pPr>
        <w:numPr>
          <w:ilvl w:val="1"/>
          <w:numId w:val="19"/>
        </w:numPr>
        <w:tabs>
          <w:tab w:val="clear" w:pos="1440"/>
          <w:tab w:val="num" w:pos="1080"/>
          <w:tab w:val="left" w:pos="2409"/>
          <w:tab w:val="left" w:pos="5386"/>
          <w:tab w:val="left" w:pos="7158"/>
        </w:tabs>
        <w:ind w:left="1080"/>
        <w:jc w:val="both"/>
        <w:rPr>
          <w:rFonts w:ascii="Arial" w:hAnsi="Arial"/>
          <w:sz w:val="22"/>
          <w:szCs w:val="22"/>
        </w:rPr>
      </w:pPr>
      <w:r w:rsidRPr="001B6E43">
        <w:rPr>
          <w:rFonts w:ascii="Arial" w:hAnsi="Arial"/>
          <w:sz w:val="22"/>
          <w:szCs w:val="22"/>
        </w:rPr>
        <w:t>za odstąpienie od UMOWY z przyczyn zależnych od Wykonawcy - w wysokości 5% wynagrodzenia brutto,</w:t>
      </w:r>
    </w:p>
    <w:p w14:paraId="70D4C0BF" w14:textId="77777777" w:rsidR="00585721" w:rsidRPr="007423B7" w:rsidRDefault="00585721" w:rsidP="00F87E30">
      <w:pPr>
        <w:numPr>
          <w:ilvl w:val="1"/>
          <w:numId w:val="19"/>
        </w:numPr>
        <w:tabs>
          <w:tab w:val="clear" w:pos="1440"/>
          <w:tab w:val="num" w:pos="1080"/>
          <w:tab w:val="left" w:pos="2409"/>
          <w:tab w:val="left" w:pos="5386"/>
          <w:tab w:val="left" w:pos="7158"/>
        </w:tabs>
        <w:ind w:left="1080"/>
        <w:jc w:val="both"/>
        <w:rPr>
          <w:rFonts w:ascii="Arial" w:hAnsi="Arial"/>
          <w:sz w:val="22"/>
          <w:szCs w:val="22"/>
        </w:rPr>
      </w:pPr>
      <w:r w:rsidRPr="007423B7">
        <w:rPr>
          <w:rFonts w:ascii="Arial" w:hAnsi="Arial"/>
          <w:sz w:val="22"/>
          <w:szCs w:val="22"/>
        </w:rPr>
        <w:t xml:space="preserve">gdy Wykonawca powierzy wykonanie części robót podwykonawcy - w wysokości </w:t>
      </w:r>
      <w:r>
        <w:rPr>
          <w:rFonts w:ascii="Arial" w:hAnsi="Arial"/>
          <w:sz w:val="22"/>
          <w:szCs w:val="22"/>
        </w:rPr>
        <w:t>10.</w:t>
      </w:r>
      <w:r w:rsidRPr="007423B7">
        <w:rPr>
          <w:rFonts w:ascii="Arial" w:hAnsi="Arial"/>
          <w:sz w:val="22"/>
          <w:szCs w:val="22"/>
        </w:rPr>
        <w:t xml:space="preserve">000,00 zł (słownie: </w:t>
      </w:r>
      <w:r>
        <w:rPr>
          <w:rFonts w:ascii="Arial" w:hAnsi="Arial"/>
          <w:sz w:val="22"/>
          <w:szCs w:val="22"/>
        </w:rPr>
        <w:t>dziesięć</w:t>
      </w:r>
      <w:r w:rsidRPr="007423B7">
        <w:rPr>
          <w:rFonts w:ascii="Arial" w:hAnsi="Arial"/>
          <w:sz w:val="22"/>
          <w:szCs w:val="22"/>
        </w:rPr>
        <w:t xml:space="preserve"> tysięcy </w:t>
      </w:r>
      <w:r w:rsidRPr="007423B7">
        <w:rPr>
          <w:rFonts w:ascii="Arial" w:hAnsi="Arial"/>
          <w:sz w:val="22"/>
          <w:szCs w:val="22"/>
          <w:vertAlign w:val="superscript"/>
        </w:rPr>
        <w:t>00</w:t>
      </w:r>
      <w:r w:rsidRPr="007423B7">
        <w:rPr>
          <w:rFonts w:ascii="Arial" w:hAnsi="Arial"/>
          <w:sz w:val="22"/>
          <w:szCs w:val="22"/>
        </w:rPr>
        <w:t>/</w:t>
      </w:r>
      <w:r w:rsidRPr="007423B7">
        <w:rPr>
          <w:rFonts w:ascii="Arial" w:hAnsi="Arial"/>
          <w:sz w:val="22"/>
          <w:szCs w:val="22"/>
          <w:vertAlign w:val="subscript"/>
        </w:rPr>
        <w:t>100</w:t>
      </w:r>
      <w:r w:rsidRPr="007423B7">
        <w:rPr>
          <w:rFonts w:ascii="Arial" w:hAnsi="Arial"/>
          <w:sz w:val="22"/>
          <w:szCs w:val="22"/>
        </w:rPr>
        <w:t xml:space="preserve"> zł),</w:t>
      </w:r>
    </w:p>
    <w:p w14:paraId="2CF36330" w14:textId="77777777" w:rsidR="00585721" w:rsidRPr="00232B77" w:rsidRDefault="00585721" w:rsidP="00F87E30">
      <w:pPr>
        <w:numPr>
          <w:ilvl w:val="1"/>
          <w:numId w:val="18"/>
        </w:numPr>
        <w:tabs>
          <w:tab w:val="num" w:pos="720"/>
          <w:tab w:val="left" w:pos="2409"/>
          <w:tab w:val="left" w:pos="5386"/>
          <w:tab w:val="left" w:pos="7158"/>
        </w:tabs>
        <w:ind w:left="720"/>
        <w:jc w:val="both"/>
        <w:rPr>
          <w:rFonts w:ascii="Arial" w:hAnsi="Arial"/>
          <w:sz w:val="22"/>
          <w:szCs w:val="22"/>
          <w:u w:val="single"/>
        </w:rPr>
      </w:pPr>
      <w:r w:rsidRPr="00232B77">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p>
    <w:p w14:paraId="1030EF66" w14:textId="77777777" w:rsidR="00585721" w:rsidRPr="00232B77" w:rsidRDefault="00585721" w:rsidP="00585721">
      <w:pPr>
        <w:tabs>
          <w:tab w:val="left" w:pos="2409"/>
          <w:tab w:val="left" w:pos="5386"/>
          <w:tab w:val="left" w:pos="7158"/>
        </w:tabs>
        <w:ind w:left="360" w:hanging="360"/>
        <w:jc w:val="both"/>
        <w:rPr>
          <w:rFonts w:ascii="Arial" w:hAnsi="Arial"/>
          <w:sz w:val="22"/>
        </w:rPr>
      </w:pPr>
      <w:r w:rsidRPr="00232B77">
        <w:rPr>
          <w:rFonts w:ascii="Arial" w:hAnsi="Arial"/>
          <w:sz w:val="22"/>
        </w:rPr>
        <w:t>3.</w:t>
      </w:r>
      <w:r w:rsidRPr="00232B77">
        <w:rPr>
          <w:rFonts w:ascii="Arial" w:hAnsi="Arial"/>
          <w:sz w:val="22"/>
        </w:rPr>
        <w:tab/>
      </w:r>
      <w:r w:rsidRPr="00232B77">
        <w:rPr>
          <w:rFonts w:ascii="Arial" w:hAnsi="Arial" w:cs="Arial"/>
          <w:sz w:val="22"/>
          <w:szCs w:val="22"/>
        </w:rPr>
        <w:t xml:space="preserve">Łączna wysokość kar umownych nie może przekroczyć kwoty stanowiącej 10% </w:t>
      </w:r>
      <w:r w:rsidRPr="00232B77">
        <w:rPr>
          <w:rFonts w:ascii="Arial" w:hAnsi="Arial"/>
          <w:sz w:val="22"/>
          <w:szCs w:val="22"/>
        </w:rPr>
        <w:t>wynagrodzenia brutto</w:t>
      </w:r>
      <w:r w:rsidRPr="00232B77">
        <w:rPr>
          <w:rFonts w:ascii="Arial" w:hAnsi="Arial" w:cs="Arial"/>
          <w:sz w:val="22"/>
          <w:szCs w:val="22"/>
        </w:rPr>
        <w:t>.</w:t>
      </w:r>
    </w:p>
    <w:p w14:paraId="405CD00E" w14:textId="77777777" w:rsidR="00585721" w:rsidRDefault="00585721" w:rsidP="00585721">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Strony zastrzegają sobie prawo do odszkodowania uzupełniającego, przenoszącego wysokość kar umownych do wysokości rzeczywiście poniesionej szkody.</w:t>
      </w:r>
    </w:p>
    <w:p w14:paraId="43A6852C" w14:textId="77777777" w:rsidR="00585721" w:rsidRDefault="00585721" w:rsidP="00585721">
      <w:pPr>
        <w:tabs>
          <w:tab w:val="left" w:pos="2409"/>
          <w:tab w:val="left" w:pos="5386"/>
          <w:tab w:val="left" w:pos="7158"/>
        </w:tabs>
        <w:ind w:left="170" w:hanging="170"/>
        <w:jc w:val="center"/>
        <w:rPr>
          <w:rFonts w:ascii="Arial" w:hAnsi="Arial"/>
          <w:b/>
          <w:sz w:val="16"/>
          <w:szCs w:val="16"/>
        </w:rPr>
      </w:pPr>
    </w:p>
    <w:p w14:paraId="1C4AF00F" w14:textId="77777777" w:rsidR="000C731C" w:rsidRDefault="000C731C" w:rsidP="00585721">
      <w:pPr>
        <w:tabs>
          <w:tab w:val="left" w:pos="2409"/>
          <w:tab w:val="left" w:pos="5386"/>
          <w:tab w:val="left" w:pos="7158"/>
        </w:tabs>
        <w:ind w:left="170" w:hanging="170"/>
        <w:jc w:val="center"/>
        <w:rPr>
          <w:rFonts w:ascii="Arial" w:hAnsi="Arial"/>
          <w:b/>
          <w:sz w:val="22"/>
        </w:rPr>
      </w:pPr>
    </w:p>
    <w:p w14:paraId="413793C7" w14:textId="77777777" w:rsidR="000C731C" w:rsidRDefault="000C731C" w:rsidP="00585721">
      <w:pPr>
        <w:tabs>
          <w:tab w:val="left" w:pos="2409"/>
          <w:tab w:val="left" w:pos="5386"/>
          <w:tab w:val="left" w:pos="7158"/>
        </w:tabs>
        <w:ind w:left="170" w:hanging="170"/>
        <w:jc w:val="center"/>
        <w:rPr>
          <w:rFonts w:ascii="Arial" w:hAnsi="Arial"/>
          <w:b/>
          <w:sz w:val="22"/>
        </w:rPr>
      </w:pPr>
    </w:p>
    <w:p w14:paraId="3A1872F2" w14:textId="77777777" w:rsidR="000C731C" w:rsidRDefault="000C731C" w:rsidP="00585721">
      <w:pPr>
        <w:tabs>
          <w:tab w:val="left" w:pos="2409"/>
          <w:tab w:val="left" w:pos="5386"/>
          <w:tab w:val="left" w:pos="7158"/>
        </w:tabs>
        <w:ind w:left="170" w:hanging="170"/>
        <w:jc w:val="center"/>
        <w:rPr>
          <w:rFonts w:ascii="Arial" w:hAnsi="Arial"/>
          <w:b/>
          <w:sz w:val="22"/>
        </w:rPr>
      </w:pPr>
    </w:p>
    <w:p w14:paraId="7F0F38BF" w14:textId="77777777" w:rsidR="000C731C" w:rsidRDefault="000C731C" w:rsidP="00585721">
      <w:pPr>
        <w:tabs>
          <w:tab w:val="left" w:pos="2409"/>
          <w:tab w:val="left" w:pos="5386"/>
          <w:tab w:val="left" w:pos="7158"/>
        </w:tabs>
        <w:ind w:left="170" w:hanging="170"/>
        <w:jc w:val="center"/>
        <w:rPr>
          <w:rFonts w:ascii="Arial" w:hAnsi="Arial"/>
          <w:b/>
          <w:sz w:val="22"/>
        </w:rPr>
      </w:pPr>
    </w:p>
    <w:p w14:paraId="664FCBE3" w14:textId="56FE910B"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lastRenderedPageBreak/>
        <w:t>§ 13</w:t>
      </w:r>
    </w:p>
    <w:p w14:paraId="1E4DBAAE"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26FF5850" w14:textId="77777777" w:rsidR="00585721" w:rsidRDefault="00585721" w:rsidP="00F87E30">
      <w:pPr>
        <w:pStyle w:val="Tekstpodstawowy3"/>
        <w:numPr>
          <w:ilvl w:val="3"/>
          <w:numId w:val="14"/>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Strony postanawiają, iż odpowiedzialność Wykonawcy z tytułu rękojmi za wady przedmiotu UMOWY </w:t>
      </w:r>
      <w:r w:rsidRPr="00333F4A">
        <w:rPr>
          <w:rFonts w:ascii="Arial" w:hAnsi="Arial" w:cs="Arial"/>
          <w:sz w:val="22"/>
          <w:szCs w:val="22"/>
        </w:rPr>
        <w:t xml:space="preserve">wynosi </w:t>
      </w:r>
      <w:r>
        <w:rPr>
          <w:rFonts w:ascii="Arial" w:hAnsi="Arial" w:cs="Arial"/>
          <w:color w:val="000000"/>
          <w:sz w:val="22"/>
          <w:szCs w:val="22"/>
        </w:rPr>
        <w:t>12 miesięcy</w:t>
      </w:r>
      <w:r>
        <w:rPr>
          <w:rFonts w:ascii="Arial" w:hAnsi="Arial" w:cs="Arial"/>
          <w:sz w:val="22"/>
          <w:szCs w:val="22"/>
        </w:rPr>
        <w:t xml:space="preserve">, licząc od daty odbioru </w:t>
      </w:r>
      <w:r w:rsidRPr="007C3D05">
        <w:rPr>
          <w:rFonts w:ascii="Arial" w:hAnsi="Arial" w:cs="Arial"/>
          <w:color w:val="000000"/>
          <w:sz w:val="22"/>
          <w:szCs w:val="22"/>
        </w:rPr>
        <w:t>częściowego</w:t>
      </w:r>
      <w:r>
        <w:rPr>
          <w:rFonts w:ascii="Arial" w:hAnsi="Arial" w:cs="Arial"/>
          <w:sz w:val="22"/>
          <w:szCs w:val="22"/>
        </w:rPr>
        <w:t xml:space="preserve"> ustalonej w protokole odbioru </w:t>
      </w:r>
      <w:r w:rsidRPr="007C3D05">
        <w:rPr>
          <w:rFonts w:ascii="Arial" w:hAnsi="Arial" w:cs="Arial"/>
          <w:color w:val="000000"/>
          <w:sz w:val="22"/>
          <w:szCs w:val="22"/>
        </w:rPr>
        <w:t>częściowego</w:t>
      </w:r>
      <w:r>
        <w:rPr>
          <w:rFonts w:ascii="Arial" w:hAnsi="Arial" w:cs="Arial"/>
          <w:sz w:val="22"/>
          <w:szCs w:val="22"/>
        </w:rPr>
        <w:t xml:space="preserve"> robót będących przedmiotem niniejszej UMOWY. </w:t>
      </w:r>
    </w:p>
    <w:p w14:paraId="2CEBCA42" w14:textId="77777777" w:rsidR="00585721" w:rsidRDefault="00585721" w:rsidP="00F87E30">
      <w:pPr>
        <w:pStyle w:val="Tekstpodstawowy3"/>
        <w:numPr>
          <w:ilvl w:val="3"/>
          <w:numId w:val="14"/>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Zamawiający w razie stwierdzenia ewentualnych wad wykonanego przedmiotu UMOWY w okresie rękojmi, obowiązany jest do przedłożenia stosownej reklamacji niezwłocznie po ujawnieniu się wady.</w:t>
      </w:r>
    </w:p>
    <w:p w14:paraId="6CBB0D9B" w14:textId="77777777" w:rsidR="00585721" w:rsidRDefault="00585721" w:rsidP="00F87E30">
      <w:pPr>
        <w:numPr>
          <w:ilvl w:val="0"/>
          <w:numId w:val="17"/>
        </w:numPr>
        <w:tabs>
          <w:tab w:val="left" w:pos="2409"/>
          <w:tab w:val="left" w:pos="5386"/>
          <w:tab w:val="left" w:pos="7158"/>
        </w:tabs>
        <w:jc w:val="both"/>
        <w:rPr>
          <w:rFonts w:ascii="Arial" w:hAnsi="Arial" w:cs="Arial"/>
          <w:sz w:val="22"/>
          <w:szCs w:val="22"/>
        </w:rPr>
      </w:pPr>
      <w:r>
        <w:rPr>
          <w:rFonts w:ascii="Arial" w:hAnsi="Arial" w:cs="Arial"/>
          <w:sz w:val="22"/>
          <w:szCs w:val="22"/>
        </w:rPr>
        <w:t>Wykonawca powinien udzielić odpowiedzi pisemnej na przedłożoną reklamację:</w:t>
      </w:r>
    </w:p>
    <w:p w14:paraId="5F05E606" w14:textId="77777777" w:rsidR="00585721" w:rsidRDefault="00585721" w:rsidP="00F87E30">
      <w:pPr>
        <w:numPr>
          <w:ilvl w:val="2"/>
          <w:numId w:val="20"/>
        </w:numPr>
        <w:tabs>
          <w:tab w:val="left" w:pos="720"/>
        </w:tabs>
        <w:ind w:left="720"/>
        <w:jc w:val="both"/>
        <w:rPr>
          <w:rFonts w:ascii="Arial" w:hAnsi="Arial"/>
          <w:sz w:val="22"/>
          <w:szCs w:val="22"/>
        </w:rPr>
      </w:pPr>
      <w:r>
        <w:rPr>
          <w:rFonts w:ascii="Arial" w:hAnsi="Arial"/>
          <w:sz w:val="22"/>
          <w:szCs w:val="22"/>
        </w:rPr>
        <w:t>niezwłocznie jeżeli skutki ujawnionej wady zagrażają bezpieczeństwu życia, zdrowia, mienia,</w:t>
      </w:r>
    </w:p>
    <w:p w14:paraId="0056519F" w14:textId="77777777" w:rsidR="00585721" w:rsidRPr="00333F4A" w:rsidRDefault="00585721" w:rsidP="00F87E30">
      <w:pPr>
        <w:numPr>
          <w:ilvl w:val="2"/>
          <w:numId w:val="20"/>
        </w:numPr>
        <w:tabs>
          <w:tab w:val="left" w:pos="720"/>
        </w:tabs>
        <w:ind w:left="720"/>
        <w:jc w:val="both"/>
        <w:rPr>
          <w:rFonts w:ascii="Arial" w:hAnsi="Arial"/>
          <w:sz w:val="22"/>
          <w:szCs w:val="22"/>
        </w:rPr>
      </w:pPr>
      <w:r w:rsidRPr="00333F4A">
        <w:rPr>
          <w:rFonts w:ascii="Arial" w:hAnsi="Arial"/>
          <w:sz w:val="22"/>
          <w:szCs w:val="22"/>
        </w:rPr>
        <w:t>w innych przypadkach w ciągu 7 dni,</w:t>
      </w:r>
    </w:p>
    <w:p w14:paraId="0A85E149" w14:textId="77777777" w:rsidR="00585721" w:rsidRPr="00333F4A" w:rsidRDefault="00585721" w:rsidP="00F87E30">
      <w:pPr>
        <w:numPr>
          <w:ilvl w:val="0"/>
          <w:numId w:val="17"/>
        </w:numPr>
        <w:tabs>
          <w:tab w:val="left" w:pos="2409"/>
          <w:tab w:val="left" w:pos="5386"/>
          <w:tab w:val="left" w:pos="7158"/>
        </w:tabs>
        <w:jc w:val="both"/>
        <w:rPr>
          <w:rFonts w:ascii="Arial" w:hAnsi="Arial"/>
          <w:sz w:val="22"/>
          <w:szCs w:val="22"/>
        </w:rPr>
      </w:pPr>
      <w:r>
        <w:rPr>
          <w:rFonts w:ascii="Arial" w:hAnsi="Arial"/>
          <w:sz w:val="22"/>
          <w:szCs w:val="22"/>
        </w:rPr>
        <w:t>Po bezskutecznym upływie terminów jak wyżej reklamacja uważana będzie za uznaną w całości zgodnie z żądaniem Zamawiającego.</w:t>
      </w:r>
    </w:p>
    <w:p w14:paraId="4D205A8D" w14:textId="77777777" w:rsidR="00585721" w:rsidRPr="00333F4A" w:rsidRDefault="00585721" w:rsidP="00585721">
      <w:pPr>
        <w:ind w:left="142" w:hanging="142"/>
        <w:jc w:val="center"/>
        <w:rPr>
          <w:rFonts w:ascii="Arial" w:hAnsi="Arial"/>
          <w:b/>
          <w:sz w:val="16"/>
          <w:szCs w:val="16"/>
        </w:rPr>
      </w:pPr>
    </w:p>
    <w:p w14:paraId="6D3EC1CE" w14:textId="77777777" w:rsidR="00585721" w:rsidRDefault="00585721" w:rsidP="00585721">
      <w:pPr>
        <w:ind w:left="142" w:hanging="142"/>
        <w:jc w:val="center"/>
        <w:rPr>
          <w:rFonts w:ascii="Arial" w:hAnsi="Arial"/>
          <w:b/>
          <w:sz w:val="22"/>
        </w:rPr>
      </w:pPr>
      <w:r>
        <w:rPr>
          <w:rFonts w:ascii="Arial" w:hAnsi="Arial"/>
          <w:b/>
          <w:sz w:val="22"/>
        </w:rPr>
        <w:t>§ 14</w:t>
      </w:r>
    </w:p>
    <w:p w14:paraId="1B9DF0A7" w14:textId="77777777" w:rsidR="00585721" w:rsidRDefault="00585721" w:rsidP="00585721">
      <w:pPr>
        <w:ind w:left="142" w:hanging="142"/>
        <w:jc w:val="center"/>
        <w:rPr>
          <w:rFonts w:ascii="Arial" w:hAnsi="Arial"/>
          <w:b/>
          <w:sz w:val="22"/>
        </w:rPr>
      </w:pPr>
      <w:r>
        <w:rPr>
          <w:rFonts w:ascii="Arial" w:hAnsi="Arial"/>
          <w:b/>
          <w:sz w:val="22"/>
        </w:rPr>
        <w:t>Zmiana UMOWY</w:t>
      </w:r>
    </w:p>
    <w:p w14:paraId="1525F10A" w14:textId="77777777" w:rsidR="00585721" w:rsidRDefault="00585721" w:rsidP="00F87E30">
      <w:pPr>
        <w:pStyle w:val="Tekstpodstawowy3"/>
        <w:numPr>
          <w:ilvl w:val="3"/>
          <w:numId w:val="21"/>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6B9CD337" w14:textId="77777777" w:rsidR="00585721" w:rsidRDefault="00585721" w:rsidP="00F87E30">
      <w:pPr>
        <w:numPr>
          <w:ilvl w:val="3"/>
          <w:numId w:val="21"/>
        </w:numPr>
        <w:tabs>
          <w:tab w:val="num" w:pos="360"/>
        </w:tabs>
        <w:ind w:left="360"/>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7A5FC2DD" w14:textId="77777777" w:rsidR="00585721" w:rsidRPr="00DD770C" w:rsidRDefault="00585721" w:rsidP="00F87E30">
      <w:pPr>
        <w:widowControl w:val="0"/>
        <w:numPr>
          <w:ilvl w:val="0"/>
          <w:numId w:val="22"/>
        </w:numPr>
        <w:tabs>
          <w:tab w:val="left" w:pos="180"/>
          <w:tab w:val="num" w:pos="993"/>
        </w:tabs>
        <w:ind w:left="993" w:hanging="426"/>
        <w:jc w:val="both"/>
        <w:rPr>
          <w:rFonts w:ascii="Arial" w:hAnsi="Arial"/>
          <w:sz w:val="22"/>
          <w:szCs w:val="22"/>
        </w:rPr>
      </w:pPr>
      <w:r w:rsidRPr="00DD770C">
        <w:rPr>
          <w:rFonts w:ascii="Arial" w:hAnsi="Arial"/>
          <w:sz w:val="22"/>
          <w:szCs w:val="22"/>
        </w:rPr>
        <w:t xml:space="preserve">Zamawiający nie złożył zamówień na cały zakres przedmiotu UMOWY i UMOWA nie została wykonana w terminie, o którym mowa w </w:t>
      </w:r>
      <w:r w:rsidRPr="00DD770C">
        <w:rPr>
          <w:rFonts w:ascii="Arial" w:hAnsi="Arial" w:cs="Arial"/>
          <w:sz w:val="22"/>
          <w:szCs w:val="22"/>
        </w:rPr>
        <w:t>§</w:t>
      </w:r>
      <w:r w:rsidRPr="00DD770C">
        <w:rPr>
          <w:rFonts w:ascii="Arial" w:hAnsi="Arial"/>
          <w:sz w:val="22"/>
          <w:szCs w:val="22"/>
        </w:rPr>
        <w:t xml:space="preserve"> 2, a Wykonawca wyrazi zgodę na przedłużenie terminu wykonania i wykonanie niewykonanego zakresu przedmiotu UMOWY wg cen jednostkowych </w:t>
      </w:r>
      <w:r w:rsidRPr="00DD770C">
        <w:rPr>
          <w:rFonts w:ascii="Arial" w:hAnsi="Arial" w:cs="Arial"/>
          <w:sz w:val="22"/>
          <w:szCs w:val="22"/>
        </w:rPr>
        <w:t>określonych w poszczególnych pozycjach Wykazu cen;</w:t>
      </w:r>
    </w:p>
    <w:p w14:paraId="46C3890D" w14:textId="77777777" w:rsidR="00585721" w:rsidRDefault="00585721" w:rsidP="00F87E30">
      <w:pPr>
        <w:widowControl w:val="0"/>
        <w:numPr>
          <w:ilvl w:val="0"/>
          <w:numId w:val="22"/>
        </w:numPr>
        <w:tabs>
          <w:tab w:val="left" w:pos="180"/>
          <w:tab w:val="num" w:pos="993"/>
        </w:tabs>
        <w:ind w:left="993" w:hanging="426"/>
        <w:jc w:val="both"/>
        <w:rPr>
          <w:rFonts w:ascii="Arial" w:hAnsi="Arial"/>
          <w:sz w:val="22"/>
          <w:szCs w:val="22"/>
        </w:rPr>
      </w:pPr>
      <w:r>
        <w:rPr>
          <w:rFonts w:ascii="Arial" w:hAnsi="Arial"/>
          <w:sz w:val="22"/>
          <w:szCs w:val="22"/>
        </w:rPr>
        <w:t xml:space="preserve">zmiany dotyczą realizacji dodatkowych robót budowlanych od dotychczasowego wykonawcy, nieobjętych zamówieniem podstawowym, o ile stały się niezbędne </w:t>
      </w:r>
      <w:r>
        <w:rPr>
          <w:rFonts w:ascii="Arial" w:hAnsi="Arial"/>
          <w:sz w:val="22"/>
          <w:szCs w:val="22"/>
        </w:rPr>
        <w:br/>
        <w:t>i zostały spełnione łącznie następujące warunki:</w:t>
      </w:r>
    </w:p>
    <w:p w14:paraId="566D9FCC" w14:textId="77777777" w:rsidR="00585721" w:rsidRDefault="00585721" w:rsidP="00F87E30">
      <w:pPr>
        <w:widowControl w:val="0"/>
        <w:numPr>
          <w:ilvl w:val="1"/>
          <w:numId w:val="23"/>
        </w:numPr>
        <w:tabs>
          <w:tab w:val="clear" w:pos="1211"/>
          <w:tab w:val="left" w:pos="180"/>
          <w:tab w:val="num" w:pos="1276"/>
        </w:tabs>
        <w:ind w:left="1276" w:hanging="283"/>
        <w:jc w:val="both"/>
        <w:rPr>
          <w:rFonts w:ascii="Arial" w:hAnsi="Arial"/>
          <w:sz w:val="22"/>
          <w:szCs w:val="22"/>
        </w:rPr>
      </w:pPr>
      <w:r>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46983A6A" w14:textId="77777777" w:rsidR="00585721" w:rsidRDefault="00585721" w:rsidP="00F87E30">
      <w:pPr>
        <w:widowControl w:val="0"/>
        <w:numPr>
          <w:ilvl w:val="1"/>
          <w:numId w:val="23"/>
        </w:numPr>
        <w:tabs>
          <w:tab w:val="clear" w:pos="1211"/>
          <w:tab w:val="left" w:pos="180"/>
          <w:tab w:val="num" w:pos="1276"/>
        </w:tabs>
        <w:ind w:left="1276" w:hanging="283"/>
        <w:jc w:val="both"/>
        <w:rPr>
          <w:rFonts w:ascii="Arial" w:hAnsi="Arial"/>
          <w:sz w:val="22"/>
          <w:szCs w:val="22"/>
        </w:rPr>
      </w:pPr>
      <w:r>
        <w:rPr>
          <w:rFonts w:ascii="Arial" w:hAnsi="Arial"/>
          <w:sz w:val="22"/>
          <w:szCs w:val="22"/>
        </w:rPr>
        <w:t>zmiana wykonawcy spowodowałaby istotną niedogodność lub znaczne zwiększenie kosztów dla zamawiającego,</w:t>
      </w:r>
    </w:p>
    <w:p w14:paraId="5905BE29" w14:textId="77777777" w:rsidR="00585721" w:rsidRDefault="00585721" w:rsidP="00F87E30">
      <w:pPr>
        <w:widowControl w:val="0"/>
        <w:numPr>
          <w:ilvl w:val="1"/>
          <w:numId w:val="23"/>
        </w:numPr>
        <w:tabs>
          <w:tab w:val="clear" w:pos="1211"/>
          <w:tab w:val="left" w:pos="180"/>
          <w:tab w:val="num" w:pos="1276"/>
        </w:tabs>
        <w:ind w:left="1276" w:hanging="283"/>
        <w:jc w:val="both"/>
        <w:rPr>
          <w:rFonts w:ascii="Arial" w:hAnsi="Arial"/>
          <w:sz w:val="22"/>
          <w:szCs w:val="22"/>
        </w:rPr>
      </w:pPr>
      <w:r>
        <w:rPr>
          <w:rFonts w:ascii="Arial" w:hAnsi="Arial"/>
          <w:sz w:val="22"/>
          <w:szCs w:val="22"/>
        </w:rPr>
        <w:t>wartość każdej kolejnej zmiany nie przekracza 50% wartości zamówienia określonej pierwotnie w UMOWIE;</w:t>
      </w:r>
    </w:p>
    <w:p w14:paraId="4C5D19F0" w14:textId="77777777" w:rsidR="00585721" w:rsidRDefault="00585721" w:rsidP="00F87E30">
      <w:pPr>
        <w:widowControl w:val="0"/>
        <w:numPr>
          <w:ilvl w:val="0"/>
          <w:numId w:val="22"/>
        </w:numPr>
        <w:tabs>
          <w:tab w:val="left" w:pos="180"/>
          <w:tab w:val="num" w:pos="709"/>
          <w:tab w:val="num" w:pos="993"/>
        </w:tabs>
        <w:ind w:hanging="1070"/>
        <w:jc w:val="both"/>
        <w:rPr>
          <w:rFonts w:ascii="Arial" w:hAnsi="Arial"/>
          <w:sz w:val="22"/>
          <w:szCs w:val="22"/>
        </w:rPr>
      </w:pPr>
      <w:r>
        <w:rPr>
          <w:rFonts w:ascii="Arial" w:hAnsi="Arial"/>
          <w:sz w:val="22"/>
          <w:szCs w:val="22"/>
        </w:rPr>
        <w:t>zostały spełnione łącznie następujące warunki:</w:t>
      </w:r>
    </w:p>
    <w:p w14:paraId="2AB8ED5F" w14:textId="77777777" w:rsidR="00585721" w:rsidRDefault="00585721" w:rsidP="00F87E30">
      <w:pPr>
        <w:widowControl w:val="0"/>
        <w:numPr>
          <w:ilvl w:val="0"/>
          <w:numId w:val="24"/>
        </w:numPr>
        <w:tabs>
          <w:tab w:val="clear" w:pos="1211"/>
          <w:tab w:val="left" w:pos="180"/>
          <w:tab w:val="num" w:pos="1276"/>
        </w:tabs>
        <w:ind w:left="1276" w:hanging="283"/>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13771F8B" w14:textId="77777777" w:rsidR="00585721" w:rsidRDefault="00585721" w:rsidP="00F87E30">
      <w:pPr>
        <w:widowControl w:val="0"/>
        <w:numPr>
          <w:ilvl w:val="0"/>
          <w:numId w:val="24"/>
        </w:numPr>
        <w:tabs>
          <w:tab w:val="clear" w:pos="1211"/>
          <w:tab w:val="left" w:pos="180"/>
          <w:tab w:val="num" w:pos="1276"/>
        </w:tabs>
        <w:ind w:left="1276" w:hanging="283"/>
        <w:jc w:val="both"/>
        <w:rPr>
          <w:rFonts w:ascii="Arial" w:hAnsi="Arial"/>
          <w:sz w:val="22"/>
          <w:szCs w:val="22"/>
        </w:rPr>
      </w:pPr>
      <w:r>
        <w:rPr>
          <w:rFonts w:ascii="Arial" w:hAnsi="Arial"/>
          <w:sz w:val="22"/>
          <w:szCs w:val="22"/>
        </w:rPr>
        <w:t xml:space="preserve">wartość zmiany nie przekracza 50% wartości zamówienia określonej pierwotnie </w:t>
      </w:r>
      <w:r>
        <w:rPr>
          <w:rFonts w:ascii="Arial" w:hAnsi="Arial"/>
          <w:sz w:val="22"/>
          <w:szCs w:val="22"/>
        </w:rPr>
        <w:br/>
        <w:t>w UMOWIE;</w:t>
      </w:r>
    </w:p>
    <w:p w14:paraId="5C01DCA7" w14:textId="77777777" w:rsidR="00585721" w:rsidRPr="00C3782C" w:rsidRDefault="00585721" w:rsidP="00F87E30">
      <w:pPr>
        <w:widowControl w:val="0"/>
        <w:numPr>
          <w:ilvl w:val="0"/>
          <w:numId w:val="22"/>
        </w:numPr>
        <w:tabs>
          <w:tab w:val="left" w:pos="180"/>
          <w:tab w:val="num" w:pos="709"/>
          <w:tab w:val="num" w:pos="993"/>
        </w:tabs>
        <w:ind w:left="993" w:hanging="426"/>
        <w:jc w:val="both"/>
        <w:rPr>
          <w:rFonts w:ascii="Arial" w:hAnsi="Arial"/>
          <w:sz w:val="22"/>
          <w:szCs w:val="22"/>
        </w:rPr>
      </w:pPr>
      <w:r>
        <w:rPr>
          <w:rFonts w:ascii="Arial" w:hAnsi="Arial"/>
          <w:sz w:val="22"/>
          <w:szCs w:val="22"/>
        </w:rPr>
        <w:t xml:space="preserve">wykonawcę, któremu zamawiający udzielił zamówienia, ma zastąpić nowy wykonawca </w:t>
      </w:r>
      <w:r w:rsidRPr="00C3782C">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E7AE59B" w14:textId="77777777" w:rsidR="00585721" w:rsidRDefault="00585721" w:rsidP="00F87E30">
      <w:pPr>
        <w:widowControl w:val="0"/>
        <w:numPr>
          <w:ilvl w:val="0"/>
          <w:numId w:val="22"/>
        </w:numPr>
        <w:tabs>
          <w:tab w:val="left" w:pos="180"/>
          <w:tab w:val="num" w:pos="709"/>
          <w:tab w:val="num" w:pos="993"/>
          <w:tab w:val="num" w:pos="1260"/>
        </w:tabs>
        <w:ind w:hanging="1070"/>
        <w:jc w:val="both"/>
        <w:rPr>
          <w:rFonts w:ascii="Arial" w:hAnsi="Arial"/>
          <w:sz w:val="22"/>
          <w:szCs w:val="22"/>
        </w:rPr>
      </w:pPr>
      <w:r>
        <w:rPr>
          <w:rFonts w:ascii="Arial" w:hAnsi="Arial"/>
          <w:sz w:val="22"/>
          <w:szCs w:val="22"/>
        </w:rPr>
        <w:t xml:space="preserve">zmiany, niezależnie od ich wartości, nie są istotne w rozumieniu ust. </w:t>
      </w:r>
      <w:r w:rsidRPr="00614032">
        <w:rPr>
          <w:rFonts w:ascii="Arial" w:hAnsi="Arial"/>
          <w:sz w:val="22"/>
          <w:szCs w:val="22"/>
        </w:rPr>
        <w:t>3</w:t>
      </w:r>
      <w:r>
        <w:rPr>
          <w:rFonts w:ascii="Arial" w:hAnsi="Arial"/>
          <w:sz w:val="22"/>
          <w:szCs w:val="22"/>
        </w:rPr>
        <w:t>;</w:t>
      </w:r>
    </w:p>
    <w:p w14:paraId="5BC75D93" w14:textId="77777777" w:rsidR="00585721" w:rsidRDefault="00585721" w:rsidP="00F87E30">
      <w:pPr>
        <w:widowControl w:val="0"/>
        <w:numPr>
          <w:ilvl w:val="0"/>
          <w:numId w:val="22"/>
        </w:numPr>
        <w:tabs>
          <w:tab w:val="left" w:pos="180"/>
          <w:tab w:val="left" w:pos="426"/>
          <w:tab w:val="num" w:pos="567"/>
          <w:tab w:val="num" w:pos="709"/>
          <w:tab w:val="left" w:pos="993"/>
          <w:tab w:val="num" w:pos="1080"/>
        </w:tabs>
        <w:ind w:left="993" w:hanging="426"/>
        <w:jc w:val="both"/>
        <w:rPr>
          <w:rFonts w:ascii="Arial" w:hAnsi="Arial"/>
          <w:sz w:val="22"/>
          <w:szCs w:val="22"/>
        </w:rPr>
      </w:pPr>
      <w:r>
        <w:rPr>
          <w:rFonts w:ascii="Arial" w:hAnsi="Arial"/>
          <w:sz w:val="22"/>
          <w:szCs w:val="22"/>
        </w:rPr>
        <w:t xml:space="preserve">łączna wartość zmian jest mniejsza od 15% wartości zamówienia określonej pierwotnie w UMOWIE, </w:t>
      </w:r>
    </w:p>
    <w:p w14:paraId="0A5DAA52" w14:textId="77777777" w:rsidR="00585721" w:rsidRDefault="00585721" w:rsidP="00F87E30">
      <w:pPr>
        <w:numPr>
          <w:ilvl w:val="3"/>
          <w:numId w:val="21"/>
        </w:numPr>
        <w:tabs>
          <w:tab w:val="left" w:pos="180"/>
          <w:tab w:val="left" w:pos="360"/>
        </w:tabs>
        <w:ind w:left="360"/>
        <w:jc w:val="both"/>
        <w:rPr>
          <w:rFonts w:ascii="Arial" w:hAnsi="Arial"/>
          <w:sz w:val="22"/>
          <w:szCs w:val="22"/>
        </w:rPr>
      </w:pPr>
      <w:r>
        <w:rPr>
          <w:rFonts w:ascii="Arial" w:hAnsi="Arial"/>
          <w:sz w:val="22"/>
          <w:szCs w:val="22"/>
        </w:rPr>
        <w:t>Zmianę postanowień zawartych w umowie uznaje się za istotną, jeżeli:</w:t>
      </w:r>
    </w:p>
    <w:p w14:paraId="465BBE11" w14:textId="77777777" w:rsidR="00585721" w:rsidRDefault="00585721" w:rsidP="00F87E30">
      <w:pPr>
        <w:numPr>
          <w:ilvl w:val="1"/>
          <w:numId w:val="10"/>
        </w:numPr>
        <w:tabs>
          <w:tab w:val="left" w:pos="180"/>
          <w:tab w:val="left" w:pos="360"/>
          <w:tab w:val="num" w:pos="709"/>
        </w:tabs>
        <w:ind w:left="709" w:hanging="283"/>
        <w:jc w:val="both"/>
        <w:rPr>
          <w:rFonts w:ascii="Arial" w:hAnsi="Arial"/>
          <w:sz w:val="22"/>
          <w:szCs w:val="22"/>
        </w:rPr>
      </w:pPr>
      <w:r>
        <w:rPr>
          <w:rFonts w:ascii="Arial" w:hAnsi="Arial"/>
          <w:sz w:val="22"/>
          <w:szCs w:val="22"/>
        </w:rPr>
        <w:t>zmienia ogólny charakter umowy, w stosunku do charakteru umowy w pierwotnym brzmieniu;</w:t>
      </w:r>
    </w:p>
    <w:p w14:paraId="48976772" w14:textId="77777777" w:rsidR="00585721" w:rsidRDefault="00585721" w:rsidP="00F87E30">
      <w:pPr>
        <w:numPr>
          <w:ilvl w:val="1"/>
          <w:numId w:val="10"/>
        </w:numPr>
        <w:tabs>
          <w:tab w:val="left" w:pos="180"/>
          <w:tab w:val="left" w:pos="360"/>
          <w:tab w:val="num" w:pos="709"/>
        </w:tabs>
        <w:ind w:left="709" w:hanging="283"/>
        <w:jc w:val="both"/>
        <w:rPr>
          <w:rFonts w:ascii="Arial" w:hAnsi="Arial"/>
          <w:sz w:val="22"/>
          <w:szCs w:val="22"/>
        </w:rPr>
      </w:pPr>
      <w:r>
        <w:rPr>
          <w:rFonts w:ascii="Arial" w:hAnsi="Arial"/>
          <w:sz w:val="22"/>
          <w:szCs w:val="22"/>
        </w:rPr>
        <w:t xml:space="preserve">nie zmienia ogólnego charakteru umowy i zachodzi co najmniej jedna </w:t>
      </w:r>
      <w:r>
        <w:rPr>
          <w:rFonts w:ascii="Arial" w:hAnsi="Arial"/>
          <w:sz w:val="22"/>
          <w:szCs w:val="22"/>
        </w:rPr>
        <w:br/>
        <w:t>z następujących okoliczności:</w:t>
      </w:r>
    </w:p>
    <w:p w14:paraId="73684F03" w14:textId="77777777" w:rsidR="00585721" w:rsidRDefault="00585721" w:rsidP="00F87E30">
      <w:pPr>
        <w:numPr>
          <w:ilvl w:val="0"/>
          <w:numId w:val="25"/>
        </w:numPr>
        <w:tabs>
          <w:tab w:val="left" w:pos="180"/>
          <w:tab w:val="left" w:pos="360"/>
        </w:tabs>
        <w:jc w:val="both"/>
        <w:rPr>
          <w:rFonts w:ascii="Arial" w:hAnsi="Arial"/>
          <w:sz w:val="22"/>
          <w:szCs w:val="22"/>
        </w:rPr>
      </w:pPr>
      <w:r>
        <w:rPr>
          <w:rFonts w:ascii="Arial" w:hAnsi="Arial"/>
          <w:sz w:val="22"/>
          <w:szCs w:val="22"/>
        </w:rPr>
        <w:t xml:space="preserve">zmiana wprowadza warunki, które, gdyby były postawione w postępowaniu </w:t>
      </w:r>
      <w:r>
        <w:rPr>
          <w:rFonts w:ascii="Arial" w:hAnsi="Arial"/>
          <w:sz w:val="22"/>
          <w:szCs w:val="22"/>
        </w:rPr>
        <w:br/>
        <w:t>o udzielenie zamówienia, to w tym postępowaniu wzięliby lub mogliby wziąć udział inni wykonawcy lub przyjęto by oferty innej treści,</w:t>
      </w:r>
    </w:p>
    <w:p w14:paraId="03AC14B0" w14:textId="77777777" w:rsidR="00585721" w:rsidRDefault="00585721" w:rsidP="00F87E30">
      <w:pPr>
        <w:numPr>
          <w:ilvl w:val="0"/>
          <w:numId w:val="25"/>
        </w:numPr>
        <w:tabs>
          <w:tab w:val="left" w:pos="180"/>
          <w:tab w:val="left" w:pos="360"/>
        </w:tabs>
        <w:jc w:val="both"/>
        <w:rPr>
          <w:rFonts w:ascii="Arial" w:hAnsi="Arial"/>
          <w:sz w:val="22"/>
          <w:szCs w:val="22"/>
        </w:rPr>
      </w:pPr>
      <w:r>
        <w:rPr>
          <w:rFonts w:ascii="Arial" w:hAnsi="Arial"/>
          <w:sz w:val="22"/>
          <w:szCs w:val="22"/>
        </w:rPr>
        <w:lastRenderedPageBreak/>
        <w:t xml:space="preserve">zmiana narusza równowagę ekonomiczną umowy na korzyść wykonawcy </w:t>
      </w:r>
      <w:r>
        <w:rPr>
          <w:rFonts w:ascii="Arial" w:hAnsi="Arial"/>
          <w:sz w:val="22"/>
          <w:szCs w:val="22"/>
        </w:rPr>
        <w:br/>
        <w:t>w sposób nieprzewidziany pierwotnie w umowie,</w:t>
      </w:r>
    </w:p>
    <w:p w14:paraId="7BA25B4E" w14:textId="77777777" w:rsidR="00585721" w:rsidRDefault="00585721" w:rsidP="00F87E30">
      <w:pPr>
        <w:numPr>
          <w:ilvl w:val="0"/>
          <w:numId w:val="25"/>
        </w:numPr>
        <w:tabs>
          <w:tab w:val="left" w:pos="180"/>
          <w:tab w:val="left" w:pos="360"/>
        </w:tabs>
        <w:jc w:val="both"/>
        <w:rPr>
          <w:rFonts w:ascii="Arial" w:hAnsi="Arial"/>
          <w:sz w:val="22"/>
          <w:szCs w:val="22"/>
        </w:rPr>
      </w:pPr>
      <w:r>
        <w:rPr>
          <w:rFonts w:ascii="Arial" w:hAnsi="Arial"/>
          <w:sz w:val="22"/>
          <w:szCs w:val="22"/>
        </w:rPr>
        <w:t>zmiana znacznie rozszerza zakres świadczeń i zobowiązań wynikający z umowy,</w:t>
      </w:r>
    </w:p>
    <w:p w14:paraId="1E95C875" w14:textId="77777777" w:rsidR="00585721" w:rsidRDefault="00585721" w:rsidP="00F87E30">
      <w:pPr>
        <w:numPr>
          <w:ilvl w:val="0"/>
          <w:numId w:val="25"/>
        </w:numPr>
        <w:tabs>
          <w:tab w:val="left" w:pos="180"/>
          <w:tab w:val="left" w:pos="360"/>
        </w:tabs>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8).</w:t>
      </w:r>
    </w:p>
    <w:p w14:paraId="7337F390" w14:textId="77777777" w:rsidR="00585721" w:rsidRDefault="00585721" w:rsidP="00F87E30">
      <w:pPr>
        <w:numPr>
          <w:ilvl w:val="3"/>
          <w:numId w:val="21"/>
        </w:numPr>
        <w:tabs>
          <w:tab w:val="clear" w:pos="2880"/>
          <w:tab w:val="left" w:pos="360"/>
          <w:tab w:val="left" w:pos="7158"/>
        </w:tabs>
        <w:spacing w:line="240" w:lineRule="atLeast"/>
        <w:ind w:left="360"/>
        <w:jc w:val="both"/>
        <w:rPr>
          <w:rFonts w:ascii="Arial" w:hAnsi="Arial"/>
          <w:sz w:val="22"/>
        </w:rPr>
      </w:pPr>
      <w:r>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4487CAF5" w14:textId="77777777" w:rsidR="00585721" w:rsidRDefault="00585721" w:rsidP="00585721">
      <w:pPr>
        <w:tabs>
          <w:tab w:val="left" w:pos="5386"/>
          <w:tab w:val="left" w:pos="7158"/>
        </w:tabs>
        <w:spacing w:line="240" w:lineRule="atLeast"/>
        <w:jc w:val="center"/>
        <w:rPr>
          <w:rFonts w:ascii="Arial" w:hAnsi="Arial"/>
          <w:sz w:val="16"/>
          <w:szCs w:val="16"/>
        </w:rPr>
      </w:pPr>
    </w:p>
    <w:p w14:paraId="2881E55C"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15</w:t>
      </w:r>
    </w:p>
    <w:p w14:paraId="1A48B16C"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71CB3C25" w14:textId="77777777" w:rsidR="00585721" w:rsidRDefault="00585721" w:rsidP="00F87E30">
      <w:pPr>
        <w:numPr>
          <w:ilvl w:val="1"/>
          <w:numId w:val="26"/>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1CCF5553" w14:textId="77777777" w:rsidR="00585721" w:rsidRDefault="00585721" w:rsidP="00F87E30">
      <w:pPr>
        <w:numPr>
          <w:ilvl w:val="0"/>
          <w:numId w:val="27"/>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59090A9F" w14:textId="77777777" w:rsidR="00585721" w:rsidRDefault="00585721" w:rsidP="00F87E30">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4AE95BD0" w14:textId="77777777" w:rsidR="00585721" w:rsidRDefault="00585721" w:rsidP="00F87E30">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75742389" w14:textId="77777777" w:rsidR="00585721" w:rsidRDefault="00585721" w:rsidP="00F87E30">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03842AF8" w14:textId="77777777" w:rsidR="00585721" w:rsidRDefault="00585721" w:rsidP="00F87E30">
      <w:pPr>
        <w:numPr>
          <w:ilvl w:val="1"/>
          <w:numId w:val="27"/>
        </w:numPr>
        <w:tabs>
          <w:tab w:val="clear" w:pos="16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gdy Wykonawca powierzy wykonanie części robót podwykonawcy. </w:t>
      </w:r>
    </w:p>
    <w:p w14:paraId="00712AAA" w14:textId="77777777" w:rsidR="00585721" w:rsidRDefault="00585721" w:rsidP="00F87E30">
      <w:pPr>
        <w:numPr>
          <w:ilvl w:val="0"/>
          <w:numId w:val="27"/>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107E6293" w14:textId="77777777" w:rsidR="00585721" w:rsidRDefault="00585721" w:rsidP="00F87E30">
      <w:pPr>
        <w:numPr>
          <w:ilvl w:val="1"/>
          <w:numId w:val="28"/>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odmawia bez uzasadnionej przyczyny podpisania protokołu odbioru,</w:t>
      </w:r>
    </w:p>
    <w:p w14:paraId="5B985853" w14:textId="77777777" w:rsidR="00585721" w:rsidRDefault="00585721" w:rsidP="00F87E30">
      <w:pPr>
        <w:numPr>
          <w:ilvl w:val="1"/>
          <w:numId w:val="28"/>
        </w:numPr>
        <w:tabs>
          <w:tab w:val="clear" w:pos="1080"/>
          <w:tab w:val="num" w:pos="720"/>
          <w:tab w:val="num" w:pos="1134"/>
          <w:tab w:val="num" w:pos="1440"/>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7E8152F6" w14:textId="77777777" w:rsidR="00585721" w:rsidRDefault="00585721" w:rsidP="00F87E30">
      <w:pPr>
        <w:numPr>
          <w:ilvl w:val="0"/>
          <w:numId w:val="28"/>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4258919E" w14:textId="77777777" w:rsidR="00585721" w:rsidRPr="005553C3" w:rsidRDefault="00585721" w:rsidP="00F87E30">
      <w:pPr>
        <w:numPr>
          <w:ilvl w:val="0"/>
          <w:numId w:val="28"/>
        </w:numPr>
        <w:tabs>
          <w:tab w:val="left" w:pos="2409"/>
          <w:tab w:val="left" w:pos="5386"/>
          <w:tab w:val="left" w:pos="7158"/>
        </w:tabs>
        <w:jc w:val="both"/>
        <w:rPr>
          <w:rFonts w:ascii="Arial" w:hAnsi="Arial"/>
          <w:sz w:val="22"/>
        </w:rPr>
      </w:pPr>
      <w:r w:rsidRPr="005553C3">
        <w:rPr>
          <w:rFonts w:ascii="Arial" w:hAnsi="Arial"/>
          <w:sz w:val="22"/>
        </w:rPr>
        <w:t>Strony mogą odstąpić od UMOWY w terminie do 30 dni po upływie terminu jej wykonania, określonego w § 2 UMOWY.</w:t>
      </w:r>
    </w:p>
    <w:p w14:paraId="5AD723C0" w14:textId="77777777" w:rsidR="00585721" w:rsidRDefault="00585721" w:rsidP="00585721">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W wypadku odstąpienia od UMOWY, Wykonawcę oraz Zamawiającego obciążają następujące obowiązki szczegółowe:</w:t>
      </w:r>
    </w:p>
    <w:p w14:paraId="0A83764A" w14:textId="77777777" w:rsidR="00585721" w:rsidRDefault="00585721" w:rsidP="00F87E30">
      <w:pPr>
        <w:numPr>
          <w:ilvl w:val="0"/>
          <w:numId w:val="29"/>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 terminie 7 dni od daty odstąpienia od UMOWY Wykonawca przy udziale Zamawiającego sporządzi szczegółowy protokół inwentaryzacji robót w toku według stanu na dzień odstąpienia,</w:t>
      </w:r>
    </w:p>
    <w:p w14:paraId="705D99D2" w14:textId="77777777" w:rsidR="00585721" w:rsidRDefault="00585721" w:rsidP="00F87E30">
      <w:pPr>
        <w:numPr>
          <w:ilvl w:val="0"/>
          <w:numId w:val="29"/>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Wykonawca zabezpieczy przerwane roboty w zakresie obustronnie uzgodnionym, </w:t>
      </w:r>
    </w:p>
    <w:p w14:paraId="51E2FC2F" w14:textId="77777777" w:rsidR="00585721" w:rsidRDefault="00585721" w:rsidP="00F87E30">
      <w:pPr>
        <w:numPr>
          <w:ilvl w:val="0"/>
          <w:numId w:val="29"/>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sporządzi wykaz tych materiałów, konstrukcji lub urządzeń, które nie mogą być wykorzystane przez Wykonawcę do realizacji innych robót nieobjętych niniejszą UMOWĄ,</w:t>
      </w:r>
    </w:p>
    <w:p w14:paraId="0BF16A53" w14:textId="77777777" w:rsidR="00585721" w:rsidRDefault="00585721" w:rsidP="00F87E30">
      <w:pPr>
        <w:numPr>
          <w:ilvl w:val="0"/>
          <w:numId w:val="29"/>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47889E0F" w14:textId="77777777" w:rsidR="00585721" w:rsidRDefault="00585721" w:rsidP="00F87E30">
      <w:pPr>
        <w:numPr>
          <w:ilvl w:val="0"/>
          <w:numId w:val="29"/>
        </w:numPr>
        <w:tabs>
          <w:tab w:val="clear" w:pos="1080"/>
          <w:tab w:val="num" w:pos="720"/>
          <w:tab w:val="left" w:pos="2409"/>
          <w:tab w:val="left" w:pos="5386"/>
          <w:tab w:val="left" w:pos="7158"/>
        </w:tabs>
        <w:ind w:left="720" w:right="-1" w:hanging="360"/>
        <w:jc w:val="both"/>
        <w:rPr>
          <w:rFonts w:ascii="Arial" w:hAnsi="Arial"/>
          <w:sz w:val="22"/>
          <w:szCs w:val="22"/>
        </w:rPr>
      </w:pPr>
      <w:r>
        <w:rPr>
          <w:rFonts w:ascii="Arial" w:hAnsi="Arial"/>
          <w:sz w:val="22"/>
          <w:szCs w:val="22"/>
        </w:rPr>
        <w:t>Zamawiający w razie odstąpienia od UMOWY:</w:t>
      </w:r>
    </w:p>
    <w:p w14:paraId="5F249038" w14:textId="77777777" w:rsidR="00585721" w:rsidRDefault="00585721" w:rsidP="00F87E30">
      <w:pPr>
        <w:numPr>
          <w:ilvl w:val="0"/>
          <w:numId w:val="30"/>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dokona odbioru robót przerwanych oraz zapłaty wynagrodzenia za roboty, które zostały wykonane do dnia odstąpienia,</w:t>
      </w:r>
    </w:p>
    <w:p w14:paraId="18BDAE54" w14:textId="77777777" w:rsidR="00585721" w:rsidRDefault="00585721" w:rsidP="00F87E30">
      <w:pPr>
        <w:numPr>
          <w:ilvl w:val="0"/>
          <w:numId w:val="30"/>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odkupić materiały, konstrukcje lub urządzenia określone w </w:t>
      </w:r>
      <w:r w:rsidRPr="002F4D29">
        <w:rPr>
          <w:rFonts w:ascii="Arial" w:hAnsi="Arial"/>
          <w:sz w:val="22"/>
          <w:szCs w:val="22"/>
        </w:rPr>
        <w:t>§ 15 ust. 4 pkt 3),</w:t>
      </w:r>
    </w:p>
    <w:p w14:paraId="3FD59B44" w14:textId="77777777" w:rsidR="00585721" w:rsidRDefault="00585721" w:rsidP="00F87E30">
      <w:pPr>
        <w:numPr>
          <w:ilvl w:val="0"/>
          <w:numId w:val="30"/>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przejmie od Wykonawcy pod swój dozór teren budowy.</w:t>
      </w:r>
    </w:p>
    <w:p w14:paraId="00B255E0" w14:textId="77777777" w:rsidR="00585721" w:rsidRDefault="00585721" w:rsidP="00585721">
      <w:pPr>
        <w:tabs>
          <w:tab w:val="left" w:pos="2409"/>
          <w:tab w:val="left" w:pos="5386"/>
          <w:tab w:val="left" w:pos="7158"/>
        </w:tabs>
        <w:jc w:val="both"/>
        <w:rPr>
          <w:rFonts w:ascii="Arial" w:hAnsi="Arial"/>
          <w:sz w:val="22"/>
          <w:szCs w:val="22"/>
        </w:rPr>
      </w:pPr>
      <w:r>
        <w:rPr>
          <w:rFonts w:ascii="Arial" w:hAnsi="Arial"/>
          <w:sz w:val="22"/>
          <w:szCs w:val="22"/>
        </w:rPr>
        <w:t xml:space="preserve">5. W przypadku odstąpienia od umowy postanowienia </w:t>
      </w:r>
      <w:r w:rsidRPr="002F4D29">
        <w:rPr>
          <w:rFonts w:ascii="Arial" w:hAnsi="Arial"/>
          <w:sz w:val="22"/>
          <w:szCs w:val="22"/>
        </w:rPr>
        <w:t>§ 12</w:t>
      </w:r>
      <w:r>
        <w:rPr>
          <w:rFonts w:ascii="Arial" w:hAnsi="Arial"/>
          <w:color w:val="FF0000"/>
          <w:sz w:val="22"/>
          <w:szCs w:val="22"/>
        </w:rPr>
        <w:t xml:space="preserve"> </w:t>
      </w:r>
      <w:r>
        <w:rPr>
          <w:rFonts w:ascii="Arial" w:hAnsi="Arial"/>
          <w:sz w:val="22"/>
          <w:szCs w:val="22"/>
        </w:rPr>
        <w:t>zachowują moc.</w:t>
      </w:r>
    </w:p>
    <w:p w14:paraId="54952181" w14:textId="77777777" w:rsidR="00585721" w:rsidRPr="008D6FEE" w:rsidRDefault="00585721" w:rsidP="00585721">
      <w:pPr>
        <w:tabs>
          <w:tab w:val="left" w:pos="2409"/>
          <w:tab w:val="left" w:pos="5386"/>
          <w:tab w:val="left" w:pos="7158"/>
        </w:tabs>
        <w:ind w:left="170" w:hanging="170"/>
        <w:jc w:val="center"/>
        <w:rPr>
          <w:rFonts w:ascii="Arial" w:hAnsi="Arial"/>
          <w:b/>
          <w:sz w:val="16"/>
          <w:szCs w:val="16"/>
        </w:rPr>
      </w:pPr>
    </w:p>
    <w:p w14:paraId="7833355E" w14:textId="77777777" w:rsidR="00585721" w:rsidRDefault="00585721" w:rsidP="00585721">
      <w:pPr>
        <w:tabs>
          <w:tab w:val="left" w:pos="2409"/>
          <w:tab w:val="left" w:pos="5386"/>
          <w:tab w:val="left" w:pos="7158"/>
        </w:tabs>
        <w:ind w:left="170" w:hanging="170"/>
        <w:jc w:val="center"/>
        <w:rPr>
          <w:rFonts w:ascii="Arial" w:hAnsi="Arial"/>
          <w:b/>
          <w:sz w:val="22"/>
        </w:rPr>
      </w:pPr>
      <w:r w:rsidRPr="00B009F5">
        <w:rPr>
          <w:rFonts w:ascii="Arial" w:hAnsi="Arial"/>
          <w:b/>
          <w:sz w:val="22"/>
        </w:rPr>
        <w:t>§ 16</w:t>
      </w:r>
    </w:p>
    <w:p w14:paraId="5F9344D8" w14:textId="77777777" w:rsidR="00585721" w:rsidRDefault="00585721" w:rsidP="00585721">
      <w:pPr>
        <w:tabs>
          <w:tab w:val="left" w:pos="2409"/>
          <w:tab w:val="left" w:pos="5386"/>
          <w:tab w:val="left" w:pos="7158"/>
        </w:tabs>
        <w:ind w:left="170" w:hanging="170"/>
        <w:jc w:val="center"/>
        <w:rPr>
          <w:rFonts w:ascii="Arial" w:hAnsi="Arial"/>
          <w:b/>
          <w:sz w:val="22"/>
        </w:rPr>
      </w:pPr>
      <w:r w:rsidRPr="00B009F5">
        <w:rPr>
          <w:rFonts w:ascii="Arial" w:hAnsi="Arial"/>
          <w:b/>
          <w:sz w:val="22"/>
        </w:rPr>
        <w:t xml:space="preserve">Ochrona Danych </w:t>
      </w:r>
      <w:r>
        <w:rPr>
          <w:rFonts w:ascii="Arial" w:hAnsi="Arial"/>
          <w:b/>
          <w:sz w:val="22"/>
        </w:rPr>
        <w:t>O</w:t>
      </w:r>
      <w:r w:rsidRPr="00B009F5">
        <w:rPr>
          <w:rFonts w:ascii="Arial" w:hAnsi="Arial"/>
          <w:b/>
          <w:sz w:val="22"/>
        </w:rPr>
        <w:t>sobowych</w:t>
      </w:r>
    </w:p>
    <w:p w14:paraId="2FC4E950" w14:textId="18AE30F9" w:rsidR="00585721" w:rsidRDefault="00585721" w:rsidP="00F87E30">
      <w:pPr>
        <w:widowControl w:val="0"/>
        <w:numPr>
          <w:ilvl w:val="0"/>
          <w:numId w:val="38"/>
        </w:numPr>
        <w:tabs>
          <w:tab w:val="left" w:pos="364"/>
          <w:tab w:val="left" w:pos="7158"/>
        </w:tabs>
        <w:ind w:left="364" w:hanging="378"/>
        <w:jc w:val="both"/>
        <w:rPr>
          <w:rFonts w:ascii="Arial" w:hAnsi="Arial"/>
          <w:sz w:val="22"/>
        </w:rPr>
      </w:pPr>
      <w:r w:rsidRPr="001D56C6">
        <w:rPr>
          <w:rFonts w:ascii="Arial" w:hAnsi="Arial"/>
          <w:sz w:val="22"/>
        </w:rPr>
        <w:t xml:space="preserve">Wykonawca zobowiązuje </w:t>
      </w:r>
      <w:r w:rsidRPr="001D56C6">
        <w:rPr>
          <w:rFonts w:ascii="Arial" w:hAnsi="Arial" w:cs="Arial"/>
          <w:sz w:val="22"/>
          <w:szCs w:val="22"/>
        </w:rPr>
        <w:t>się zapoznać z klauzulą informacyjną Zamawiającego (</w:t>
      </w:r>
      <w:r w:rsidRPr="001D56C6">
        <w:rPr>
          <w:rFonts w:ascii="Arial" w:eastAsia="Calibri" w:hAnsi="Arial" w:cs="Arial"/>
          <w:noProof/>
          <w:sz w:val="22"/>
          <w:szCs w:val="22"/>
        </w:rPr>
        <w:t xml:space="preserve">zamieszczoną na stronie internetowej Zamawiającego pod adresem: </w:t>
      </w:r>
      <w:hyperlink r:id="rId8" w:history="1">
        <w:r w:rsidRPr="001D56C6">
          <w:rPr>
            <w:rStyle w:val="Hipercze"/>
            <w:rFonts w:ascii="Arial" w:eastAsia="Calibri" w:hAnsi="Arial" w:cs="Arial"/>
            <w:noProof/>
            <w:sz w:val="22"/>
            <w:szCs w:val="22"/>
          </w:rPr>
          <w:t>http://bip.mwik.bydgoszcz.pl/index.php/ogloszenia-o-przetargach/informacja-o-rodo</w:t>
        </w:r>
      </w:hyperlink>
      <w:r w:rsidRPr="001D56C6">
        <w:rPr>
          <w:rFonts w:ascii="Arial" w:eastAsia="Calibri" w:hAnsi="Arial" w:cs="Arial"/>
          <w:noProof/>
          <w:sz w:val="22"/>
          <w:szCs w:val="22"/>
        </w:rPr>
        <w:t>)</w:t>
      </w:r>
      <w:r w:rsidRPr="001D56C6">
        <w:rPr>
          <w:rFonts w:ascii="Arial" w:hAnsi="Arial" w:cs="Arial"/>
          <w:sz w:val="22"/>
          <w:szCs w:val="22"/>
        </w:rPr>
        <w:t xml:space="preserve"> swoich pracowników</w:t>
      </w:r>
      <w:r w:rsidR="000C731C" w:rsidRPr="000C731C">
        <w:rPr>
          <w:rFonts w:cs="Arial"/>
          <w:color w:val="538135" w:themeColor="accent6" w:themeShade="BF"/>
          <w:szCs w:val="22"/>
        </w:rPr>
        <w:t xml:space="preserve"> </w:t>
      </w:r>
      <w:r w:rsidR="000C731C" w:rsidRPr="000C731C">
        <w:rPr>
          <w:rFonts w:ascii="Arial" w:hAnsi="Arial" w:cs="Arial"/>
          <w:color w:val="538135" w:themeColor="accent6" w:themeShade="BF"/>
          <w:sz w:val="22"/>
          <w:szCs w:val="22"/>
        </w:rPr>
        <w:t>oraz pracowników podwykonawców</w:t>
      </w:r>
      <w:r w:rsidRPr="001D56C6">
        <w:rPr>
          <w:rFonts w:ascii="Arial" w:hAnsi="Arial" w:cs="Arial"/>
          <w:sz w:val="22"/>
          <w:szCs w:val="22"/>
        </w:rPr>
        <w:t>, których dane zamieścił w ofercie lub umowie, informując ich, że ich dane osobowe zostały udostępnione Zamawiającemu.</w:t>
      </w:r>
    </w:p>
    <w:p w14:paraId="3037698C" w14:textId="6FCBAD5C" w:rsidR="00585721" w:rsidRDefault="00585721" w:rsidP="00F87E30">
      <w:pPr>
        <w:widowControl w:val="0"/>
        <w:numPr>
          <w:ilvl w:val="0"/>
          <w:numId w:val="38"/>
        </w:numPr>
        <w:tabs>
          <w:tab w:val="left" w:pos="364"/>
          <w:tab w:val="left" w:pos="7158"/>
        </w:tabs>
        <w:ind w:left="364" w:hanging="378"/>
        <w:jc w:val="both"/>
        <w:rPr>
          <w:rFonts w:ascii="Arial" w:hAnsi="Arial"/>
          <w:sz w:val="22"/>
        </w:rPr>
      </w:pPr>
      <w:r w:rsidRPr="008D6FEE">
        <w:rPr>
          <w:rFonts w:ascii="Arial" w:hAnsi="Arial"/>
          <w:sz w:val="22"/>
        </w:rPr>
        <w:t xml:space="preserve">Wykonawca zobowiązuje się w pierwszej korespondencji przesłać do pracowników </w:t>
      </w:r>
      <w:r w:rsidRPr="008D6FEE">
        <w:rPr>
          <w:rFonts w:ascii="Arial" w:hAnsi="Arial"/>
          <w:sz w:val="22"/>
        </w:rPr>
        <w:lastRenderedPageBreak/>
        <w:t>Zamawiającego wymienionych w § 6 swoją klauzulę informacyjną informując ich o fakcie przetwarzania ich danych osobowych (np. pisemnie, e-mailem, faxem)</w:t>
      </w:r>
      <w:r w:rsidR="000C731C">
        <w:rPr>
          <w:rFonts w:ascii="Arial" w:hAnsi="Arial"/>
          <w:sz w:val="22"/>
        </w:rPr>
        <w:t xml:space="preserve"> </w:t>
      </w:r>
      <w:r w:rsidR="000C731C" w:rsidRPr="000C731C">
        <w:rPr>
          <w:rFonts w:ascii="Arial" w:hAnsi="Arial" w:cs="Arial"/>
          <w:color w:val="538135" w:themeColor="accent6" w:themeShade="BF"/>
          <w:sz w:val="22"/>
          <w:szCs w:val="22"/>
        </w:rPr>
        <w:t>oraz klauzule podwykonawców, o ile będzie im przekazywał dane osobowe pracowników Zamawiającego</w:t>
      </w:r>
      <w:r w:rsidR="000C731C" w:rsidRPr="000C731C">
        <w:rPr>
          <w:rFonts w:ascii="Arial" w:hAnsi="Arial" w:cs="Arial"/>
          <w:sz w:val="22"/>
          <w:szCs w:val="22"/>
        </w:rPr>
        <w:t>.</w:t>
      </w:r>
    </w:p>
    <w:p w14:paraId="58D8DE46" w14:textId="77777777" w:rsidR="00585721" w:rsidRPr="008D6FEE" w:rsidRDefault="00585721" w:rsidP="00585721">
      <w:pPr>
        <w:widowControl w:val="0"/>
        <w:tabs>
          <w:tab w:val="left" w:pos="364"/>
          <w:tab w:val="left" w:pos="7158"/>
        </w:tabs>
        <w:ind w:left="-14"/>
        <w:jc w:val="center"/>
        <w:rPr>
          <w:rFonts w:ascii="Arial" w:hAnsi="Arial"/>
          <w:sz w:val="16"/>
          <w:szCs w:val="16"/>
        </w:rPr>
      </w:pPr>
    </w:p>
    <w:p w14:paraId="12D40909" w14:textId="77777777" w:rsidR="00585721" w:rsidRDefault="00585721" w:rsidP="00585721">
      <w:pPr>
        <w:tabs>
          <w:tab w:val="left" w:pos="2409"/>
          <w:tab w:val="left" w:pos="5386"/>
          <w:tab w:val="left" w:pos="7158"/>
        </w:tabs>
        <w:ind w:left="170" w:hanging="170"/>
        <w:jc w:val="center"/>
        <w:rPr>
          <w:rFonts w:ascii="Arial" w:hAnsi="Arial"/>
          <w:b/>
          <w:sz w:val="22"/>
        </w:rPr>
      </w:pPr>
      <w:r>
        <w:rPr>
          <w:rFonts w:ascii="Arial" w:hAnsi="Arial"/>
          <w:b/>
          <w:sz w:val="22"/>
        </w:rPr>
        <w:t>§ 17</w:t>
      </w:r>
    </w:p>
    <w:p w14:paraId="6B6B5D6F" w14:textId="77777777" w:rsidR="00585721" w:rsidRDefault="00585721" w:rsidP="00585721">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4CFDF1E1" w14:textId="77777777" w:rsidR="000C731C" w:rsidRPr="000C731C" w:rsidRDefault="000C731C" w:rsidP="000C731C">
      <w:pPr>
        <w:pStyle w:val="Akapitzlist"/>
        <w:numPr>
          <w:ilvl w:val="0"/>
          <w:numId w:val="31"/>
        </w:numPr>
        <w:spacing w:after="0" w:line="240" w:lineRule="auto"/>
        <w:jc w:val="both"/>
        <w:rPr>
          <w:rFonts w:ascii="Arial" w:hAnsi="Arial" w:cs="Arial"/>
          <w:color w:val="000000"/>
        </w:rPr>
      </w:pPr>
      <w:r w:rsidRPr="000C731C">
        <w:rPr>
          <w:rFonts w:ascii="Arial" w:hAnsi="Arial" w:cs="Arial"/>
          <w:color w:val="000000"/>
        </w:rPr>
        <w:t>Wykonawca bez pisemnej zgody Zamawiającego nie może przenieść, bądź obciążyć na rzecz osoby trzeciej wierzytelności, powstałej w związku z wykonaniem przedmiotu UMOWY. Jakakolwiek cesja lub przelew wierzytelności stanowią podstawę do odstąpienia od UMOWY przez Zamawiającego w trybie natychmiastowym.</w:t>
      </w:r>
    </w:p>
    <w:p w14:paraId="45353535" w14:textId="77777777" w:rsidR="000C731C" w:rsidRPr="000C731C" w:rsidRDefault="000C731C" w:rsidP="000C731C">
      <w:pPr>
        <w:numPr>
          <w:ilvl w:val="0"/>
          <w:numId w:val="40"/>
        </w:numPr>
        <w:autoSpaceDE w:val="0"/>
        <w:autoSpaceDN w:val="0"/>
        <w:adjustRightInd w:val="0"/>
        <w:ind w:left="357" w:hanging="357"/>
        <w:jc w:val="both"/>
        <w:rPr>
          <w:rFonts w:ascii="Arial" w:hAnsi="Arial" w:cs="Arial"/>
          <w:sz w:val="22"/>
          <w:szCs w:val="22"/>
        </w:rPr>
      </w:pPr>
      <w:r w:rsidRPr="000C731C">
        <w:rPr>
          <w:rFonts w:ascii="Arial" w:hAnsi="Arial" w:cs="Arial"/>
          <w:sz w:val="22"/>
          <w:szCs w:val="22"/>
        </w:rPr>
        <w:t>W sprawach nieuregulowanych w UMOWIE będą miały zastosowanie właściwe przepisy Kodeksu cywilnego, w szczególności przepisy tytułu XVI (Umowa o roboty budowlane) oraz tytułu XV (Umowa o dzieło) Kodeksu Cywilnego.</w:t>
      </w:r>
    </w:p>
    <w:p w14:paraId="2546FE62" w14:textId="77777777" w:rsidR="000C731C" w:rsidRPr="000C731C" w:rsidRDefault="000C731C" w:rsidP="000C731C">
      <w:pPr>
        <w:numPr>
          <w:ilvl w:val="0"/>
          <w:numId w:val="40"/>
        </w:numPr>
        <w:autoSpaceDE w:val="0"/>
        <w:autoSpaceDN w:val="0"/>
        <w:adjustRightInd w:val="0"/>
        <w:ind w:left="357" w:hanging="357"/>
        <w:jc w:val="both"/>
        <w:rPr>
          <w:rFonts w:ascii="Arial" w:hAnsi="Arial" w:cs="Arial"/>
          <w:sz w:val="22"/>
          <w:szCs w:val="22"/>
        </w:rPr>
      </w:pPr>
      <w:r w:rsidRPr="000C731C">
        <w:rPr>
          <w:rFonts w:ascii="Arial" w:hAnsi="Arial" w:cs="Arial"/>
          <w:sz w:val="22"/>
          <w:szCs w:val="22"/>
        </w:rPr>
        <w:t>Jakiekolwiek spory mające związek z wykonywaniem UMOWY będą rozstrzygane przez sąd powszechny właściwy dla siedziby Zamawiającego.</w:t>
      </w:r>
    </w:p>
    <w:p w14:paraId="2F99BE0F" w14:textId="77777777" w:rsidR="000C731C" w:rsidRPr="000C731C" w:rsidRDefault="000C731C" w:rsidP="000C731C">
      <w:pPr>
        <w:numPr>
          <w:ilvl w:val="0"/>
          <w:numId w:val="40"/>
        </w:numPr>
        <w:tabs>
          <w:tab w:val="clear" w:pos="360"/>
        </w:tabs>
        <w:autoSpaceDE w:val="0"/>
        <w:autoSpaceDN w:val="0"/>
        <w:adjustRightInd w:val="0"/>
        <w:ind w:left="357" w:hanging="357"/>
        <w:jc w:val="both"/>
        <w:rPr>
          <w:rFonts w:ascii="Arial" w:hAnsi="Arial" w:cs="Arial"/>
          <w:sz w:val="22"/>
          <w:szCs w:val="22"/>
        </w:rPr>
      </w:pPr>
      <w:bookmarkStart w:id="1" w:name="_Hlk109813151"/>
      <w:r w:rsidRPr="000C731C">
        <w:rPr>
          <w:rFonts w:ascii="Arial" w:hAnsi="Arial" w:cs="Arial"/>
          <w:sz w:val="22"/>
          <w:szCs w:val="22"/>
        </w:rPr>
        <w:t>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w:t>
      </w:r>
      <w:bookmarkEnd w:id="1"/>
    </w:p>
    <w:p w14:paraId="537A4CA3" w14:textId="381D11BA" w:rsidR="00585721" w:rsidRPr="000C731C" w:rsidRDefault="000C731C" w:rsidP="000C731C">
      <w:pPr>
        <w:numPr>
          <w:ilvl w:val="0"/>
          <w:numId w:val="31"/>
        </w:numPr>
        <w:autoSpaceDE w:val="0"/>
        <w:autoSpaceDN w:val="0"/>
        <w:adjustRightInd w:val="0"/>
        <w:jc w:val="both"/>
        <w:rPr>
          <w:rFonts w:ascii="Arial" w:hAnsi="Arial" w:cs="Arial"/>
          <w:sz w:val="22"/>
          <w:szCs w:val="22"/>
        </w:rPr>
      </w:pPr>
      <w:r w:rsidRPr="000C731C">
        <w:rPr>
          <w:rFonts w:ascii="Arial" w:hAnsi="Arial" w:cs="Arial"/>
          <w:sz w:val="22"/>
          <w:szCs w:val="22"/>
        </w:rPr>
        <w:t xml:space="preserve">UMOWA została sporządzona w dwóch jednobrzmiących egzemplarzach w języku polskim, </w:t>
      </w:r>
      <w:r w:rsidRPr="000C731C">
        <w:rPr>
          <w:rFonts w:ascii="Arial" w:hAnsi="Arial" w:cs="Arial"/>
          <w:sz w:val="22"/>
          <w:szCs w:val="22"/>
        </w:rPr>
        <w:br/>
        <w:t>w jednym egzemplarzu dla Wykonawcy i w jednym egzemplarzu dla Zamawiającego.</w:t>
      </w:r>
    </w:p>
    <w:p w14:paraId="15DAFABC" w14:textId="50E805ED" w:rsidR="000C731C" w:rsidRDefault="00585721" w:rsidP="00585721">
      <w:pPr>
        <w:pStyle w:val="Nagwek1"/>
        <w:tabs>
          <w:tab w:val="left" w:pos="6237"/>
        </w:tabs>
        <w:jc w:val="center"/>
        <w:rPr>
          <w:sz w:val="22"/>
          <w:szCs w:val="22"/>
        </w:rPr>
      </w:pPr>
      <w:r>
        <w:rPr>
          <w:sz w:val="22"/>
          <w:szCs w:val="22"/>
        </w:rPr>
        <w:t>ZAMAWIAJĄCY</w:t>
      </w:r>
      <w:r>
        <w:rPr>
          <w:sz w:val="22"/>
          <w:szCs w:val="22"/>
        </w:rPr>
        <w:tab/>
      </w:r>
      <w:r>
        <w:rPr>
          <w:sz w:val="22"/>
          <w:szCs w:val="22"/>
        </w:rPr>
        <w:tab/>
        <w:t>WYKONAWCA</w:t>
      </w:r>
    </w:p>
    <w:p w14:paraId="70383AEC" w14:textId="77777777" w:rsidR="000C731C" w:rsidRDefault="000C731C">
      <w:pPr>
        <w:rPr>
          <w:rFonts w:ascii="Arial" w:hAnsi="Arial" w:cs="Arial"/>
          <w:b/>
          <w:bCs/>
          <w:kern w:val="32"/>
          <w:sz w:val="22"/>
          <w:szCs w:val="22"/>
        </w:rPr>
      </w:pPr>
      <w:r>
        <w:rPr>
          <w:sz w:val="22"/>
          <w:szCs w:val="22"/>
        </w:rPr>
        <w:br w:type="page"/>
      </w:r>
    </w:p>
    <w:p w14:paraId="6021B8E4" w14:textId="2F970332" w:rsidR="00DF71ED" w:rsidRPr="00A14D9B" w:rsidRDefault="00DF71ED" w:rsidP="00DF71ED">
      <w:pPr>
        <w:pStyle w:val="Styl1"/>
        <w:rPr>
          <w:i/>
        </w:rPr>
      </w:pPr>
      <w:r w:rsidRPr="00376144">
        <w:rPr>
          <w:rFonts w:cs="Arial"/>
          <w:b/>
          <w:bCs/>
        </w:rPr>
        <w:lastRenderedPageBreak/>
        <w:t xml:space="preserve">Załącznik nr </w:t>
      </w:r>
      <w:r>
        <w:rPr>
          <w:rFonts w:cs="Arial"/>
          <w:b/>
          <w:bCs/>
        </w:rPr>
        <w:t>6A</w:t>
      </w:r>
      <w:r w:rsidRPr="00A14D9B">
        <w:rPr>
          <w:rFonts w:cs="Arial"/>
        </w:rPr>
        <w:t xml:space="preserve"> – </w:t>
      </w:r>
      <w:r>
        <w:rPr>
          <w:rFonts w:cs="Arial"/>
        </w:rPr>
        <w:t>Wzór UMOWY przekazu (</w:t>
      </w:r>
      <w:r>
        <w:rPr>
          <w:rFonts w:cs="Arial"/>
          <w:i/>
          <w:iCs/>
        </w:rPr>
        <w:t>analogicznie do dalszego podwykonawcy</w:t>
      </w:r>
      <w:r>
        <w:rPr>
          <w:rFonts w:cs="Arial"/>
        </w:rPr>
        <w:t>)</w:t>
      </w:r>
    </w:p>
    <w:p w14:paraId="5E9644E1" w14:textId="77777777" w:rsidR="000C731C" w:rsidRPr="00DF71ED" w:rsidRDefault="000C731C" w:rsidP="000C731C">
      <w:pPr>
        <w:jc w:val="center"/>
        <w:rPr>
          <w:rFonts w:ascii="Arial" w:hAnsi="Arial" w:cs="Arial"/>
          <w:b/>
          <w:bCs/>
          <w:sz w:val="28"/>
          <w:szCs w:val="28"/>
        </w:rPr>
      </w:pPr>
      <w:r w:rsidRPr="00DF71ED">
        <w:rPr>
          <w:rFonts w:ascii="Arial" w:hAnsi="Arial" w:cs="Arial"/>
          <w:b/>
          <w:bCs/>
          <w:sz w:val="28"/>
          <w:szCs w:val="28"/>
        </w:rPr>
        <w:t>UMOWA PRZEKAZU</w:t>
      </w:r>
    </w:p>
    <w:p w14:paraId="45DD4521" w14:textId="77777777" w:rsidR="000C731C" w:rsidRPr="00DF71ED" w:rsidRDefault="000C731C" w:rsidP="000C731C">
      <w:pPr>
        <w:rPr>
          <w:rFonts w:ascii="Arial" w:hAnsi="Arial" w:cs="Arial"/>
          <w:sz w:val="22"/>
          <w:szCs w:val="22"/>
        </w:rPr>
      </w:pPr>
      <w:r w:rsidRPr="00DF71ED">
        <w:rPr>
          <w:rFonts w:ascii="Arial" w:hAnsi="Arial" w:cs="Arial"/>
          <w:sz w:val="22"/>
          <w:szCs w:val="22"/>
        </w:rPr>
        <w:t>zawarta w dniu __.__.202_  r. w Bydgoszczy pomiędzy:</w:t>
      </w:r>
    </w:p>
    <w:p w14:paraId="54B1D136" w14:textId="77777777" w:rsidR="000C731C" w:rsidRPr="00DF71ED" w:rsidRDefault="000C731C" w:rsidP="000C731C">
      <w:pPr>
        <w:jc w:val="both"/>
        <w:rPr>
          <w:rFonts w:ascii="Arial" w:hAnsi="Arial" w:cs="Arial"/>
          <w:sz w:val="22"/>
          <w:szCs w:val="22"/>
        </w:rPr>
      </w:pPr>
      <w:r w:rsidRPr="00DF71ED">
        <w:rPr>
          <w:rFonts w:ascii="Arial" w:hAnsi="Arial" w:cs="Arial"/>
          <w:b/>
          <w:bCs/>
          <w:sz w:val="22"/>
          <w:szCs w:val="22"/>
        </w:rPr>
        <w:t xml:space="preserve">Miejskimi Wodociągami i Kanalizacją w Bydgoszczy - spółką z ograniczoną odpowiedzialnością, </w:t>
      </w:r>
      <w:r w:rsidRPr="00DF71ED">
        <w:rPr>
          <w:rFonts w:ascii="Arial" w:hAnsi="Arial" w:cs="Arial"/>
          <w:sz w:val="22"/>
          <w:szCs w:val="22"/>
        </w:rPr>
        <w:t>z siedzibą w Bydgoszczy, (85-817), przy ul. Toruńskiej 103, wpisaną przez Sąd Rejonowy w Bydgoszczy, XIII Wydział Gospodarczy, do Rejestru Przedsiębiorców Krajowego Rejestru Sądowego pod nr 0000051276, NIP: 5540309241, REGON: 090563842, nr BDO: 000024031, o kapitale zakładowym w wysokości 369 088 000,00 zł,</w:t>
      </w:r>
    </w:p>
    <w:p w14:paraId="44B3F6BC"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reprezentowaną przez:</w:t>
      </w:r>
    </w:p>
    <w:p w14:paraId="470D5646"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 - [•]</w:t>
      </w:r>
    </w:p>
    <w:p w14:paraId="65B39C4F"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 xml:space="preserve">zwaną dalej: </w:t>
      </w:r>
      <w:r w:rsidRPr="00DF71ED">
        <w:rPr>
          <w:rFonts w:ascii="Arial" w:hAnsi="Arial" w:cs="Arial"/>
          <w:b/>
          <w:bCs/>
          <w:sz w:val="22"/>
          <w:szCs w:val="22"/>
        </w:rPr>
        <w:t>Zamawiającym</w:t>
      </w:r>
    </w:p>
    <w:p w14:paraId="36807D95"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a</w:t>
      </w:r>
    </w:p>
    <w:p w14:paraId="7A5E92C5"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w:t>
      </w:r>
    </w:p>
    <w:p w14:paraId="19318103"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reprezentowanym/ą przez:</w:t>
      </w:r>
    </w:p>
    <w:p w14:paraId="1B2F03DE"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 - [•]</w:t>
      </w:r>
    </w:p>
    <w:p w14:paraId="75B422D4" w14:textId="77777777" w:rsidR="000C731C" w:rsidRPr="00DF71ED" w:rsidRDefault="000C731C" w:rsidP="000C731C">
      <w:pPr>
        <w:jc w:val="both"/>
        <w:rPr>
          <w:rFonts w:ascii="Arial" w:hAnsi="Arial" w:cs="Arial"/>
          <w:b/>
          <w:bCs/>
          <w:sz w:val="22"/>
          <w:szCs w:val="22"/>
        </w:rPr>
      </w:pPr>
      <w:r w:rsidRPr="00DF71ED">
        <w:rPr>
          <w:rFonts w:ascii="Arial" w:hAnsi="Arial" w:cs="Arial"/>
          <w:sz w:val="22"/>
          <w:szCs w:val="22"/>
        </w:rPr>
        <w:t xml:space="preserve">zwaną dalej: </w:t>
      </w:r>
      <w:r w:rsidRPr="00DF71ED">
        <w:rPr>
          <w:rFonts w:ascii="Arial" w:hAnsi="Arial" w:cs="Arial"/>
          <w:b/>
          <w:bCs/>
          <w:sz w:val="22"/>
          <w:szCs w:val="22"/>
        </w:rPr>
        <w:t>Wykonawcą</w:t>
      </w:r>
    </w:p>
    <w:p w14:paraId="1AA90E49"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oraz</w:t>
      </w:r>
    </w:p>
    <w:p w14:paraId="6295D651"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w:t>
      </w:r>
    </w:p>
    <w:p w14:paraId="294BCC6D"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reprezentowanym/ą przez:</w:t>
      </w:r>
    </w:p>
    <w:p w14:paraId="5BEE33C2"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 - [•]</w:t>
      </w:r>
    </w:p>
    <w:p w14:paraId="5C44823A" w14:textId="77777777" w:rsidR="000C731C" w:rsidRPr="00DF71ED" w:rsidRDefault="000C731C" w:rsidP="000C731C">
      <w:pPr>
        <w:jc w:val="both"/>
        <w:rPr>
          <w:rFonts w:ascii="Arial" w:hAnsi="Arial" w:cs="Arial"/>
          <w:b/>
          <w:bCs/>
          <w:sz w:val="22"/>
          <w:szCs w:val="22"/>
        </w:rPr>
      </w:pPr>
      <w:r w:rsidRPr="00DF71ED">
        <w:rPr>
          <w:rFonts w:ascii="Arial" w:hAnsi="Arial" w:cs="Arial"/>
          <w:sz w:val="22"/>
          <w:szCs w:val="22"/>
        </w:rPr>
        <w:t xml:space="preserve">zwaną dalej: </w:t>
      </w:r>
      <w:r w:rsidRPr="00DF71ED">
        <w:rPr>
          <w:rFonts w:ascii="Arial" w:hAnsi="Arial" w:cs="Arial"/>
          <w:b/>
          <w:bCs/>
          <w:sz w:val="22"/>
          <w:szCs w:val="22"/>
        </w:rPr>
        <w:t>Podwykonawcą</w:t>
      </w:r>
    </w:p>
    <w:p w14:paraId="4B44C25D"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 xml:space="preserve">zwanymi dalej łącznie: </w:t>
      </w:r>
      <w:r w:rsidRPr="00DF71ED">
        <w:rPr>
          <w:rFonts w:ascii="Arial" w:hAnsi="Arial" w:cs="Arial"/>
          <w:b/>
          <w:bCs/>
          <w:sz w:val="22"/>
          <w:szCs w:val="22"/>
        </w:rPr>
        <w:t>Stronami</w:t>
      </w:r>
      <w:r w:rsidRPr="00DF71ED">
        <w:rPr>
          <w:rFonts w:ascii="Arial" w:hAnsi="Arial" w:cs="Arial"/>
          <w:sz w:val="22"/>
          <w:szCs w:val="22"/>
        </w:rPr>
        <w:t xml:space="preserve"> bądź każdy z osobna: </w:t>
      </w:r>
      <w:r w:rsidRPr="00DF71ED">
        <w:rPr>
          <w:rFonts w:ascii="Arial" w:hAnsi="Arial" w:cs="Arial"/>
          <w:b/>
          <w:bCs/>
          <w:sz w:val="22"/>
          <w:szCs w:val="22"/>
        </w:rPr>
        <w:t>Stroną</w:t>
      </w:r>
      <w:r w:rsidRPr="00DF71ED">
        <w:rPr>
          <w:rFonts w:ascii="Arial" w:hAnsi="Arial" w:cs="Arial"/>
          <w:sz w:val="22"/>
          <w:szCs w:val="22"/>
        </w:rPr>
        <w:t xml:space="preserve">. </w:t>
      </w:r>
    </w:p>
    <w:p w14:paraId="27E134B7" w14:textId="77777777" w:rsidR="000C731C" w:rsidRPr="00DF71ED" w:rsidRDefault="000C731C" w:rsidP="000C731C">
      <w:pPr>
        <w:jc w:val="both"/>
        <w:rPr>
          <w:rFonts w:ascii="Arial" w:hAnsi="Arial" w:cs="Arial"/>
          <w:sz w:val="22"/>
          <w:szCs w:val="22"/>
        </w:rPr>
      </w:pPr>
    </w:p>
    <w:p w14:paraId="05B01C89" w14:textId="77777777" w:rsidR="000C731C" w:rsidRPr="00DF71ED" w:rsidRDefault="000C731C" w:rsidP="000C731C">
      <w:pPr>
        <w:jc w:val="center"/>
        <w:rPr>
          <w:rFonts w:ascii="Arial" w:hAnsi="Arial" w:cs="Arial"/>
          <w:sz w:val="22"/>
          <w:szCs w:val="22"/>
        </w:rPr>
      </w:pPr>
      <w:r w:rsidRPr="00DF71ED">
        <w:rPr>
          <w:rFonts w:ascii="Arial" w:hAnsi="Arial" w:cs="Arial"/>
          <w:sz w:val="22"/>
          <w:szCs w:val="22"/>
        </w:rPr>
        <w:t>PREAMBUŁA</w:t>
      </w:r>
    </w:p>
    <w:p w14:paraId="50437542" w14:textId="77777777" w:rsidR="000C731C" w:rsidRPr="00DF71ED" w:rsidRDefault="000C731C" w:rsidP="000C731C">
      <w:pPr>
        <w:rPr>
          <w:rFonts w:ascii="Arial" w:hAnsi="Arial" w:cs="Arial"/>
          <w:sz w:val="22"/>
          <w:szCs w:val="22"/>
        </w:rPr>
      </w:pPr>
      <w:r w:rsidRPr="00DF71ED">
        <w:rPr>
          <w:rFonts w:ascii="Arial" w:hAnsi="Arial" w:cs="Arial"/>
          <w:sz w:val="22"/>
          <w:szCs w:val="22"/>
        </w:rPr>
        <w:t>Zważywszy, że:</w:t>
      </w:r>
    </w:p>
    <w:p w14:paraId="46F63560" w14:textId="6FC1EE5A" w:rsidR="000C731C" w:rsidRPr="00DF71ED" w:rsidRDefault="000C731C" w:rsidP="000C731C">
      <w:pPr>
        <w:pStyle w:val="Akapitzlist"/>
        <w:numPr>
          <w:ilvl w:val="0"/>
          <w:numId w:val="42"/>
        </w:numPr>
        <w:jc w:val="both"/>
        <w:rPr>
          <w:rFonts w:ascii="Arial" w:hAnsi="Arial" w:cs="Arial"/>
        </w:rPr>
      </w:pPr>
      <w:r w:rsidRPr="00DF71ED">
        <w:rPr>
          <w:rFonts w:ascii="Arial" w:hAnsi="Arial" w:cs="Arial"/>
        </w:rPr>
        <w:t xml:space="preserve">w dniu __.__.202_ r. pomiędzy Zamawiającym a Wykonawcą zawarta została Umowa o roboty budowlane nr ZP-RZ/____/202_ (zwana dalej: </w:t>
      </w:r>
      <w:r w:rsidRPr="00DF71ED">
        <w:rPr>
          <w:rFonts w:ascii="Arial" w:hAnsi="Arial" w:cs="Arial"/>
          <w:b/>
          <w:bCs/>
        </w:rPr>
        <w:t>Umową</w:t>
      </w:r>
      <w:r w:rsidRPr="00DF71ED">
        <w:rPr>
          <w:rFonts w:ascii="Arial" w:hAnsi="Arial" w:cs="Arial"/>
        </w:rPr>
        <w:t xml:space="preserve">), na mocy której Wykonawca zobowiązał się do wykonania zamówienia pn.: </w:t>
      </w:r>
      <w:r w:rsidR="00DF71ED" w:rsidRPr="00A81921">
        <w:rPr>
          <w:rFonts w:ascii="Arial" w:hAnsi="Arial" w:cs="Arial"/>
          <w:b/>
          <w:noProof/>
        </w:rPr>
        <w:t>„</w:t>
      </w:r>
      <w:r w:rsidR="00DF71ED" w:rsidRPr="00A81921">
        <w:rPr>
          <w:rFonts w:ascii="Arial" w:hAnsi="Arial" w:cs="Arial"/>
          <w:b/>
        </w:rPr>
        <w:t>Remonty cząstkowe nawierzchni asfaltowych”</w:t>
      </w:r>
      <w:r w:rsidRPr="00DF71ED">
        <w:rPr>
          <w:rFonts w:ascii="Arial" w:hAnsi="Arial" w:cs="Arial"/>
        </w:rPr>
        <w:t xml:space="preserve">, </w:t>
      </w:r>
    </w:p>
    <w:p w14:paraId="6E6A79E4" w14:textId="77777777" w:rsidR="000C731C" w:rsidRPr="00DF71ED" w:rsidRDefault="000C731C" w:rsidP="000C731C">
      <w:pPr>
        <w:pStyle w:val="Akapitzlist"/>
        <w:numPr>
          <w:ilvl w:val="0"/>
          <w:numId w:val="42"/>
        </w:numPr>
        <w:jc w:val="both"/>
        <w:rPr>
          <w:rFonts w:ascii="Arial" w:hAnsi="Arial" w:cs="Arial"/>
        </w:rPr>
      </w:pPr>
      <w:r w:rsidRPr="00DF71ED">
        <w:rPr>
          <w:rFonts w:ascii="Arial" w:hAnsi="Arial" w:cs="Arial"/>
        </w:rPr>
        <w:t xml:space="preserve">w dniu __.__.202_ r. Wykonawca zawarł z Podwykonawcą umowę podwykonawczą, na mocy której powierzył Podwykonawcy wykonanie części robót stanowiących przedmiot Umowy (zwaną dalej: </w:t>
      </w:r>
      <w:r w:rsidRPr="00DF71ED">
        <w:rPr>
          <w:rFonts w:ascii="Arial" w:hAnsi="Arial" w:cs="Arial"/>
          <w:b/>
          <w:bCs/>
        </w:rPr>
        <w:t>Umową Podwykonawczą</w:t>
      </w:r>
      <w:r w:rsidRPr="00DF71ED">
        <w:rPr>
          <w:rFonts w:ascii="Arial" w:hAnsi="Arial" w:cs="Arial"/>
        </w:rPr>
        <w:t>)</w:t>
      </w:r>
    </w:p>
    <w:p w14:paraId="05D30DC0" w14:textId="77777777" w:rsidR="000C731C" w:rsidRPr="00DF71ED" w:rsidRDefault="000C731C" w:rsidP="000C731C">
      <w:pPr>
        <w:jc w:val="both"/>
        <w:rPr>
          <w:rFonts w:ascii="Arial" w:hAnsi="Arial" w:cs="Arial"/>
          <w:sz w:val="22"/>
          <w:szCs w:val="22"/>
        </w:rPr>
      </w:pPr>
      <w:r w:rsidRPr="00DF71ED">
        <w:rPr>
          <w:rFonts w:ascii="Arial" w:hAnsi="Arial" w:cs="Arial"/>
          <w:sz w:val="22"/>
          <w:szCs w:val="22"/>
        </w:rPr>
        <w:t>Strony postanowiły zawrzeć Umowę Przekazu o następującej treści:</w:t>
      </w:r>
    </w:p>
    <w:p w14:paraId="0CC34436" w14:textId="77777777" w:rsidR="000C731C" w:rsidRPr="00DF71ED" w:rsidRDefault="000C731C" w:rsidP="000C731C">
      <w:pPr>
        <w:jc w:val="center"/>
        <w:rPr>
          <w:rFonts w:ascii="Arial" w:hAnsi="Arial" w:cs="Arial"/>
          <w:b/>
          <w:bCs/>
          <w:sz w:val="22"/>
          <w:szCs w:val="22"/>
        </w:rPr>
      </w:pPr>
      <w:r w:rsidRPr="00DF71ED">
        <w:rPr>
          <w:rFonts w:ascii="Arial" w:hAnsi="Arial" w:cs="Arial"/>
          <w:b/>
          <w:bCs/>
          <w:sz w:val="22"/>
          <w:szCs w:val="22"/>
        </w:rPr>
        <w:t>§ 1.</w:t>
      </w:r>
    </w:p>
    <w:p w14:paraId="3A1C8DB4"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Stosownie do postanowień Umowy Podwykonawczej:</w:t>
      </w:r>
    </w:p>
    <w:p w14:paraId="7475142B" w14:textId="77777777" w:rsidR="000C731C" w:rsidRPr="00DF71ED" w:rsidRDefault="000C731C" w:rsidP="000C731C">
      <w:pPr>
        <w:pStyle w:val="Akapitzlist"/>
        <w:numPr>
          <w:ilvl w:val="1"/>
          <w:numId w:val="43"/>
        </w:numPr>
        <w:jc w:val="both"/>
        <w:rPr>
          <w:rFonts w:ascii="Arial" w:hAnsi="Arial" w:cs="Arial"/>
          <w:b/>
          <w:bCs/>
        </w:rPr>
      </w:pPr>
      <w:r w:rsidRPr="00DF71ED">
        <w:rPr>
          <w:rFonts w:ascii="Arial" w:hAnsi="Arial" w:cs="Arial"/>
        </w:rPr>
        <w:t xml:space="preserve">Podwykonawca zobowiązał się do wykonania na rzecz Wykonawcy robót, których szczegółowy zakres określa </w:t>
      </w:r>
      <w:r w:rsidRPr="00DF71ED">
        <w:rPr>
          <w:rFonts w:ascii="Arial" w:hAnsi="Arial" w:cs="Arial"/>
          <w:b/>
          <w:bCs/>
        </w:rPr>
        <w:t xml:space="preserve">Załącznik nr 1 </w:t>
      </w:r>
      <w:r w:rsidRPr="00DF71ED">
        <w:rPr>
          <w:rFonts w:ascii="Arial" w:hAnsi="Arial" w:cs="Arial"/>
        </w:rPr>
        <w:t xml:space="preserve">do niniejszej Umowy Przekazu; </w:t>
      </w:r>
    </w:p>
    <w:p w14:paraId="4A93B766" w14:textId="77777777" w:rsidR="000C731C" w:rsidRPr="00DF71ED" w:rsidRDefault="000C731C" w:rsidP="000C731C">
      <w:pPr>
        <w:pStyle w:val="Akapitzlist"/>
        <w:numPr>
          <w:ilvl w:val="1"/>
          <w:numId w:val="43"/>
        </w:numPr>
        <w:jc w:val="both"/>
        <w:rPr>
          <w:rFonts w:ascii="Arial" w:hAnsi="Arial" w:cs="Arial"/>
          <w:b/>
          <w:bCs/>
        </w:rPr>
      </w:pPr>
      <w:r w:rsidRPr="00DF71ED">
        <w:rPr>
          <w:rFonts w:ascii="Arial" w:hAnsi="Arial" w:cs="Arial"/>
        </w:rPr>
        <w:t>z tytułu wykonania przedmiotu Umowy Podwykonawczej, o którym mowa w pkt 1 powyżej, Podwykonawcy przysługuje od Wykonawcy wynagrodzenie w kwocie [•] (słownie: [•]) brutto, w tym:</w:t>
      </w:r>
    </w:p>
    <w:p w14:paraId="1FEF8E9C" w14:textId="77777777" w:rsidR="000C731C" w:rsidRPr="00DF71ED" w:rsidRDefault="000C731C" w:rsidP="000C731C">
      <w:pPr>
        <w:pStyle w:val="Akapitzlist"/>
        <w:numPr>
          <w:ilvl w:val="2"/>
          <w:numId w:val="43"/>
        </w:numPr>
        <w:jc w:val="both"/>
        <w:rPr>
          <w:rFonts w:ascii="Arial" w:hAnsi="Arial" w:cs="Arial"/>
          <w:b/>
          <w:bCs/>
        </w:rPr>
      </w:pPr>
      <w:r w:rsidRPr="00DF71ED">
        <w:rPr>
          <w:rFonts w:ascii="Arial" w:hAnsi="Arial" w:cs="Arial"/>
        </w:rPr>
        <w:t>wartość netto (bez podatku VAT) - [•] (słownie: [•])</w:t>
      </w:r>
    </w:p>
    <w:p w14:paraId="443EC63F" w14:textId="77777777" w:rsidR="000C731C" w:rsidRPr="00DF71ED" w:rsidRDefault="000C731C" w:rsidP="000C731C">
      <w:pPr>
        <w:pStyle w:val="Akapitzlist"/>
        <w:numPr>
          <w:ilvl w:val="2"/>
          <w:numId w:val="43"/>
        </w:numPr>
        <w:jc w:val="both"/>
        <w:rPr>
          <w:rFonts w:ascii="Arial" w:hAnsi="Arial" w:cs="Arial"/>
          <w:b/>
          <w:bCs/>
        </w:rPr>
      </w:pPr>
      <w:r w:rsidRPr="00DF71ED">
        <w:rPr>
          <w:rFonts w:ascii="Arial" w:hAnsi="Arial" w:cs="Arial"/>
        </w:rPr>
        <w:t xml:space="preserve">podatek VAT [•] % - [•] (słownie: [•]). </w:t>
      </w:r>
    </w:p>
    <w:p w14:paraId="374834FB" w14:textId="77777777" w:rsidR="000C731C" w:rsidRPr="00DF71ED" w:rsidRDefault="000C731C" w:rsidP="000C731C">
      <w:pPr>
        <w:pStyle w:val="Akapitzlist"/>
        <w:numPr>
          <w:ilvl w:val="1"/>
          <w:numId w:val="43"/>
        </w:numPr>
        <w:jc w:val="both"/>
        <w:rPr>
          <w:rFonts w:ascii="Arial" w:hAnsi="Arial" w:cs="Arial"/>
          <w:b/>
          <w:bCs/>
        </w:rPr>
      </w:pPr>
      <w:r w:rsidRPr="00DF71ED">
        <w:rPr>
          <w:rFonts w:ascii="Arial" w:hAnsi="Arial" w:cs="Arial"/>
        </w:rPr>
        <w:t xml:space="preserve">zapłata wynagrodzenia, o którym mowa w pkt 2 będzie następowała częściami, na podstawie prawidłowo wystawionych i doręczonych Wykonawcy faktur VAT; </w:t>
      </w:r>
    </w:p>
    <w:p w14:paraId="68254FB5" w14:textId="77777777" w:rsidR="000C731C" w:rsidRPr="00DF71ED" w:rsidRDefault="000C731C" w:rsidP="000C731C">
      <w:pPr>
        <w:pStyle w:val="Akapitzlist"/>
        <w:numPr>
          <w:ilvl w:val="1"/>
          <w:numId w:val="43"/>
        </w:numPr>
        <w:jc w:val="both"/>
        <w:rPr>
          <w:rFonts w:ascii="Arial" w:hAnsi="Arial" w:cs="Arial"/>
          <w:b/>
          <w:bCs/>
        </w:rPr>
      </w:pPr>
      <w:r w:rsidRPr="00DF71ED">
        <w:rPr>
          <w:rFonts w:ascii="Arial" w:hAnsi="Arial" w:cs="Arial"/>
        </w:rPr>
        <w:t xml:space="preserve">termin zapłaty faktury, o której mowa w pkt 3 będzie wynosił 30 dni od dnia doręczenia poprawnie wystawionej faktury Wykonawcy wraz z załącznikami wskazanymi w Umowie Podwykonawczej. </w:t>
      </w:r>
    </w:p>
    <w:p w14:paraId="7A6FBA60"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Wykonawca każdorazowo, nie później niż w momencie doręczenia wystawionej przez siebie faktury VAT, przedłoży Zamawiającemu kopię faktury VAT wystawionej przez Podwykonawcę na rzecz Wykonawcy.</w:t>
      </w:r>
    </w:p>
    <w:p w14:paraId="2B4DFD19"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Wykonawca, działając na podstawie art. 921</w:t>
      </w:r>
      <w:r w:rsidRPr="00DF71ED">
        <w:rPr>
          <w:rFonts w:ascii="Arial" w:hAnsi="Arial" w:cs="Arial"/>
          <w:vertAlign w:val="superscript"/>
        </w:rPr>
        <w:t>1</w:t>
      </w:r>
      <w:r w:rsidRPr="00DF71ED">
        <w:rPr>
          <w:rFonts w:ascii="Arial" w:hAnsi="Arial" w:cs="Arial"/>
        </w:rPr>
        <w:t xml:space="preserve"> Kodeksu cywilnego, zobowiązuje i upoważnia każdorazowo Zamawiającego do przekazania, po wystawieniu i w ramach płatności faktury VAT wystawionej przez Wykonawcę, kwoty odpowiadającej wartości brutto wystawionej przez Podwykonawcę faktury VAT na rachunek bankowy Podwykonawcy o numerze: [•] („</w:t>
      </w:r>
      <w:r w:rsidRPr="00DF71ED">
        <w:rPr>
          <w:rFonts w:ascii="Arial" w:hAnsi="Arial" w:cs="Arial"/>
          <w:b/>
          <w:bCs/>
        </w:rPr>
        <w:t>Kwota Przekazu</w:t>
      </w:r>
      <w:r w:rsidRPr="00DF71ED">
        <w:rPr>
          <w:rFonts w:ascii="Arial" w:hAnsi="Arial" w:cs="Arial"/>
        </w:rPr>
        <w:t xml:space="preserve">”) z tym zastrzeżeniem, że Kwota </w:t>
      </w:r>
      <w:r w:rsidRPr="00DF71ED">
        <w:rPr>
          <w:rFonts w:ascii="Arial" w:hAnsi="Arial" w:cs="Arial"/>
        </w:rPr>
        <w:lastRenderedPageBreak/>
        <w:t xml:space="preserve">Przekazu nie może być wyższa niż wartość robót podwykonawcy poświadczona w protokołach stanu i wartości robót, o których mowa w § 4 Umowy oraz wartość faktury VAT wystawionej przez Wykonawcę. </w:t>
      </w:r>
    </w:p>
    <w:p w14:paraId="69F3643F"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Wykonawca oświadcza, że wpłata na rachunek Podwykonawcy Kwoty Przekazu będzie stanowiła spełnienie świadczenia Zamawiającego wobec Wykonawcy, polegającego na zapłacie na rzecz Wykonawcy odpowiedniej części wynagrodzenia, stwierdzonego fakturą VAT wystawioną i doręczoną Zamawiającemu przez Wykonawcę stosownie do postanowień § 4 Umowy.</w:t>
      </w:r>
    </w:p>
    <w:p w14:paraId="3959BF9F"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 xml:space="preserve">Podwykonawca oświadcza, że wpłata na rachunek Podwykonawcy Kwoty Przekazu przez Zamawiającego będzie stanowiła spełnienie świadczenia Wykonawcy wobec Podwykonawcy, polegającego na zapłacie należnego Podwykonawcy wynagrodzenia, stwierdzonego fakturą VAT, wystawioną i doręczoną Wykonawcy zgodnie z ust. 1. </w:t>
      </w:r>
    </w:p>
    <w:p w14:paraId="4318FE78" w14:textId="77777777" w:rsidR="000C731C" w:rsidRPr="00DF71ED" w:rsidRDefault="000C731C" w:rsidP="000C731C">
      <w:pPr>
        <w:pStyle w:val="Akapitzlist"/>
        <w:numPr>
          <w:ilvl w:val="0"/>
          <w:numId w:val="43"/>
        </w:numPr>
        <w:jc w:val="both"/>
        <w:rPr>
          <w:rFonts w:ascii="Arial" w:hAnsi="Arial" w:cs="Arial"/>
          <w:b/>
          <w:bCs/>
        </w:rPr>
      </w:pPr>
      <w:r w:rsidRPr="00DF71ED">
        <w:rPr>
          <w:rFonts w:ascii="Arial" w:hAnsi="Arial" w:cs="Arial"/>
        </w:rPr>
        <w:t>Zamawiający nie ponosi odpowiedzialności za opóźnienia we wpłacie Kwoty Przekazu, powstałe na skutek okoliczności, za które odpowiada Wykonawca lub Podwykonawca, a w szczególności za zwłokę Wykonawcy w przekazaniu Zamawiającemu kopii faktury VAT Podwykonawcy.</w:t>
      </w:r>
    </w:p>
    <w:p w14:paraId="30E714EA" w14:textId="77777777" w:rsidR="000C731C" w:rsidRPr="00DF71ED" w:rsidRDefault="000C731C" w:rsidP="000C731C">
      <w:pPr>
        <w:jc w:val="center"/>
        <w:rPr>
          <w:rFonts w:ascii="Arial" w:hAnsi="Arial" w:cs="Arial"/>
          <w:b/>
          <w:bCs/>
          <w:sz w:val="22"/>
          <w:szCs w:val="22"/>
        </w:rPr>
      </w:pPr>
      <w:r w:rsidRPr="00DF71ED">
        <w:rPr>
          <w:rFonts w:ascii="Arial" w:hAnsi="Arial" w:cs="Arial"/>
          <w:b/>
          <w:bCs/>
          <w:sz w:val="22"/>
          <w:szCs w:val="22"/>
        </w:rPr>
        <w:t>§ 2.</w:t>
      </w:r>
    </w:p>
    <w:p w14:paraId="2C1A2E40"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Podwykonawca bez pisemnej zgody Zamawiającego i Wykonawcy nie może przenieść bądź obciążyć na rzecz osoby trzeciej wierzytelności, o której mowa w § 1 ust. 3 i 5 Umowy Przekazu. </w:t>
      </w:r>
    </w:p>
    <w:p w14:paraId="036D0D8B"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Zamawiający oświadcza, że posiada status dużego przedsiębiorcy, który nie jest </w:t>
      </w:r>
      <w:proofErr w:type="spellStart"/>
      <w:r w:rsidRPr="00DF71ED">
        <w:rPr>
          <w:rFonts w:ascii="Arial" w:hAnsi="Arial" w:cs="Arial"/>
        </w:rPr>
        <w:t>mikroprzedsiębiorcą</w:t>
      </w:r>
      <w:proofErr w:type="spellEnd"/>
      <w:r w:rsidRPr="00DF71ED">
        <w:rPr>
          <w:rFonts w:ascii="Arial" w:hAnsi="Arial" w:cs="Arial"/>
        </w:rPr>
        <w:t xml:space="preserve"> ani średnim przedsiębiorcą w rozumieniu Załącznika I do Rozporządzenia Komisji UE nr 651/2014 z dnia 17 czerwca 2014 r. uznającego niektóre rodzaje pomocy za zgodne z rynkiem wewnętrznym w zastosowaniu art. 107 i art. 108 Traktatu o funkcjonowaniu Unii Europejskiej. </w:t>
      </w:r>
    </w:p>
    <w:p w14:paraId="09AD3B22"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Podwykonawca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w:t>
      </w:r>
    </w:p>
    <w:p w14:paraId="55C22C37"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Załączniki do Umowy Przekazu stanowią jej integralną część. </w:t>
      </w:r>
    </w:p>
    <w:p w14:paraId="152721E9"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Zmiana Umowy Przekazu wymaga zachowania formy pisemnej pod rygorem nieważności. </w:t>
      </w:r>
    </w:p>
    <w:p w14:paraId="194C98A6" w14:textId="77777777" w:rsidR="000C731C" w:rsidRPr="00DF71ED" w:rsidRDefault="000C731C" w:rsidP="000C731C">
      <w:pPr>
        <w:pStyle w:val="Akapitzlist"/>
        <w:numPr>
          <w:ilvl w:val="0"/>
          <w:numId w:val="44"/>
        </w:numPr>
        <w:jc w:val="both"/>
        <w:rPr>
          <w:rFonts w:ascii="Arial" w:hAnsi="Arial" w:cs="Arial"/>
        </w:rPr>
      </w:pPr>
      <w:r w:rsidRPr="00DF71ED">
        <w:rPr>
          <w:rFonts w:ascii="Arial" w:hAnsi="Arial" w:cs="Arial"/>
        </w:rPr>
        <w:t xml:space="preserve">Umowę Przekazu sporządzono w trzech jednobrzmiących egzemplarzach, po jednym egzemplarzu dla każdej ze Stron. </w:t>
      </w:r>
    </w:p>
    <w:p w14:paraId="2A88EA34" w14:textId="77777777" w:rsidR="000C731C" w:rsidRPr="00DF71ED" w:rsidRDefault="000C731C" w:rsidP="000C731C">
      <w:pPr>
        <w:ind w:left="360"/>
        <w:rPr>
          <w:rFonts w:ascii="Arial" w:hAnsi="Arial" w:cs="Arial"/>
          <w:b/>
          <w:bCs/>
          <w:sz w:val="22"/>
          <w:szCs w:val="22"/>
        </w:rPr>
      </w:pPr>
    </w:p>
    <w:p w14:paraId="618D94D2" w14:textId="77777777" w:rsidR="000C731C" w:rsidRPr="00DF71ED" w:rsidRDefault="000C731C" w:rsidP="000C731C">
      <w:pPr>
        <w:ind w:left="360"/>
        <w:rPr>
          <w:rFonts w:ascii="Arial" w:hAnsi="Arial" w:cs="Arial"/>
          <w:b/>
          <w:bCs/>
          <w:sz w:val="22"/>
          <w:szCs w:val="22"/>
        </w:rPr>
      </w:pPr>
    </w:p>
    <w:p w14:paraId="0F932485" w14:textId="77777777" w:rsidR="000C731C" w:rsidRPr="00DF71ED" w:rsidRDefault="000C731C" w:rsidP="000C731C">
      <w:pPr>
        <w:ind w:left="360"/>
        <w:rPr>
          <w:rFonts w:ascii="Arial" w:hAnsi="Arial" w:cs="Arial"/>
          <w:b/>
          <w:bCs/>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C731C" w:rsidRPr="00DF71ED" w14:paraId="6A922D7C" w14:textId="77777777" w:rsidTr="00C534B6">
        <w:trPr>
          <w:jc w:val="center"/>
        </w:trPr>
        <w:tc>
          <w:tcPr>
            <w:tcW w:w="3020" w:type="dxa"/>
            <w:vAlign w:val="center"/>
          </w:tcPr>
          <w:p w14:paraId="1AECA8D5"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___________________</w:t>
            </w:r>
          </w:p>
        </w:tc>
        <w:tc>
          <w:tcPr>
            <w:tcW w:w="3021" w:type="dxa"/>
            <w:vAlign w:val="center"/>
          </w:tcPr>
          <w:p w14:paraId="0415B4CC"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___________________</w:t>
            </w:r>
          </w:p>
        </w:tc>
        <w:tc>
          <w:tcPr>
            <w:tcW w:w="3021" w:type="dxa"/>
            <w:vAlign w:val="center"/>
          </w:tcPr>
          <w:p w14:paraId="4FC5992D"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___________________</w:t>
            </w:r>
          </w:p>
        </w:tc>
      </w:tr>
      <w:tr w:rsidR="000C731C" w:rsidRPr="00DF71ED" w14:paraId="4A5CE05C" w14:textId="77777777" w:rsidTr="00C534B6">
        <w:trPr>
          <w:jc w:val="center"/>
        </w:trPr>
        <w:tc>
          <w:tcPr>
            <w:tcW w:w="3020" w:type="dxa"/>
            <w:vAlign w:val="center"/>
          </w:tcPr>
          <w:p w14:paraId="04E7DB99"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Zamawiający</w:t>
            </w:r>
          </w:p>
        </w:tc>
        <w:tc>
          <w:tcPr>
            <w:tcW w:w="3021" w:type="dxa"/>
            <w:vAlign w:val="center"/>
          </w:tcPr>
          <w:p w14:paraId="4DE01F20"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Wykonawca</w:t>
            </w:r>
          </w:p>
        </w:tc>
        <w:tc>
          <w:tcPr>
            <w:tcW w:w="3021" w:type="dxa"/>
            <w:vAlign w:val="center"/>
          </w:tcPr>
          <w:p w14:paraId="2A16DE5A" w14:textId="77777777" w:rsidR="000C731C" w:rsidRPr="00DF71ED" w:rsidRDefault="000C731C" w:rsidP="00C534B6">
            <w:pPr>
              <w:jc w:val="center"/>
              <w:rPr>
                <w:rFonts w:ascii="Arial" w:hAnsi="Arial" w:cs="Arial"/>
                <w:b/>
                <w:bCs/>
                <w:sz w:val="22"/>
                <w:szCs w:val="22"/>
              </w:rPr>
            </w:pPr>
            <w:r w:rsidRPr="00DF71ED">
              <w:rPr>
                <w:rFonts w:ascii="Arial" w:hAnsi="Arial" w:cs="Arial"/>
                <w:b/>
                <w:bCs/>
                <w:sz w:val="22"/>
                <w:szCs w:val="22"/>
              </w:rPr>
              <w:t>Podwykonawca</w:t>
            </w:r>
          </w:p>
        </w:tc>
      </w:tr>
    </w:tbl>
    <w:p w14:paraId="68181611" w14:textId="77777777" w:rsidR="000C731C" w:rsidRPr="00DF71ED" w:rsidRDefault="000C731C" w:rsidP="000C731C">
      <w:pPr>
        <w:ind w:left="360"/>
        <w:rPr>
          <w:rFonts w:ascii="Arial" w:hAnsi="Arial" w:cs="Arial"/>
          <w:b/>
          <w:bCs/>
          <w:sz w:val="22"/>
          <w:szCs w:val="22"/>
        </w:rPr>
      </w:pPr>
    </w:p>
    <w:p w14:paraId="7F13728C" w14:textId="77777777" w:rsidR="000C731C" w:rsidRPr="00DF71ED" w:rsidRDefault="000C731C" w:rsidP="000C731C">
      <w:pPr>
        <w:ind w:left="360"/>
        <w:rPr>
          <w:rFonts w:ascii="Arial" w:hAnsi="Arial" w:cs="Arial"/>
          <w:b/>
          <w:bCs/>
          <w:sz w:val="22"/>
          <w:szCs w:val="22"/>
        </w:rPr>
      </w:pPr>
    </w:p>
    <w:p w14:paraId="281E660A" w14:textId="77777777" w:rsidR="000C731C" w:rsidRPr="00DF71ED" w:rsidRDefault="000C731C" w:rsidP="000C731C">
      <w:pPr>
        <w:ind w:left="360"/>
        <w:rPr>
          <w:rFonts w:ascii="Arial" w:hAnsi="Arial" w:cs="Arial"/>
          <w:sz w:val="22"/>
          <w:szCs w:val="22"/>
        </w:rPr>
      </w:pPr>
      <w:r w:rsidRPr="00DF71ED">
        <w:rPr>
          <w:rFonts w:ascii="Arial" w:hAnsi="Arial" w:cs="Arial"/>
          <w:b/>
          <w:bCs/>
          <w:sz w:val="22"/>
          <w:szCs w:val="22"/>
        </w:rPr>
        <w:t>Załączniki:</w:t>
      </w:r>
    </w:p>
    <w:p w14:paraId="711DBFBD" w14:textId="313D46CE" w:rsidR="000C731C" w:rsidRPr="000C731C" w:rsidRDefault="000C731C" w:rsidP="000C731C">
      <w:r w:rsidRPr="00DF71ED">
        <w:rPr>
          <w:rFonts w:ascii="Arial" w:hAnsi="Arial" w:cs="Arial"/>
          <w:sz w:val="22"/>
          <w:szCs w:val="22"/>
        </w:rPr>
        <w:t>1. Szczegółowy zakres prac objętych Umową Podwykonawczą</w:t>
      </w:r>
    </w:p>
    <w:p w14:paraId="4FD63633" w14:textId="4C1CA99D" w:rsidR="00622741" w:rsidRPr="00A14D9B" w:rsidRDefault="00162DB2" w:rsidP="00622741">
      <w:pPr>
        <w:pStyle w:val="Styl1"/>
        <w:rPr>
          <w:i/>
        </w:rPr>
      </w:pPr>
      <w:r>
        <w:rPr>
          <w:color w:val="FF0000"/>
          <w:sz w:val="22"/>
          <w:szCs w:val="22"/>
        </w:rPr>
        <w:br w:type="page"/>
      </w:r>
      <w:bookmarkStart w:id="2" w:name="_Hlk166583170"/>
      <w:r w:rsidR="00622741" w:rsidRPr="00376144">
        <w:rPr>
          <w:rFonts w:cs="Arial"/>
          <w:b/>
          <w:bCs/>
        </w:rPr>
        <w:lastRenderedPageBreak/>
        <w:t xml:space="preserve">Załącznik nr </w:t>
      </w:r>
      <w:r w:rsidR="00544AAA">
        <w:rPr>
          <w:rFonts w:cs="Arial"/>
          <w:b/>
          <w:bCs/>
        </w:rPr>
        <w:t>7</w:t>
      </w:r>
      <w:r w:rsidR="00622741" w:rsidRPr="00A14D9B">
        <w:rPr>
          <w:rFonts w:cs="Arial"/>
        </w:rPr>
        <w:t xml:space="preserve"> – </w:t>
      </w:r>
      <w:r w:rsidR="00544AAA" w:rsidRPr="00544AAA">
        <w:rPr>
          <w:rFonts w:cs="Arial"/>
        </w:rPr>
        <w:t>Specyfikacja Techniczna Wykonania i Odbioru Robót Budowlanych</w:t>
      </w:r>
    </w:p>
    <w:p w14:paraId="67EA3504" w14:textId="043532D5"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Pr="00544AAA">
        <w:rPr>
          <w:rFonts w:ascii="Arial" w:hAnsi="Arial" w:cs="Arial"/>
          <w:b/>
          <w:sz w:val="22"/>
          <w:szCs w:val="22"/>
        </w:rPr>
        <w:t>ZR-</w:t>
      </w:r>
      <w:r w:rsidR="00544AAA" w:rsidRPr="00544AAA">
        <w:rPr>
          <w:rFonts w:ascii="Arial" w:hAnsi="Arial" w:cs="Arial"/>
          <w:b/>
          <w:sz w:val="22"/>
          <w:szCs w:val="22"/>
        </w:rPr>
        <w:t>007</w:t>
      </w:r>
      <w:r w:rsidRPr="00544AAA">
        <w:rPr>
          <w:rFonts w:ascii="Arial" w:hAnsi="Arial" w:cs="Arial"/>
          <w:b/>
          <w:sz w:val="22"/>
          <w:szCs w:val="22"/>
        </w:rPr>
        <w:t>/Rb/RZ/202</w:t>
      </w:r>
      <w:r w:rsidR="00544AAA" w:rsidRPr="00544AAA">
        <w:rPr>
          <w:rFonts w:ascii="Arial" w:hAnsi="Arial" w:cs="Arial"/>
          <w:b/>
          <w:sz w:val="22"/>
          <w:szCs w:val="22"/>
        </w:rPr>
        <w:t>5</w:t>
      </w:r>
    </w:p>
    <w:p w14:paraId="7C364EB4"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bookmarkEnd w:id="2"/>
    <w:p w14:paraId="3656A189" w14:textId="4A764C25" w:rsidR="002A1D82" w:rsidRPr="007801D0" w:rsidRDefault="002A1D82" w:rsidP="00622741">
      <w:pPr>
        <w:pStyle w:val="Tytu"/>
        <w:jc w:val="both"/>
        <w:rPr>
          <w:rFonts w:ascii="Arial" w:hAnsi="Arial" w:cs="Arial"/>
          <w:i/>
          <w:sz w:val="22"/>
          <w:szCs w:val="22"/>
        </w:rPr>
      </w:pPr>
    </w:p>
    <w:p w14:paraId="347FE427" w14:textId="77777777" w:rsidR="002A1D82" w:rsidRDefault="002A1D82" w:rsidP="002A1D82">
      <w:pPr>
        <w:rPr>
          <w:rFonts w:ascii="Arial" w:hAnsi="Arial" w:cs="Arial"/>
          <w:b/>
          <w:sz w:val="22"/>
          <w:szCs w:val="22"/>
        </w:rPr>
      </w:pPr>
    </w:p>
    <w:p w14:paraId="29608EC6" w14:textId="3C3E58A8" w:rsidR="002A1D82" w:rsidRPr="00544AAA" w:rsidRDefault="00544AAA" w:rsidP="00622741">
      <w:pPr>
        <w:spacing w:after="120"/>
        <w:jc w:val="center"/>
        <w:rPr>
          <w:rFonts w:ascii="Arial" w:hAnsi="Arial" w:cs="Arial"/>
          <w:b/>
          <w:bCs/>
          <w:sz w:val="28"/>
          <w:szCs w:val="28"/>
        </w:rPr>
      </w:pPr>
      <w:r w:rsidRPr="00544AAA">
        <w:rPr>
          <w:rFonts w:ascii="Arial" w:hAnsi="Arial" w:cs="Arial"/>
          <w:b/>
          <w:bCs/>
          <w:sz w:val="28"/>
          <w:szCs w:val="28"/>
        </w:rPr>
        <w:t>Specyfikacja Techniczna Wykonania i Odbioru Robót Budowlanych</w:t>
      </w:r>
      <w:r w:rsidR="002A1D82" w:rsidRPr="00544AAA">
        <w:rPr>
          <w:rFonts w:ascii="Arial" w:hAnsi="Arial" w:cs="Arial"/>
          <w:b/>
          <w:bCs/>
          <w:sz w:val="28"/>
          <w:szCs w:val="28"/>
        </w:rPr>
        <w:t xml:space="preserve">   </w:t>
      </w:r>
    </w:p>
    <w:p w14:paraId="1042A336" w14:textId="11C5B1B4" w:rsidR="00B53DA8" w:rsidRDefault="002A1D82" w:rsidP="00787ED3">
      <w:pPr>
        <w:spacing w:after="120"/>
        <w:jc w:val="center"/>
        <w:rPr>
          <w:rFonts w:ascii="Arial" w:hAnsi="Arial" w:cs="Arial"/>
          <w:b/>
        </w:rPr>
      </w:pPr>
      <w:r w:rsidRPr="00622741">
        <w:rPr>
          <w:rFonts w:ascii="Arial" w:hAnsi="Arial" w:cs="Arial"/>
          <w:sz w:val="22"/>
          <w:szCs w:val="22"/>
        </w:rPr>
        <w:t xml:space="preserve">pn.: </w:t>
      </w:r>
      <w:r w:rsidR="00544AAA" w:rsidRPr="00A81921">
        <w:rPr>
          <w:rFonts w:ascii="Arial" w:hAnsi="Arial" w:cs="Arial"/>
          <w:b/>
          <w:noProof/>
        </w:rPr>
        <w:t>„</w:t>
      </w:r>
      <w:r w:rsidR="00544AAA" w:rsidRPr="00A81921">
        <w:rPr>
          <w:rFonts w:ascii="Arial" w:hAnsi="Arial" w:cs="Arial"/>
          <w:b/>
        </w:rPr>
        <w:t>Remonty cząstkowe nawierzchni asfaltowych”</w:t>
      </w:r>
    </w:p>
    <w:p w14:paraId="67282B1F" w14:textId="3ED298CD" w:rsidR="00D63B1B" w:rsidRPr="00787ED3" w:rsidRDefault="00D63B1B" w:rsidP="00787ED3">
      <w:pPr>
        <w:pStyle w:val="Akapitzlist"/>
        <w:numPr>
          <w:ilvl w:val="0"/>
          <w:numId w:val="49"/>
        </w:numPr>
        <w:tabs>
          <w:tab w:val="left" w:pos="426"/>
        </w:tabs>
        <w:spacing w:after="0" w:line="240" w:lineRule="auto"/>
        <w:ind w:left="426" w:hanging="426"/>
        <w:jc w:val="both"/>
        <w:rPr>
          <w:rFonts w:ascii="Arial" w:hAnsi="Arial" w:cs="Arial"/>
          <w:b/>
          <w:bCs/>
        </w:rPr>
      </w:pPr>
      <w:r w:rsidRPr="00787ED3">
        <w:rPr>
          <w:rFonts w:ascii="Arial" w:hAnsi="Arial" w:cs="Arial"/>
          <w:b/>
          <w:bCs/>
        </w:rPr>
        <w:t>Część ogólna</w:t>
      </w:r>
    </w:p>
    <w:p w14:paraId="0B0B2406" w14:textId="77777777" w:rsidR="00D63B1B" w:rsidRPr="00D63B1B" w:rsidRDefault="00D63B1B" w:rsidP="00787ED3">
      <w:pPr>
        <w:numPr>
          <w:ilvl w:val="0"/>
          <w:numId w:val="45"/>
        </w:numPr>
        <w:tabs>
          <w:tab w:val="clear" w:pos="1080"/>
          <w:tab w:val="num" w:pos="709"/>
        </w:tabs>
        <w:ind w:left="709" w:hanging="283"/>
        <w:jc w:val="both"/>
        <w:rPr>
          <w:rFonts w:ascii="Arial" w:hAnsi="Arial" w:cs="Arial"/>
          <w:bCs/>
          <w:sz w:val="22"/>
          <w:szCs w:val="22"/>
        </w:rPr>
      </w:pPr>
      <w:r w:rsidRPr="00D63B1B">
        <w:rPr>
          <w:rFonts w:ascii="Arial" w:hAnsi="Arial" w:cs="Arial"/>
          <w:bCs/>
          <w:sz w:val="22"/>
          <w:szCs w:val="22"/>
        </w:rPr>
        <w:t>Nazwa zamówienia: „</w:t>
      </w:r>
      <w:r w:rsidRPr="00D63B1B">
        <w:rPr>
          <w:rFonts w:ascii="Arial" w:hAnsi="Arial" w:cs="Arial"/>
          <w:b/>
          <w:bCs/>
          <w:sz w:val="22"/>
          <w:szCs w:val="22"/>
        </w:rPr>
        <w:t>Remonty cząstkowe nawierzchni asfaltowych”</w:t>
      </w:r>
      <w:r w:rsidRPr="00787ED3">
        <w:rPr>
          <w:rFonts w:ascii="Arial" w:hAnsi="Arial" w:cs="Arial"/>
          <w:sz w:val="22"/>
          <w:szCs w:val="22"/>
        </w:rPr>
        <w:t>.</w:t>
      </w:r>
    </w:p>
    <w:p w14:paraId="4571B2E7" w14:textId="77777777" w:rsidR="00D63B1B" w:rsidRPr="00D63B1B" w:rsidRDefault="00D63B1B" w:rsidP="00787ED3">
      <w:pPr>
        <w:numPr>
          <w:ilvl w:val="0"/>
          <w:numId w:val="45"/>
        </w:numPr>
        <w:tabs>
          <w:tab w:val="clear" w:pos="1080"/>
          <w:tab w:val="num" w:pos="709"/>
        </w:tabs>
        <w:ind w:left="709" w:hanging="283"/>
        <w:jc w:val="both"/>
        <w:rPr>
          <w:rFonts w:ascii="Arial" w:hAnsi="Arial" w:cs="Arial"/>
          <w:bCs/>
          <w:sz w:val="22"/>
          <w:szCs w:val="22"/>
        </w:rPr>
      </w:pPr>
      <w:r w:rsidRPr="00D63B1B">
        <w:rPr>
          <w:rFonts w:ascii="Arial" w:hAnsi="Arial" w:cs="Arial"/>
          <w:bCs/>
          <w:sz w:val="22"/>
          <w:szCs w:val="22"/>
        </w:rPr>
        <w:t>Przedmiot i zakres robót budowlanych:</w:t>
      </w:r>
    </w:p>
    <w:p w14:paraId="35E90EA7" w14:textId="5860985F" w:rsidR="00D63B1B" w:rsidRPr="00D63B1B" w:rsidRDefault="00D63B1B" w:rsidP="00787ED3">
      <w:pPr>
        <w:ind w:left="709"/>
        <w:jc w:val="both"/>
        <w:rPr>
          <w:rFonts w:ascii="Arial" w:hAnsi="Arial" w:cs="Arial"/>
          <w:bCs/>
          <w:sz w:val="22"/>
          <w:szCs w:val="22"/>
        </w:rPr>
      </w:pPr>
      <w:r w:rsidRPr="00D63B1B">
        <w:rPr>
          <w:rFonts w:ascii="Arial" w:hAnsi="Arial" w:cs="Arial"/>
          <w:bCs/>
          <w:sz w:val="22"/>
          <w:szCs w:val="22"/>
        </w:rPr>
        <w:t>Remontem cząstkowym nawierzchni objęte są naprawy nawierzchni ulic i chodników            po robotach instalacyjnych wodno-kanalizacyjnych prowadzonych przez Zamawiającego. Remont metodą asfaltowania na gorąco. Prace będą prowadzone na terenie miasta Bydgoszczy.</w:t>
      </w:r>
    </w:p>
    <w:p w14:paraId="48E3E220" w14:textId="0E4EE50F" w:rsidR="00D63B1B" w:rsidRPr="00D63B1B" w:rsidRDefault="00D63B1B" w:rsidP="00787ED3">
      <w:pPr>
        <w:ind w:left="709"/>
        <w:jc w:val="both"/>
        <w:rPr>
          <w:rFonts w:ascii="Arial" w:hAnsi="Arial" w:cs="Arial"/>
          <w:bCs/>
          <w:sz w:val="22"/>
          <w:szCs w:val="22"/>
          <w:lang w:val="x-none"/>
        </w:rPr>
      </w:pPr>
      <w:r w:rsidRPr="00D63B1B">
        <w:rPr>
          <w:rFonts w:ascii="Arial" w:hAnsi="Arial" w:cs="Arial"/>
          <w:bCs/>
          <w:sz w:val="22"/>
          <w:szCs w:val="22"/>
          <w:lang w:val="x-none"/>
        </w:rPr>
        <w:t>Zakres robót obejmuje:</w:t>
      </w:r>
    </w:p>
    <w:p w14:paraId="6966CE13" w14:textId="7024C148" w:rsidR="00D63B1B" w:rsidRPr="00D63B1B" w:rsidRDefault="00D63B1B" w:rsidP="00787ED3">
      <w:pPr>
        <w:numPr>
          <w:ilvl w:val="2"/>
          <w:numId w:val="46"/>
        </w:numPr>
        <w:tabs>
          <w:tab w:val="clear" w:pos="2340"/>
          <w:tab w:val="num" w:pos="1134"/>
        </w:tabs>
        <w:ind w:left="1134" w:hanging="425"/>
        <w:jc w:val="both"/>
        <w:rPr>
          <w:rFonts w:ascii="Arial" w:hAnsi="Arial" w:cs="Arial"/>
          <w:bCs/>
          <w:sz w:val="22"/>
          <w:szCs w:val="22"/>
          <w:lang w:val="x-none"/>
        </w:rPr>
      </w:pPr>
      <w:r w:rsidRPr="00D63B1B">
        <w:rPr>
          <w:rFonts w:ascii="Arial" w:hAnsi="Arial" w:cs="Arial"/>
          <w:bCs/>
          <w:sz w:val="22"/>
          <w:szCs w:val="22"/>
          <w:lang w:val="x-none"/>
        </w:rPr>
        <w:t>naprawę nawierzchni z asfaltobetonu o średniej grubości 11cm (6cm w-</w:t>
      </w:r>
      <w:proofErr w:type="spellStart"/>
      <w:r w:rsidRPr="00D63B1B">
        <w:rPr>
          <w:rFonts w:ascii="Arial" w:hAnsi="Arial" w:cs="Arial"/>
          <w:bCs/>
          <w:sz w:val="22"/>
          <w:szCs w:val="22"/>
          <w:lang w:val="x-none"/>
        </w:rPr>
        <w:t>wa</w:t>
      </w:r>
      <w:proofErr w:type="spellEnd"/>
      <w:r w:rsidRPr="00D63B1B">
        <w:rPr>
          <w:rFonts w:ascii="Arial" w:hAnsi="Arial" w:cs="Arial"/>
          <w:bCs/>
          <w:sz w:val="22"/>
          <w:szCs w:val="22"/>
          <w:lang w:val="x-none"/>
        </w:rPr>
        <w:t xml:space="preserve"> wiążąca </w:t>
      </w:r>
      <w:r w:rsidR="003D7D96">
        <w:rPr>
          <w:rFonts w:ascii="Arial" w:hAnsi="Arial" w:cs="Arial"/>
          <w:bCs/>
          <w:sz w:val="22"/>
          <w:szCs w:val="22"/>
          <w:lang w:val="x-none"/>
        </w:rPr>
        <w:br/>
      </w:r>
      <w:r w:rsidRPr="00D63B1B">
        <w:rPr>
          <w:rFonts w:ascii="Arial" w:hAnsi="Arial" w:cs="Arial"/>
          <w:bCs/>
          <w:sz w:val="22"/>
          <w:szCs w:val="22"/>
          <w:lang w:val="x-none"/>
        </w:rPr>
        <w:t>i 5cm w-</w:t>
      </w:r>
      <w:proofErr w:type="spellStart"/>
      <w:r w:rsidRPr="00D63B1B">
        <w:rPr>
          <w:rFonts w:ascii="Arial" w:hAnsi="Arial" w:cs="Arial"/>
          <w:bCs/>
          <w:sz w:val="22"/>
          <w:szCs w:val="22"/>
          <w:lang w:val="x-none"/>
        </w:rPr>
        <w:t>wa</w:t>
      </w:r>
      <w:proofErr w:type="spellEnd"/>
      <w:r w:rsidRPr="00D63B1B">
        <w:rPr>
          <w:rFonts w:ascii="Arial" w:hAnsi="Arial" w:cs="Arial"/>
          <w:bCs/>
          <w:sz w:val="22"/>
          <w:szCs w:val="22"/>
          <w:lang w:val="x-none"/>
        </w:rPr>
        <w:t xml:space="preserve"> ścieralna) – 4.500,00</w:t>
      </w:r>
      <w:r w:rsidRPr="00D63B1B">
        <w:rPr>
          <w:rFonts w:ascii="Arial" w:hAnsi="Arial" w:cs="Arial"/>
          <w:bCs/>
          <w:sz w:val="22"/>
          <w:szCs w:val="22"/>
        </w:rPr>
        <w:t xml:space="preserve"> </w:t>
      </w:r>
      <w:r w:rsidRPr="00D63B1B">
        <w:rPr>
          <w:rFonts w:ascii="Arial" w:hAnsi="Arial" w:cs="Arial"/>
          <w:bCs/>
          <w:sz w:val="22"/>
          <w:szCs w:val="22"/>
          <w:lang w:val="x-none"/>
        </w:rPr>
        <w:t>m</w:t>
      </w:r>
      <w:r w:rsidRPr="00D63B1B">
        <w:rPr>
          <w:rFonts w:ascii="Arial" w:hAnsi="Arial" w:cs="Arial"/>
          <w:bCs/>
          <w:sz w:val="22"/>
          <w:szCs w:val="22"/>
          <w:vertAlign w:val="superscript"/>
          <w:lang w:val="x-none"/>
        </w:rPr>
        <w:t>2</w:t>
      </w:r>
    </w:p>
    <w:p w14:paraId="27FC90B0" w14:textId="4D17EB54" w:rsidR="00D63B1B" w:rsidRPr="00D63B1B" w:rsidRDefault="00D63B1B" w:rsidP="00787ED3">
      <w:pPr>
        <w:numPr>
          <w:ilvl w:val="2"/>
          <w:numId w:val="46"/>
        </w:numPr>
        <w:tabs>
          <w:tab w:val="clear" w:pos="2340"/>
          <w:tab w:val="num" w:pos="1134"/>
        </w:tabs>
        <w:ind w:left="1134" w:hanging="425"/>
        <w:jc w:val="both"/>
        <w:rPr>
          <w:rFonts w:ascii="Arial" w:hAnsi="Arial" w:cs="Arial"/>
          <w:bCs/>
          <w:sz w:val="22"/>
          <w:szCs w:val="22"/>
          <w:lang w:val="x-none"/>
        </w:rPr>
      </w:pPr>
      <w:r w:rsidRPr="00D63B1B">
        <w:rPr>
          <w:rFonts w:ascii="Arial" w:hAnsi="Arial" w:cs="Arial"/>
          <w:bCs/>
          <w:sz w:val="22"/>
          <w:szCs w:val="22"/>
          <w:lang w:val="x-none"/>
        </w:rPr>
        <w:t>naprawę nawierzchni o średniej grubości 11cm (6cm w-</w:t>
      </w:r>
      <w:proofErr w:type="spellStart"/>
      <w:r w:rsidRPr="00D63B1B">
        <w:rPr>
          <w:rFonts w:ascii="Arial" w:hAnsi="Arial" w:cs="Arial"/>
          <w:bCs/>
          <w:sz w:val="22"/>
          <w:szCs w:val="22"/>
          <w:lang w:val="x-none"/>
        </w:rPr>
        <w:t>wa</w:t>
      </w:r>
      <w:proofErr w:type="spellEnd"/>
      <w:r w:rsidRPr="00D63B1B">
        <w:rPr>
          <w:rFonts w:ascii="Arial" w:hAnsi="Arial" w:cs="Arial"/>
          <w:bCs/>
          <w:sz w:val="22"/>
          <w:szCs w:val="22"/>
          <w:lang w:val="x-none"/>
        </w:rPr>
        <w:t xml:space="preserve"> wiążąca z asfaltobetonu </w:t>
      </w:r>
      <w:r w:rsidR="003D7D96">
        <w:rPr>
          <w:rFonts w:ascii="Arial" w:hAnsi="Arial" w:cs="Arial"/>
          <w:bCs/>
          <w:sz w:val="22"/>
          <w:szCs w:val="22"/>
          <w:lang w:val="x-none"/>
        </w:rPr>
        <w:br/>
      </w:r>
      <w:r w:rsidRPr="00D63B1B">
        <w:rPr>
          <w:rFonts w:ascii="Arial" w:hAnsi="Arial" w:cs="Arial"/>
          <w:bCs/>
          <w:sz w:val="22"/>
          <w:szCs w:val="22"/>
          <w:lang w:val="x-none"/>
        </w:rPr>
        <w:t>i 5cm w-</w:t>
      </w:r>
      <w:proofErr w:type="spellStart"/>
      <w:r w:rsidRPr="00D63B1B">
        <w:rPr>
          <w:rFonts w:ascii="Arial" w:hAnsi="Arial" w:cs="Arial"/>
          <w:bCs/>
          <w:sz w:val="22"/>
          <w:szCs w:val="22"/>
          <w:lang w:val="x-none"/>
        </w:rPr>
        <w:t>wa</w:t>
      </w:r>
      <w:proofErr w:type="spellEnd"/>
      <w:r w:rsidRPr="00D63B1B">
        <w:rPr>
          <w:rFonts w:ascii="Arial" w:hAnsi="Arial" w:cs="Arial"/>
          <w:bCs/>
          <w:sz w:val="22"/>
          <w:szCs w:val="22"/>
          <w:lang w:val="x-none"/>
        </w:rPr>
        <w:t xml:space="preserve"> ścieralna z SMA) – </w:t>
      </w:r>
      <w:r w:rsidRPr="00D63B1B">
        <w:rPr>
          <w:rFonts w:ascii="Arial" w:hAnsi="Arial" w:cs="Arial"/>
          <w:bCs/>
          <w:sz w:val="22"/>
          <w:szCs w:val="22"/>
        </w:rPr>
        <w:t>6</w:t>
      </w:r>
      <w:r w:rsidRPr="00D63B1B">
        <w:rPr>
          <w:rFonts w:ascii="Arial" w:hAnsi="Arial" w:cs="Arial"/>
          <w:bCs/>
          <w:sz w:val="22"/>
          <w:szCs w:val="22"/>
          <w:lang w:val="x-none"/>
        </w:rPr>
        <w:t>00,00</w:t>
      </w:r>
      <w:r w:rsidRPr="00D63B1B">
        <w:rPr>
          <w:rFonts w:ascii="Arial" w:hAnsi="Arial" w:cs="Arial"/>
          <w:bCs/>
          <w:sz w:val="22"/>
          <w:szCs w:val="22"/>
        </w:rPr>
        <w:t xml:space="preserve"> </w:t>
      </w:r>
      <w:r w:rsidRPr="00D63B1B">
        <w:rPr>
          <w:rFonts w:ascii="Arial" w:hAnsi="Arial" w:cs="Arial"/>
          <w:bCs/>
          <w:sz w:val="22"/>
          <w:szCs w:val="22"/>
          <w:lang w:val="x-none"/>
        </w:rPr>
        <w:t>m</w:t>
      </w:r>
      <w:r w:rsidRPr="00D63B1B">
        <w:rPr>
          <w:rFonts w:ascii="Arial" w:hAnsi="Arial" w:cs="Arial"/>
          <w:bCs/>
          <w:sz w:val="22"/>
          <w:szCs w:val="22"/>
          <w:vertAlign w:val="superscript"/>
          <w:lang w:val="x-none"/>
        </w:rPr>
        <w:t>2</w:t>
      </w:r>
    </w:p>
    <w:p w14:paraId="1F4764FD" w14:textId="77777777" w:rsidR="00D63B1B" w:rsidRPr="00D63B1B" w:rsidRDefault="00D63B1B" w:rsidP="00787ED3">
      <w:pPr>
        <w:numPr>
          <w:ilvl w:val="2"/>
          <w:numId w:val="46"/>
        </w:numPr>
        <w:tabs>
          <w:tab w:val="clear" w:pos="2340"/>
          <w:tab w:val="num" w:pos="1134"/>
        </w:tabs>
        <w:ind w:left="1134" w:hanging="425"/>
        <w:jc w:val="both"/>
        <w:rPr>
          <w:rFonts w:ascii="Arial" w:hAnsi="Arial" w:cs="Arial"/>
          <w:bCs/>
          <w:sz w:val="22"/>
          <w:szCs w:val="22"/>
          <w:lang w:val="x-none"/>
        </w:rPr>
      </w:pPr>
      <w:r w:rsidRPr="00D63B1B">
        <w:rPr>
          <w:rFonts w:ascii="Arial" w:hAnsi="Arial" w:cs="Arial"/>
          <w:bCs/>
          <w:sz w:val="22"/>
          <w:szCs w:val="22"/>
          <w:lang w:val="x-none"/>
        </w:rPr>
        <w:t xml:space="preserve">frezowanie warstwy ścieralnej nawierzchni asfaltowej o grubości 5cm – </w:t>
      </w:r>
      <w:r w:rsidRPr="00D63B1B">
        <w:rPr>
          <w:rFonts w:ascii="Arial" w:hAnsi="Arial" w:cs="Arial"/>
          <w:bCs/>
          <w:sz w:val="22"/>
          <w:szCs w:val="22"/>
        </w:rPr>
        <w:t>700</w:t>
      </w:r>
      <w:r w:rsidRPr="00D63B1B">
        <w:rPr>
          <w:rFonts w:ascii="Arial" w:hAnsi="Arial" w:cs="Arial"/>
          <w:bCs/>
          <w:sz w:val="22"/>
          <w:szCs w:val="22"/>
          <w:lang w:val="x-none"/>
        </w:rPr>
        <w:t>,00</w:t>
      </w:r>
      <w:r w:rsidRPr="00D63B1B">
        <w:rPr>
          <w:rFonts w:ascii="Arial" w:hAnsi="Arial" w:cs="Arial"/>
          <w:bCs/>
          <w:sz w:val="22"/>
          <w:szCs w:val="22"/>
        </w:rPr>
        <w:t xml:space="preserve"> </w:t>
      </w:r>
      <w:r w:rsidRPr="00D63B1B">
        <w:rPr>
          <w:rFonts w:ascii="Arial" w:hAnsi="Arial" w:cs="Arial"/>
          <w:bCs/>
          <w:sz w:val="22"/>
          <w:szCs w:val="22"/>
          <w:lang w:val="x-none"/>
        </w:rPr>
        <w:t>m</w:t>
      </w:r>
      <w:r w:rsidRPr="00D63B1B">
        <w:rPr>
          <w:rFonts w:ascii="Arial" w:hAnsi="Arial" w:cs="Arial"/>
          <w:bCs/>
          <w:sz w:val="22"/>
          <w:szCs w:val="22"/>
          <w:vertAlign w:val="superscript"/>
          <w:lang w:val="x-none"/>
        </w:rPr>
        <w:t>2</w:t>
      </w:r>
      <w:r w:rsidRPr="00D63B1B">
        <w:rPr>
          <w:rFonts w:ascii="Arial" w:hAnsi="Arial" w:cs="Arial"/>
          <w:bCs/>
          <w:sz w:val="22"/>
          <w:szCs w:val="22"/>
          <w:lang w:val="x-none"/>
        </w:rPr>
        <w:t>.</w:t>
      </w:r>
    </w:p>
    <w:p w14:paraId="10FA0878" w14:textId="77777777" w:rsidR="00D63B1B" w:rsidRPr="00D63B1B" w:rsidRDefault="00D63B1B" w:rsidP="00787ED3">
      <w:pPr>
        <w:numPr>
          <w:ilvl w:val="2"/>
          <w:numId w:val="46"/>
        </w:numPr>
        <w:tabs>
          <w:tab w:val="clear" w:pos="2340"/>
          <w:tab w:val="num" w:pos="1134"/>
        </w:tabs>
        <w:ind w:left="1134" w:hanging="425"/>
        <w:jc w:val="both"/>
        <w:rPr>
          <w:rFonts w:ascii="Arial" w:hAnsi="Arial" w:cs="Arial"/>
          <w:bCs/>
          <w:sz w:val="22"/>
          <w:szCs w:val="22"/>
          <w:lang w:val="x-none"/>
        </w:rPr>
      </w:pPr>
      <w:r w:rsidRPr="00D63B1B">
        <w:rPr>
          <w:rFonts w:ascii="Arial" w:hAnsi="Arial" w:cs="Arial"/>
          <w:bCs/>
          <w:sz w:val="22"/>
          <w:szCs w:val="22"/>
        </w:rPr>
        <w:t>a</w:t>
      </w:r>
      <w:proofErr w:type="spellStart"/>
      <w:r w:rsidRPr="00D63B1B">
        <w:rPr>
          <w:rFonts w:ascii="Arial" w:hAnsi="Arial" w:cs="Arial"/>
          <w:bCs/>
          <w:sz w:val="22"/>
          <w:szCs w:val="22"/>
          <w:lang w:val="x-none"/>
        </w:rPr>
        <w:t>sfaltowanie</w:t>
      </w:r>
      <w:proofErr w:type="spellEnd"/>
      <w:r w:rsidRPr="00D63B1B">
        <w:rPr>
          <w:rFonts w:ascii="Arial" w:hAnsi="Arial" w:cs="Arial"/>
          <w:bCs/>
          <w:sz w:val="22"/>
          <w:szCs w:val="22"/>
          <w:lang w:val="x-none"/>
        </w:rPr>
        <w:t xml:space="preserve"> tymczasowe w przypadku niskich temperatur </w:t>
      </w:r>
      <w:r w:rsidRPr="00D63B1B">
        <w:rPr>
          <w:rFonts w:ascii="Arial" w:hAnsi="Arial" w:cs="Arial"/>
          <w:bCs/>
          <w:sz w:val="22"/>
          <w:szCs w:val="22"/>
        </w:rPr>
        <w:t>o średniej grubości 11cm – 200 m</w:t>
      </w:r>
      <w:r w:rsidRPr="00D63B1B">
        <w:rPr>
          <w:rFonts w:ascii="Arial" w:hAnsi="Arial" w:cs="Arial"/>
          <w:bCs/>
          <w:sz w:val="22"/>
          <w:szCs w:val="22"/>
          <w:vertAlign w:val="superscript"/>
        </w:rPr>
        <w:t>2</w:t>
      </w:r>
      <w:r w:rsidRPr="00D63B1B">
        <w:rPr>
          <w:rFonts w:ascii="Arial" w:hAnsi="Arial" w:cs="Arial"/>
          <w:bCs/>
          <w:sz w:val="22"/>
          <w:szCs w:val="22"/>
        </w:rPr>
        <w:t xml:space="preserve"> </w:t>
      </w:r>
    </w:p>
    <w:p w14:paraId="63238CCD" w14:textId="77777777" w:rsidR="00D63B1B" w:rsidRPr="00D63B1B" w:rsidRDefault="00D63B1B" w:rsidP="00787ED3">
      <w:pPr>
        <w:numPr>
          <w:ilvl w:val="2"/>
          <w:numId w:val="46"/>
        </w:numPr>
        <w:tabs>
          <w:tab w:val="clear" w:pos="2340"/>
          <w:tab w:val="num" w:pos="1134"/>
        </w:tabs>
        <w:ind w:left="1134" w:hanging="425"/>
        <w:jc w:val="both"/>
        <w:rPr>
          <w:rFonts w:ascii="Arial" w:hAnsi="Arial" w:cs="Arial"/>
          <w:bCs/>
          <w:sz w:val="22"/>
          <w:szCs w:val="22"/>
          <w:lang w:val="x-none"/>
        </w:rPr>
      </w:pPr>
      <w:r w:rsidRPr="00D63B1B">
        <w:rPr>
          <w:rFonts w:ascii="Arial" w:hAnsi="Arial" w:cs="Arial"/>
          <w:bCs/>
          <w:sz w:val="22"/>
          <w:szCs w:val="22"/>
          <w:lang w:val="x-none"/>
        </w:rPr>
        <w:t>odtworzenie oznakowania poziomego w formie takiej jak uszkodzona w wyniku prowadzonych prac – 10</w:t>
      </w:r>
      <w:r w:rsidRPr="00D63B1B">
        <w:rPr>
          <w:rFonts w:ascii="Arial" w:hAnsi="Arial" w:cs="Arial"/>
          <w:bCs/>
          <w:sz w:val="22"/>
          <w:szCs w:val="22"/>
        </w:rPr>
        <w:t xml:space="preserve"> </w:t>
      </w:r>
      <w:r w:rsidRPr="00D63B1B">
        <w:rPr>
          <w:rFonts w:ascii="Arial" w:hAnsi="Arial" w:cs="Arial"/>
          <w:bCs/>
          <w:sz w:val="22"/>
          <w:szCs w:val="22"/>
          <w:lang w:val="x-none"/>
        </w:rPr>
        <w:t>m</w:t>
      </w:r>
      <w:r w:rsidRPr="00D63B1B">
        <w:rPr>
          <w:rFonts w:ascii="Arial" w:hAnsi="Arial" w:cs="Arial"/>
          <w:bCs/>
          <w:sz w:val="22"/>
          <w:szCs w:val="22"/>
          <w:vertAlign w:val="superscript"/>
        </w:rPr>
        <w:t>2</w:t>
      </w:r>
    </w:p>
    <w:p w14:paraId="65DD90ED" w14:textId="77777777" w:rsidR="00D63B1B" w:rsidRPr="00D63B1B" w:rsidRDefault="00D63B1B" w:rsidP="00787ED3">
      <w:pPr>
        <w:ind w:left="709"/>
        <w:jc w:val="both"/>
        <w:rPr>
          <w:rFonts w:ascii="Arial" w:hAnsi="Arial" w:cs="Arial"/>
          <w:b/>
          <w:bCs/>
          <w:sz w:val="22"/>
          <w:szCs w:val="22"/>
          <w:u w:val="single"/>
        </w:rPr>
      </w:pPr>
      <w:r w:rsidRPr="00D63B1B">
        <w:rPr>
          <w:rFonts w:ascii="Arial" w:hAnsi="Arial" w:cs="Arial"/>
          <w:b/>
          <w:bCs/>
          <w:sz w:val="22"/>
          <w:szCs w:val="22"/>
          <w:u w:val="single"/>
        </w:rPr>
        <w:t>Nie dopuszcza się stosowania mieszanin mineralno-bitumicznych z wtórnego przerobu za wyjątkiem sytuacji opisanych w punkcie 4)!</w:t>
      </w:r>
    </w:p>
    <w:p w14:paraId="000DC8FD" w14:textId="77777777" w:rsidR="00D63B1B" w:rsidRPr="00D63B1B" w:rsidRDefault="00D63B1B" w:rsidP="00787ED3">
      <w:pPr>
        <w:ind w:left="709"/>
        <w:jc w:val="both"/>
        <w:rPr>
          <w:rFonts w:ascii="Arial" w:hAnsi="Arial" w:cs="Arial"/>
          <w:bCs/>
          <w:sz w:val="22"/>
          <w:szCs w:val="22"/>
          <w:u w:val="single"/>
        </w:rPr>
      </w:pPr>
      <w:r w:rsidRPr="00D63B1B">
        <w:rPr>
          <w:rFonts w:ascii="Arial" w:hAnsi="Arial" w:cs="Arial"/>
          <w:bCs/>
          <w:sz w:val="22"/>
          <w:szCs w:val="22"/>
        </w:rPr>
        <w:t>Zamawiający zabezpieczy i oznakuje teren robót oraz wykonana podbudowę pod   nawierzchnię asfaltową.</w:t>
      </w:r>
    </w:p>
    <w:p w14:paraId="2BE4532D" w14:textId="77777777" w:rsidR="00D63B1B" w:rsidRPr="00D63B1B" w:rsidRDefault="00D63B1B" w:rsidP="00787ED3">
      <w:pPr>
        <w:numPr>
          <w:ilvl w:val="1"/>
          <w:numId w:val="47"/>
        </w:numPr>
        <w:tabs>
          <w:tab w:val="clear" w:pos="1440"/>
          <w:tab w:val="num" w:pos="709"/>
        </w:tabs>
        <w:ind w:left="709" w:hanging="283"/>
        <w:rPr>
          <w:rFonts w:ascii="Arial" w:hAnsi="Arial" w:cs="Arial"/>
          <w:bCs/>
          <w:sz w:val="22"/>
          <w:szCs w:val="22"/>
        </w:rPr>
      </w:pPr>
      <w:r w:rsidRPr="00D63B1B">
        <w:rPr>
          <w:rFonts w:ascii="Arial" w:hAnsi="Arial" w:cs="Arial"/>
          <w:bCs/>
          <w:sz w:val="22"/>
          <w:szCs w:val="22"/>
        </w:rPr>
        <w:t>Wyszczególnienie robót:</w:t>
      </w:r>
    </w:p>
    <w:p w14:paraId="7157A0D7" w14:textId="77777777" w:rsidR="00D63B1B" w:rsidRPr="00D63B1B" w:rsidRDefault="00D63B1B" w:rsidP="00787ED3">
      <w:pPr>
        <w:numPr>
          <w:ilvl w:val="1"/>
          <w:numId w:val="48"/>
        </w:numPr>
        <w:tabs>
          <w:tab w:val="clear" w:pos="1440"/>
          <w:tab w:val="num" w:pos="1134"/>
        </w:tabs>
        <w:ind w:left="1134" w:hanging="425"/>
        <w:jc w:val="both"/>
        <w:rPr>
          <w:rFonts w:ascii="Arial" w:hAnsi="Arial" w:cs="Arial"/>
          <w:bCs/>
          <w:sz w:val="22"/>
          <w:szCs w:val="22"/>
        </w:rPr>
      </w:pPr>
      <w:r w:rsidRPr="00D63B1B">
        <w:rPr>
          <w:rFonts w:ascii="Arial" w:hAnsi="Arial" w:cs="Arial"/>
          <w:bCs/>
          <w:sz w:val="22"/>
          <w:szCs w:val="22"/>
        </w:rPr>
        <w:t xml:space="preserve">Remont nawierzchni z asfaltobetonu obejmuje: </w:t>
      </w:r>
    </w:p>
    <w:p w14:paraId="49C2481F" w14:textId="77777777" w:rsidR="00D63B1B" w:rsidRPr="00D63B1B" w:rsidRDefault="00D63B1B" w:rsidP="00787ED3">
      <w:pPr>
        <w:ind w:left="1134"/>
        <w:jc w:val="both"/>
        <w:rPr>
          <w:rFonts w:ascii="Arial" w:hAnsi="Arial" w:cs="Arial"/>
          <w:bCs/>
          <w:sz w:val="22"/>
          <w:szCs w:val="22"/>
        </w:rPr>
      </w:pPr>
      <w:r w:rsidRPr="00D63B1B">
        <w:rPr>
          <w:rFonts w:ascii="Arial" w:hAnsi="Arial" w:cs="Arial"/>
          <w:bCs/>
          <w:sz w:val="22"/>
          <w:szCs w:val="22"/>
        </w:rPr>
        <w:t xml:space="preserve">Przygotowanie uszkodzonego miejsca do naprawy należy wykonać przez docięcie </w:t>
      </w:r>
      <w:r w:rsidRPr="00D63B1B">
        <w:rPr>
          <w:rFonts w:ascii="Arial" w:hAnsi="Arial" w:cs="Arial"/>
          <w:bCs/>
          <w:sz w:val="22"/>
          <w:szCs w:val="22"/>
        </w:rPr>
        <w:br/>
        <w:t xml:space="preserve">krawędzi uszkodzenia na głębokość umożliwiającą wyrównanie jego dna, usunięcie luźnych okruchów nawierzchni, dokładne oczyszczenie przy pomocy sprężarki dna </w:t>
      </w:r>
      <w:r w:rsidRPr="00D63B1B">
        <w:rPr>
          <w:rFonts w:ascii="Arial" w:hAnsi="Arial" w:cs="Arial"/>
          <w:bCs/>
          <w:sz w:val="22"/>
          <w:szCs w:val="22"/>
        </w:rPr>
        <w:br/>
        <w:t>i krawędzi uszkodzonego miejsca z luźnych ziaren i pyłu, zaimpregnowanie krawędzi emulsją asfaltową uszczelniając połączenie nowego asfaltu ze starym za pomocą kitu asfaltowego, przerwy robocze przy wykonywaniu nakładek bitumicznych uszczelnić taśmą asfaltowo-kauczukową 5mm x 40mm lub 5mm x 50mm. Ułożenie  warstwy wiążącej asfaltowej i nawierzchni z mieszanek mineralno-bitumicznych.</w:t>
      </w:r>
    </w:p>
    <w:p w14:paraId="17474D2B" w14:textId="77777777" w:rsidR="00787ED3" w:rsidRDefault="00D63B1B" w:rsidP="00787ED3">
      <w:pPr>
        <w:numPr>
          <w:ilvl w:val="1"/>
          <w:numId w:val="48"/>
        </w:numPr>
        <w:tabs>
          <w:tab w:val="clear" w:pos="1440"/>
          <w:tab w:val="num" w:pos="1134"/>
        </w:tabs>
        <w:ind w:left="1134" w:hanging="425"/>
        <w:jc w:val="both"/>
        <w:rPr>
          <w:rFonts w:ascii="Arial" w:hAnsi="Arial" w:cs="Arial"/>
          <w:bCs/>
          <w:sz w:val="22"/>
          <w:szCs w:val="22"/>
        </w:rPr>
      </w:pPr>
      <w:r w:rsidRPr="00D63B1B">
        <w:rPr>
          <w:rFonts w:ascii="Arial" w:hAnsi="Arial" w:cs="Arial"/>
          <w:bCs/>
          <w:sz w:val="22"/>
          <w:szCs w:val="22"/>
        </w:rPr>
        <w:t>W okresie zimowym kiedy masa bitumiczna jest na rynku niedostępna wykonać asfaltowanie tak, aby przywrócić ruch, a następnie w warunkach dogodnych dokonać niezbędnego frezowania nawierzchni i ponownego asfaltowania masą bitumiczną. Zajęcie pasa ruchu i związane z tym opłaty ponosi Wykonawca. Koszty wszystkich prac związanych z koniecznością zajęcia pasa ruchu do wykonania asfaltowania ponosi Wykonawca.</w:t>
      </w:r>
    </w:p>
    <w:p w14:paraId="1D28BD64" w14:textId="633C3197" w:rsidR="00D63B1B" w:rsidRPr="00787ED3" w:rsidRDefault="00D63B1B" w:rsidP="00787ED3">
      <w:pPr>
        <w:numPr>
          <w:ilvl w:val="1"/>
          <w:numId w:val="48"/>
        </w:numPr>
        <w:tabs>
          <w:tab w:val="clear" w:pos="1440"/>
          <w:tab w:val="num" w:pos="1134"/>
        </w:tabs>
        <w:ind w:left="1134" w:hanging="425"/>
        <w:jc w:val="both"/>
        <w:rPr>
          <w:rFonts w:ascii="Arial" w:hAnsi="Arial" w:cs="Arial"/>
          <w:bCs/>
          <w:sz w:val="22"/>
          <w:szCs w:val="22"/>
        </w:rPr>
      </w:pPr>
      <w:r w:rsidRPr="00787ED3">
        <w:rPr>
          <w:rFonts w:ascii="Arial" w:hAnsi="Arial" w:cs="Arial"/>
          <w:bCs/>
          <w:sz w:val="22"/>
          <w:szCs w:val="22"/>
        </w:rPr>
        <w:t>Remont nawierzchni z mieszanki mineralno-asfaltowej z masy SMA (mastyks grysowy):</w:t>
      </w:r>
    </w:p>
    <w:p w14:paraId="3EF66B3D" w14:textId="29ABDF3E" w:rsidR="00D63B1B" w:rsidRPr="00D63B1B" w:rsidRDefault="00D63B1B" w:rsidP="00787ED3">
      <w:pPr>
        <w:ind w:left="1134"/>
        <w:jc w:val="both"/>
        <w:rPr>
          <w:rFonts w:ascii="Arial" w:hAnsi="Arial" w:cs="Arial"/>
          <w:bCs/>
          <w:sz w:val="22"/>
          <w:szCs w:val="22"/>
        </w:rPr>
      </w:pPr>
      <w:r w:rsidRPr="00D63B1B">
        <w:rPr>
          <w:rFonts w:ascii="Arial" w:hAnsi="Arial" w:cs="Arial"/>
          <w:bCs/>
          <w:sz w:val="22"/>
          <w:szCs w:val="22"/>
        </w:rPr>
        <w:t xml:space="preserve">Docięcie krawędzi uszkodzenia j. w. ręczne oczyszczenie podłoża, ułożenie </w:t>
      </w:r>
      <w:proofErr w:type="spellStart"/>
      <w:r w:rsidRPr="00D63B1B">
        <w:rPr>
          <w:rFonts w:ascii="Arial" w:hAnsi="Arial" w:cs="Arial"/>
          <w:bCs/>
          <w:sz w:val="22"/>
          <w:szCs w:val="22"/>
        </w:rPr>
        <w:t>geokompozytu</w:t>
      </w:r>
      <w:proofErr w:type="spellEnd"/>
      <w:r w:rsidRPr="00D63B1B">
        <w:rPr>
          <w:rFonts w:ascii="Arial" w:hAnsi="Arial" w:cs="Arial"/>
          <w:bCs/>
          <w:sz w:val="22"/>
          <w:szCs w:val="22"/>
        </w:rPr>
        <w:t xml:space="preserve"> pod połączenia z istniejącą nawierzchnią, ułożenie nawierzchni </w:t>
      </w:r>
      <w:r w:rsidR="003D7D96">
        <w:rPr>
          <w:rFonts w:ascii="Arial" w:hAnsi="Arial" w:cs="Arial"/>
          <w:bCs/>
          <w:sz w:val="22"/>
          <w:szCs w:val="22"/>
        </w:rPr>
        <w:br/>
      </w:r>
      <w:r w:rsidRPr="00D63B1B">
        <w:rPr>
          <w:rFonts w:ascii="Arial" w:hAnsi="Arial" w:cs="Arial"/>
          <w:bCs/>
          <w:sz w:val="22"/>
          <w:szCs w:val="22"/>
        </w:rPr>
        <w:t xml:space="preserve">z mieszanek  mineralno-asfaltowych (SMA) - warstwa wiążąca, skropienie nawierzchni drogowej mastyksem grysowym, ułożenie nawierzchni z mieszanek mineralno- asfaltowych - warstwa ścieralna. </w:t>
      </w:r>
    </w:p>
    <w:p w14:paraId="0E7CC8B2" w14:textId="77777777" w:rsidR="00D63B1B" w:rsidRPr="00D63B1B" w:rsidRDefault="00D63B1B" w:rsidP="00787ED3">
      <w:pPr>
        <w:ind w:left="1134"/>
        <w:jc w:val="both"/>
        <w:rPr>
          <w:rFonts w:ascii="Arial" w:hAnsi="Arial" w:cs="Arial"/>
          <w:bCs/>
          <w:sz w:val="22"/>
          <w:szCs w:val="22"/>
        </w:rPr>
      </w:pPr>
      <w:r w:rsidRPr="00D63B1B">
        <w:rPr>
          <w:rFonts w:ascii="Arial" w:hAnsi="Arial" w:cs="Arial"/>
          <w:bCs/>
          <w:sz w:val="22"/>
          <w:szCs w:val="22"/>
        </w:rPr>
        <w:t>W obydwóch rodzajach nawierzchni grubości warstw zgodne z przedmiarem robót. Zagospodarowanie odpadów z rozbiórki po stronie Wykonawcy. Po wykonaniu prac należy wywieźć spryzmowany gruz samochodami.</w:t>
      </w:r>
    </w:p>
    <w:p w14:paraId="402E404F" w14:textId="77777777" w:rsidR="00787ED3" w:rsidRDefault="00D63B1B" w:rsidP="00787ED3">
      <w:pPr>
        <w:numPr>
          <w:ilvl w:val="1"/>
          <w:numId w:val="48"/>
        </w:numPr>
        <w:tabs>
          <w:tab w:val="clear" w:pos="1440"/>
          <w:tab w:val="num" w:pos="1134"/>
        </w:tabs>
        <w:ind w:left="1134" w:hanging="425"/>
        <w:jc w:val="both"/>
        <w:rPr>
          <w:rFonts w:ascii="Arial" w:hAnsi="Arial" w:cs="Arial"/>
          <w:bCs/>
          <w:sz w:val="22"/>
          <w:szCs w:val="22"/>
        </w:rPr>
      </w:pPr>
      <w:r w:rsidRPr="00D63B1B">
        <w:rPr>
          <w:rFonts w:ascii="Arial" w:hAnsi="Arial" w:cs="Arial"/>
          <w:bCs/>
          <w:sz w:val="22"/>
          <w:szCs w:val="22"/>
        </w:rPr>
        <w:lastRenderedPageBreak/>
        <w:t>W okresie zimowym kiedy masa SMA jest na rynku niedostępna wykonać asfaltowanie tak, aby przywrócić ruch, a następnie w warunkach dogodnych dokonać niezbędnego frezowania nawierzchni i ponownego asfaltowania masą SMA. Zajęcie pasa ruchu i związane z tym opłaty ponosi Wykonawca. Koszty wszystkich prac związanych z koniecznością zajęcia pasa ruchu do wykonania asfaltowania ponosi Wykonawca.</w:t>
      </w:r>
    </w:p>
    <w:p w14:paraId="4CEBBEB3" w14:textId="13F36832" w:rsidR="00D63B1B" w:rsidRPr="00787ED3" w:rsidRDefault="00D63B1B" w:rsidP="00787ED3">
      <w:pPr>
        <w:numPr>
          <w:ilvl w:val="1"/>
          <w:numId w:val="48"/>
        </w:numPr>
        <w:tabs>
          <w:tab w:val="clear" w:pos="1440"/>
          <w:tab w:val="num" w:pos="1134"/>
        </w:tabs>
        <w:spacing w:after="120"/>
        <w:ind w:left="1134" w:hanging="425"/>
        <w:jc w:val="both"/>
        <w:rPr>
          <w:rFonts w:ascii="Arial" w:hAnsi="Arial" w:cs="Arial"/>
          <w:bCs/>
          <w:sz w:val="22"/>
          <w:szCs w:val="22"/>
        </w:rPr>
      </w:pPr>
      <w:r w:rsidRPr="00787ED3">
        <w:rPr>
          <w:rFonts w:ascii="Arial" w:hAnsi="Arial" w:cs="Arial"/>
          <w:bCs/>
          <w:sz w:val="22"/>
          <w:szCs w:val="22"/>
        </w:rPr>
        <w:t>Oznaczenie wg CPV:  45233142-6 (Roboty w zakresie naprawy dróg)</w:t>
      </w:r>
    </w:p>
    <w:p w14:paraId="0AFFBA5D" w14:textId="4D6318D3" w:rsidR="00D63B1B" w:rsidRPr="00787ED3" w:rsidRDefault="00D63B1B" w:rsidP="00787ED3">
      <w:pPr>
        <w:pStyle w:val="Akapitzlist"/>
        <w:numPr>
          <w:ilvl w:val="0"/>
          <w:numId w:val="49"/>
        </w:numPr>
        <w:tabs>
          <w:tab w:val="left" w:pos="426"/>
        </w:tabs>
        <w:spacing w:after="0" w:line="240" w:lineRule="auto"/>
        <w:ind w:left="425" w:hanging="425"/>
        <w:rPr>
          <w:rFonts w:ascii="Arial" w:hAnsi="Arial" w:cs="Arial"/>
          <w:bCs/>
        </w:rPr>
      </w:pPr>
      <w:r w:rsidRPr="00787ED3">
        <w:rPr>
          <w:rFonts w:ascii="Arial" w:hAnsi="Arial" w:cs="Arial"/>
          <w:b/>
          <w:bCs/>
        </w:rPr>
        <w:t>Materiały</w:t>
      </w:r>
    </w:p>
    <w:p w14:paraId="1CC9403F" w14:textId="41A00C50" w:rsidR="00D63B1B" w:rsidRPr="00D63B1B" w:rsidRDefault="00D63B1B" w:rsidP="00202371">
      <w:pPr>
        <w:spacing w:after="120"/>
        <w:ind w:left="425"/>
        <w:jc w:val="both"/>
        <w:rPr>
          <w:rFonts w:ascii="Arial" w:hAnsi="Arial" w:cs="Arial"/>
          <w:bCs/>
          <w:sz w:val="22"/>
          <w:szCs w:val="22"/>
        </w:rPr>
      </w:pPr>
      <w:r w:rsidRPr="00D63B1B">
        <w:rPr>
          <w:rFonts w:ascii="Arial" w:hAnsi="Arial" w:cs="Arial"/>
          <w:bCs/>
          <w:sz w:val="22"/>
          <w:szCs w:val="22"/>
        </w:rPr>
        <w:t xml:space="preserve">Technologia usuwania fragmentów nawierzchni i materiały użyte do tego celu powinny być dostosowane do rodzaju i wielkości uszkodzenia. Beton asfaltowy wytwarzany wg PN-EN-13108-1/2006” Mieszanki mineralno-asfaltowe” powinien mieć uziarnienie dostosowane do głębokości uszkodzenia, przy czym największe ziarna w mieszance betonu asfaltowego powinny się mieścić w przedziale od 1/3 do ¼ głębokości uszkodzenia do </w:t>
      </w:r>
      <w:smartTag w:uri="urn:schemas-microsoft-com:office:smarttags" w:element="metricconverter">
        <w:smartTagPr>
          <w:attr w:name="ProductID" w:val="80 mm"/>
        </w:smartTagPr>
        <w:r w:rsidRPr="00D63B1B">
          <w:rPr>
            <w:rFonts w:ascii="Arial" w:hAnsi="Arial" w:cs="Arial"/>
            <w:bCs/>
            <w:sz w:val="22"/>
            <w:szCs w:val="22"/>
          </w:rPr>
          <w:t>80 mm</w:t>
        </w:r>
      </w:smartTag>
      <w:r w:rsidRPr="00D63B1B">
        <w:rPr>
          <w:rFonts w:ascii="Arial" w:hAnsi="Arial" w:cs="Arial"/>
          <w:bCs/>
          <w:sz w:val="22"/>
          <w:szCs w:val="22"/>
        </w:rPr>
        <w:t xml:space="preserve">. Mieszanka mineralno-asfaltowa (mastyks grysowy SMA) charakteryzuje się dużą zawartością grysów, zawiera stabilizator mastyksu, jest szczelna i odporna na działanie czynników atmosferycznych oraz deformację </w:t>
      </w:r>
      <w:proofErr w:type="spellStart"/>
      <w:r w:rsidRPr="00D63B1B">
        <w:rPr>
          <w:rFonts w:ascii="Arial" w:hAnsi="Arial" w:cs="Arial"/>
          <w:bCs/>
          <w:sz w:val="22"/>
          <w:szCs w:val="22"/>
        </w:rPr>
        <w:t>lepkoplastyczną</w:t>
      </w:r>
      <w:proofErr w:type="spellEnd"/>
      <w:r w:rsidRPr="00D63B1B">
        <w:rPr>
          <w:rFonts w:ascii="Arial" w:hAnsi="Arial" w:cs="Arial"/>
          <w:bCs/>
          <w:sz w:val="22"/>
          <w:szCs w:val="22"/>
        </w:rPr>
        <w:t xml:space="preserve">. Jest stosowana jako warstwa ścieralna </w:t>
      </w:r>
      <w:r w:rsidR="003D7D96">
        <w:rPr>
          <w:rFonts w:ascii="Arial" w:hAnsi="Arial" w:cs="Arial"/>
          <w:bCs/>
          <w:sz w:val="22"/>
          <w:szCs w:val="22"/>
        </w:rPr>
        <w:br/>
      </w:r>
      <w:r w:rsidRPr="00D63B1B">
        <w:rPr>
          <w:rFonts w:ascii="Arial" w:hAnsi="Arial" w:cs="Arial"/>
          <w:bCs/>
          <w:sz w:val="22"/>
          <w:szCs w:val="22"/>
        </w:rPr>
        <w:t>i wiążąca. Jest stosowana dla wszystkich kategorii ruchu.</w:t>
      </w:r>
    </w:p>
    <w:p w14:paraId="6FB27E36" w14:textId="5B584FAE" w:rsidR="00D63B1B" w:rsidRPr="00202371" w:rsidRDefault="00D63B1B" w:rsidP="00202371">
      <w:pPr>
        <w:pStyle w:val="Akapitzlist"/>
        <w:numPr>
          <w:ilvl w:val="0"/>
          <w:numId w:val="49"/>
        </w:numPr>
        <w:spacing w:after="0" w:line="240" w:lineRule="auto"/>
        <w:ind w:left="425" w:hanging="425"/>
        <w:rPr>
          <w:rFonts w:ascii="Arial" w:hAnsi="Arial" w:cs="Arial"/>
          <w:b/>
          <w:bCs/>
        </w:rPr>
      </w:pPr>
      <w:r w:rsidRPr="00202371">
        <w:rPr>
          <w:rFonts w:ascii="Arial" w:hAnsi="Arial" w:cs="Arial"/>
          <w:b/>
          <w:bCs/>
        </w:rPr>
        <w:t>Sprzęt</w:t>
      </w:r>
    </w:p>
    <w:p w14:paraId="6993CF3D" w14:textId="34053B25" w:rsidR="00D63B1B" w:rsidRPr="00D63B1B" w:rsidRDefault="00D63B1B" w:rsidP="00A81820">
      <w:pPr>
        <w:spacing w:after="120"/>
        <w:ind w:left="425"/>
        <w:jc w:val="both"/>
        <w:rPr>
          <w:rFonts w:ascii="Arial" w:hAnsi="Arial" w:cs="Arial"/>
          <w:bCs/>
          <w:sz w:val="22"/>
          <w:szCs w:val="22"/>
        </w:rPr>
      </w:pPr>
      <w:r w:rsidRPr="00D63B1B">
        <w:rPr>
          <w:rFonts w:ascii="Arial" w:hAnsi="Arial" w:cs="Arial"/>
          <w:bCs/>
          <w:sz w:val="22"/>
          <w:szCs w:val="22"/>
        </w:rPr>
        <w:t>W zależności od potrzeb Wykonawca winien użyć następującego sprzętu:</w:t>
      </w:r>
      <w:r w:rsidR="00202371">
        <w:rPr>
          <w:rFonts w:ascii="Arial" w:hAnsi="Arial" w:cs="Arial"/>
          <w:bCs/>
          <w:sz w:val="22"/>
          <w:szCs w:val="22"/>
        </w:rPr>
        <w:t xml:space="preserve"> </w:t>
      </w:r>
      <w:r w:rsidRPr="00D63B1B">
        <w:rPr>
          <w:rFonts w:ascii="Arial" w:hAnsi="Arial" w:cs="Arial"/>
          <w:bCs/>
          <w:sz w:val="22"/>
          <w:szCs w:val="22"/>
        </w:rPr>
        <w:t>piła do cięcia asfaltu, sprężarka do usuwania nieczystości i pyłów, nagrzewnica do osuszania w razie konieczności, walec wibracyjny, płyta wibracyjna, skrapiarka (przy robotach remontowych należy stosować skrapiarki małe z ręcznie prowadzoną lancą spryskującą, aby ułatwić</w:t>
      </w:r>
      <w:r w:rsidR="00202371">
        <w:rPr>
          <w:rFonts w:ascii="Arial" w:hAnsi="Arial" w:cs="Arial"/>
          <w:bCs/>
          <w:sz w:val="22"/>
          <w:szCs w:val="22"/>
        </w:rPr>
        <w:t xml:space="preserve"> </w:t>
      </w:r>
      <w:r w:rsidRPr="00D63B1B">
        <w:rPr>
          <w:rFonts w:ascii="Arial" w:hAnsi="Arial" w:cs="Arial"/>
          <w:bCs/>
          <w:sz w:val="22"/>
          <w:szCs w:val="22"/>
        </w:rPr>
        <w:t xml:space="preserve">równomierne spryskanie lepiszczem naprawianego miejsca w założonej ilości), frezarki powierzchni asfaltowych, samochód termos z podwójnymi ścianami skrzyni wyposażonej </w:t>
      </w:r>
      <w:r w:rsidR="003D7D96">
        <w:rPr>
          <w:rFonts w:ascii="Arial" w:hAnsi="Arial" w:cs="Arial"/>
          <w:bCs/>
          <w:sz w:val="22"/>
          <w:szCs w:val="22"/>
        </w:rPr>
        <w:br/>
      </w:r>
      <w:r w:rsidRPr="00D63B1B">
        <w:rPr>
          <w:rFonts w:ascii="Arial" w:hAnsi="Arial" w:cs="Arial"/>
          <w:bCs/>
          <w:sz w:val="22"/>
          <w:szCs w:val="22"/>
        </w:rPr>
        <w:t xml:space="preserve">w system ogrzewczy, układarka i zestaw walców, sprzęt do wbudowania mieszanek mineralno-bitumicznych „na gorąco” (przy typowym dla remontów cząstkowych zakresie robót dopuszcza się ręczne rozkładanie przy użyciu łopat, listwowych ściągarek i listew profilowych), specjalistyczny sprzęt do naprawy powierzchniowych uszkodzeń. </w:t>
      </w:r>
      <w:proofErr w:type="spellStart"/>
      <w:r w:rsidRPr="00D63B1B">
        <w:rPr>
          <w:rFonts w:ascii="Arial" w:hAnsi="Arial" w:cs="Arial"/>
          <w:bCs/>
          <w:sz w:val="22"/>
          <w:szCs w:val="22"/>
        </w:rPr>
        <w:t>Remonter</w:t>
      </w:r>
      <w:proofErr w:type="spellEnd"/>
      <w:r w:rsidRPr="00D63B1B">
        <w:rPr>
          <w:rFonts w:ascii="Arial" w:hAnsi="Arial" w:cs="Arial"/>
          <w:bCs/>
          <w:sz w:val="22"/>
          <w:szCs w:val="22"/>
        </w:rPr>
        <w:t xml:space="preserve"> jest przeznaczony do likwidacji ubytków nawierzchni i spękań przy zastosowaniu różnych frakcji grysowych i emulsji asfaltowej, odpowiednio dozowanych i wbudowanych pod ciśnieniem w miejsca powstałych uszkodzeń nawierzchni.</w:t>
      </w:r>
    </w:p>
    <w:p w14:paraId="668251D1" w14:textId="6DBC27B9" w:rsidR="00D63B1B" w:rsidRPr="00202371" w:rsidRDefault="00D63B1B" w:rsidP="00202371">
      <w:pPr>
        <w:pStyle w:val="Akapitzlist"/>
        <w:numPr>
          <w:ilvl w:val="0"/>
          <w:numId w:val="49"/>
        </w:numPr>
        <w:tabs>
          <w:tab w:val="left" w:pos="426"/>
        </w:tabs>
        <w:spacing w:after="0" w:line="240" w:lineRule="auto"/>
        <w:ind w:left="425" w:hanging="425"/>
        <w:rPr>
          <w:rFonts w:ascii="Arial" w:hAnsi="Arial" w:cs="Arial"/>
          <w:b/>
          <w:bCs/>
        </w:rPr>
      </w:pPr>
      <w:r w:rsidRPr="00202371">
        <w:rPr>
          <w:rFonts w:ascii="Arial" w:hAnsi="Arial" w:cs="Arial"/>
          <w:b/>
          <w:bCs/>
        </w:rPr>
        <w:t>Transport</w:t>
      </w:r>
    </w:p>
    <w:p w14:paraId="3089A607" w14:textId="77777777" w:rsidR="00D63B1B" w:rsidRPr="00D63B1B" w:rsidRDefault="00D63B1B" w:rsidP="00A81820">
      <w:pPr>
        <w:spacing w:after="120"/>
        <w:ind w:left="425"/>
        <w:jc w:val="both"/>
        <w:rPr>
          <w:rFonts w:ascii="Arial" w:hAnsi="Arial" w:cs="Arial"/>
          <w:bCs/>
          <w:sz w:val="22"/>
          <w:szCs w:val="22"/>
        </w:rPr>
      </w:pPr>
      <w:r w:rsidRPr="00D63B1B">
        <w:rPr>
          <w:rFonts w:ascii="Arial" w:hAnsi="Arial" w:cs="Arial"/>
          <w:bCs/>
          <w:sz w:val="22"/>
          <w:szCs w:val="22"/>
        </w:rPr>
        <w:t xml:space="preserve">Mieszankę betonu asfaltowego należy transportować zgodnie z wymaganiami </w:t>
      </w:r>
      <w:r w:rsidRPr="00D63B1B">
        <w:rPr>
          <w:rFonts w:ascii="Arial" w:hAnsi="Arial" w:cs="Arial"/>
          <w:bCs/>
          <w:sz w:val="22"/>
          <w:szCs w:val="22"/>
        </w:rPr>
        <w:br/>
        <w:t>podanymi w PN-EN-13108-1/2006 „Mieszanki mineralno-asfaltowe. Wymagania cz.1.             Beton asfaltowy”.</w:t>
      </w:r>
    </w:p>
    <w:p w14:paraId="1491696A" w14:textId="424EB5DD" w:rsidR="00D63B1B" w:rsidRPr="00A81820" w:rsidRDefault="00D63B1B" w:rsidP="00A81820">
      <w:pPr>
        <w:pStyle w:val="Akapitzlist"/>
        <w:numPr>
          <w:ilvl w:val="0"/>
          <w:numId w:val="49"/>
        </w:numPr>
        <w:tabs>
          <w:tab w:val="left" w:pos="426"/>
        </w:tabs>
        <w:spacing w:after="0" w:line="240" w:lineRule="auto"/>
        <w:ind w:left="425" w:hanging="425"/>
        <w:rPr>
          <w:rFonts w:ascii="Arial" w:hAnsi="Arial" w:cs="Arial"/>
          <w:b/>
          <w:bCs/>
        </w:rPr>
      </w:pPr>
      <w:r w:rsidRPr="00A81820">
        <w:rPr>
          <w:rFonts w:ascii="Arial" w:hAnsi="Arial" w:cs="Arial"/>
          <w:b/>
          <w:bCs/>
        </w:rPr>
        <w:t>Badania robót</w:t>
      </w:r>
    </w:p>
    <w:p w14:paraId="2985CB52" w14:textId="77777777" w:rsidR="00D63B1B" w:rsidRPr="00D63B1B" w:rsidRDefault="00D63B1B" w:rsidP="00A81820">
      <w:pPr>
        <w:spacing w:after="120"/>
        <w:ind w:left="425"/>
        <w:jc w:val="both"/>
        <w:rPr>
          <w:rFonts w:ascii="Arial" w:hAnsi="Arial" w:cs="Arial"/>
          <w:bCs/>
          <w:sz w:val="22"/>
          <w:szCs w:val="22"/>
        </w:rPr>
      </w:pPr>
      <w:r w:rsidRPr="00D63B1B">
        <w:rPr>
          <w:rFonts w:ascii="Arial" w:hAnsi="Arial" w:cs="Arial"/>
          <w:bCs/>
          <w:sz w:val="22"/>
          <w:szCs w:val="22"/>
        </w:rPr>
        <w:t>Przed przystąpieniem do robót wykonawca powinien uzyskać aprobaty techniczne na    materiały oraz wymagane wyniki badań materiałów do wykonania robót.</w:t>
      </w:r>
    </w:p>
    <w:p w14:paraId="00DA94E7" w14:textId="4CD37F0A" w:rsidR="00D63B1B" w:rsidRPr="00A81820" w:rsidRDefault="00D63B1B" w:rsidP="00A81820">
      <w:pPr>
        <w:pStyle w:val="Akapitzlist"/>
        <w:numPr>
          <w:ilvl w:val="0"/>
          <w:numId w:val="49"/>
        </w:numPr>
        <w:tabs>
          <w:tab w:val="left" w:pos="426"/>
        </w:tabs>
        <w:spacing w:after="0" w:line="240" w:lineRule="auto"/>
        <w:ind w:left="425" w:hanging="425"/>
        <w:rPr>
          <w:rFonts w:ascii="Arial" w:hAnsi="Arial" w:cs="Arial"/>
          <w:b/>
          <w:bCs/>
        </w:rPr>
      </w:pPr>
      <w:r w:rsidRPr="00A81820">
        <w:rPr>
          <w:rFonts w:ascii="Arial" w:hAnsi="Arial" w:cs="Arial"/>
          <w:b/>
          <w:bCs/>
        </w:rPr>
        <w:t>Odbiór robót i rozliczenie robót</w:t>
      </w:r>
    </w:p>
    <w:p w14:paraId="5C8F0EB9" w14:textId="1B6D28EE" w:rsidR="00D63B1B" w:rsidRPr="00D63B1B" w:rsidRDefault="00D63B1B" w:rsidP="00A81820">
      <w:pPr>
        <w:ind w:left="426"/>
        <w:jc w:val="both"/>
        <w:rPr>
          <w:rFonts w:ascii="Arial" w:hAnsi="Arial" w:cs="Arial"/>
          <w:bCs/>
          <w:sz w:val="22"/>
          <w:szCs w:val="22"/>
        </w:rPr>
      </w:pPr>
      <w:r w:rsidRPr="00D63B1B">
        <w:rPr>
          <w:rFonts w:ascii="Arial" w:hAnsi="Arial" w:cs="Arial"/>
          <w:bCs/>
          <w:sz w:val="22"/>
          <w:szCs w:val="22"/>
        </w:rPr>
        <w:t>Roboty uznaje się za wykonane zgodnie ze Specyfikacją techniczną wykonania</w:t>
      </w:r>
      <w:r w:rsidRPr="00D63B1B">
        <w:rPr>
          <w:rFonts w:ascii="Arial" w:hAnsi="Arial" w:cs="Arial"/>
          <w:bCs/>
          <w:sz w:val="22"/>
          <w:szCs w:val="22"/>
        </w:rPr>
        <w:br/>
        <w:t xml:space="preserve">i odbioru robót, jeśli wszystkie pomiary i badania z zachowaniem tolerancji dały wyniki pozytywne. </w:t>
      </w:r>
    </w:p>
    <w:p w14:paraId="7734C0DF" w14:textId="47BACB5D" w:rsidR="00D63B1B" w:rsidRPr="00D63B1B" w:rsidRDefault="00D63B1B" w:rsidP="00A81820">
      <w:pPr>
        <w:spacing w:after="120"/>
        <w:ind w:left="425"/>
        <w:jc w:val="both"/>
        <w:rPr>
          <w:rFonts w:ascii="Arial" w:hAnsi="Arial" w:cs="Arial"/>
          <w:bCs/>
          <w:sz w:val="22"/>
          <w:szCs w:val="22"/>
        </w:rPr>
      </w:pPr>
      <w:r w:rsidRPr="00D63B1B">
        <w:rPr>
          <w:rFonts w:ascii="Arial" w:hAnsi="Arial" w:cs="Arial"/>
          <w:bCs/>
          <w:sz w:val="22"/>
          <w:szCs w:val="22"/>
        </w:rPr>
        <w:t>Przedmiot umowy będzie odbierany częściowo. Podstawę do wystawienia przez</w:t>
      </w:r>
      <w:r w:rsidR="00A81820">
        <w:rPr>
          <w:rFonts w:ascii="Arial" w:hAnsi="Arial" w:cs="Arial"/>
          <w:bCs/>
          <w:sz w:val="22"/>
          <w:szCs w:val="22"/>
        </w:rPr>
        <w:t xml:space="preserve"> </w:t>
      </w:r>
      <w:r w:rsidRPr="00D63B1B">
        <w:rPr>
          <w:rFonts w:ascii="Arial" w:hAnsi="Arial" w:cs="Arial"/>
          <w:bCs/>
          <w:sz w:val="22"/>
          <w:szCs w:val="22"/>
        </w:rPr>
        <w:t xml:space="preserve">Wykonawcę faktur stanowić będą podpisany przez Zamawiającego protokół  odbioru robót, a w przypadku dróg wojewódzkich i krajowych dodatkowo protokół  odbioru robót Zarządu Dróg Miejskich </w:t>
      </w:r>
      <w:r w:rsidR="003D7D96">
        <w:rPr>
          <w:rFonts w:ascii="Arial" w:hAnsi="Arial" w:cs="Arial"/>
          <w:bCs/>
          <w:sz w:val="22"/>
          <w:szCs w:val="22"/>
        </w:rPr>
        <w:br/>
      </w:r>
      <w:r w:rsidRPr="00D63B1B">
        <w:rPr>
          <w:rFonts w:ascii="Arial" w:hAnsi="Arial" w:cs="Arial"/>
          <w:bCs/>
          <w:sz w:val="22"/>
          <w:szCs w:val="22"/>
        </w:rPr>
        <w:t>i Komunikacji Publicznej w Bydgoszczy, zwanego dalej „</w:t>
      </w:r>
      <w:proofErr w:type="spellStart"/>
      <w:r w:rsidRPr="00D63B1B">
        <w:rPr>
          <w:rFonts w:ascii="Arial" w:hAnsi="Arial" w:cs="Arial"/>
          <w:bCs/>
          <w:sz w:val="22"/>
          <w:szCs w:val="22"/>
        </w:rPr>
        <w:t>ZDMiKP</w:t>
      </w:r>
      <w:proofErr w:type="spellEnd"/>
      <w:r w:rsidRPr="00D63B1B">
        <w:rPr>
          <w:rFonts w:ascii="Arial" w:hAnsi="Arial" w:cs="Arial"/>
          <w:bCs/>
          <w:sz w:val="22"/>
          <w:szCs w:val="22"/>
        </w:rPr>
        <w:t xml:space="preserve">”. Wykonawca sporządzi kosztorys powykonawczy (po każdym miesiącu realizacji umowy) </w:t>
      </w:r>
      <w:r w:rsidRPr="00D63B1B">
        <w:rPr>
          <w:rFonts w:ascii="Arial" w:hAnsi="Arial" w:cs="Arial"/>
          <w:bCs/>
          <w:sz w:val="22"/>
          <w:szCs w:val="22"/>
        </w:rPr>
        <w:br/>
        <w:t>i przedłoży do zatwierdzenia Zamawiającemu.</w:t>
      </w:r>
    </w:p>
    <w:p w14:paraId="281E78D1" w14:textId="444E302F" w:rsidR="00D63B1B" w:rsidRPr="00A81820" w:rsidRDefault="00D63B1B" w:rsidP="00A81820">
      <w:pPr>
        <w:pStyle w:val="Akapitzlist"/>
        <w:numPr>
          <w:ilvl w:val="0"/>
          <w:numId w:val="49"/>
        </w:numPr>
        <w:tabs>
          <w:tab w:val="left" w:pos="426"/>
        </w:tabs>
        <w:spacing w:after="0" w:line="240" w:lineRule="auto"/>
        <w:ind w:left="425" w:hanging="425"/>
        <w:rPr>
          <w:rFonts w:ascii="Arial" w:hAnsi="Arial" w:cs="Arial"/>
          <w:b/>
          <w:bCs/>
        </w:rPr>
      </w:pPr>
      <w:r w:rsidRPr="00A81820">
        <w:rPr>
          <w:rFonts w:ascii="Arial" w:hAnsi="Arial" w:cs="Arial"/>
          <w:b/>
          <w:bCs/>
        </w:rPr>
        <w:t>Normy</w:t>
      </w:r>
    </w:p>
    <w:p w14:paraId="0C8405C1" w14:textId="707BCE35" w:rsidR="00D63B1B" w:rsidRPr="00D63B1B" w:rsidRDefault="00D63B1B" w:rsidP="00A81820">
      <w:pPr>
        <w:ind w:left="426"/>
        <w:jc w:val="both"/>
        <w:rPr>
          <w:rFonts w:ascii="Arial" w:hAnsi="Arial" w:cs="Arial"/>
          <w:bCs/>
          <w:sz w:val="22"/>
          <w:szCs w:val="22"/>
        </w:rPr>
      </w:pPr>
      <w:r w:rsidRPr="00D63B1B">
        <w:rPr>
          <w:rFonts w:ascii="Arial" w:hAnsi="Arial" w:cs="Arial"/>
          <w:bCs/>
          <w:sz w:val="22"/>
          <w:szCs w:val="22"/>
        </w:rPr>
        <w:t xml:space="preserve">PN-EN-13108-1/2006 ; PN-EN- 13108-5/2006; PN-EN-206-1/2003; aprobata techniczna IBDIM Dyspersyjne kity asfaltowo-kauczukowe Nr AT/2005-03-0795 (wyd. III).         </w:t>
      </w:r>
    </w:p>
    <w:p w14:paraId="44CEADAB" w14:textId="77777777" w:rsidR="00544AAA" w:rsidRPr="00D63B1B" w:rsidRDefault="00544AAA" w:rsidP="00544AAA">
      <w:pPr>
        <w:spacing w:after="120"/>
        <w:rPr>
          <w:rFonts w:ascii="Arial" w:hAnsi="Arial" w:cs="Arial"/>
          <w:bCs/>
          <w:sz w:val="22"/>
          <w:szCs w:val="22"/>
        </w:rPr>
      </w:pPr>
    </w:p>
    <w:p w14:paraId="677C15A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E5762A4"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96FDF2F"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73D1CAFD"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378C228E" w14:textId="40373976" w:rsidR="00622741" w:rsidRPr="00A14D9B" w:rsidRDefault="00622741" w:rsidP="00622741">
      <w:pPr>
        <w:pStyle w:val="Styl1"/>
        <w:rPr>
          <w:i/>
        </w:rPr>
      </w:pPr>
      <w:r>
        <w:rPr>
          <w:rFonts w:cs="Arial"/>
          <w:b/>
          <w:bCs/>
        </w:rPr>
        <w:br w:type="page"/>
      </w:r>
      <w:r w:rsidRPr="00376144">
        <w:rPr>
          <w:rFonts w:cs="Arial"/>
          <w:b/>
          <w:bCs/>
        </w:rPr>
        <w:lastRenderedPageBreak/>
        <w:t xml:space="preserve">Załącznik nr </w:t>
      </w:r>
      <w:r w:rsidR="00544AAA">
        <w:rPr>
          <w:rFonts w:cs="Arial"/>
          <w:b/>
          <w:bCs/>
        </w:rPr>
        <w:t>8</w:t>
      </w:r>
      <w:r w:rsidRPr="00A14D9B">
        <w:rPr>
          <w:rFonts w:cs="Arial"/>
        </w:rPr>
        <w:t xml:space="preserve"> – </w:t>
      </w:r>
      <w:r w:rsidRPr="00622741">
        <w:rPr>
          <w:rFonts w:cs="Arial"/>
        </w:rPr>
        <w:t>Klauzula Informacyjna</w:t>
      </w:r>
    </w:p>
    <w:p w14:paraId="16166F97" w14:textId="7C3866C3"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00544AAA" w:rsidRPr="00544AAA">
        <w:rPr>
          <w:rFonts w:ascii="Arial" w:hAnsi="Arial" w:cs="Arial"/>
          <w:b/>
          <w:sz w:val="22"/>
          <w:szCs w:val="22"/>
        </w:rPr>
        <w:t>ZR-007/Rb/RZ/2025</w:t>
      </w:r>
    </w:p>
    <w:p w14:paraId="75C3AAB3" w14:textId="00BC77E3" w:rsidR="00622741" w:rsidRPr="0016624A" w:rsidRDefault="00622741" w:rsidP="00622741">
      <w:pPr>
        <w:spacing w:after="120"/>
        <w:rPr>
          <w:rFonts w:ascii="Arial" w:hAnsi="Arial" w:cs="Arial"/>
          <w:color w:val="FF0000"/>
          <w:sz w:val="22"/>
          <w:szCs w:val="22"/>
        </w:rPr>
      </w:pPr>
      <w:r w:rsidRPr="0027365C">
        <w:rPr>
          <w:rFonts w:ascii="Arial" w:hAnsi="Arial" w:cs="Arial"/>
          <w:sz w:val="22"/>
          <w:szCs w:val="22"/>
        </w:rPr>
        <w:t>Zamówienie pn.</w:t>
      </w:r>
      <w:r w:rsidRPr="0027365C">
        <w:rPr>
          <w:rFonts w:ascii="Arial" w:hAnsi="Arial" w:cs="Arial"/>
          <w:color w:val="FF0000"/>
          <w:sz w:val="22"/>
          <w:szCs w:val="22"/>
        </w:rPr>
        <w:t xml:space="preserve"> </w:t>
      </w:r>
      <w:r w:rsidR="00544AAA" w:rsidRPr="00A81921">
        <w:rPr>
          <w:rFonts w:ascii="Arial" w:hAnsi="Arial" w:cs="Arial"/>
          <w:b/>
          <w:noProof/>
        </w:rPr>
        <w:t>„</w:t>
      </w:r>
      <w:r w:rsidR="00544AAA" w:rsidRPr="00A81921">
        <w:rPr>
          <w:rFonts w:ascii="Arial" w:hAnsi="Arial" w:cs="Arial"/>
          <w:b/>
        </w:rPr>
        <w:t>Remonty cząstkowe nawierzchni asfaltowych”</w:t>
      </w:r>
    </w:p>
    <w:p w14:paraId="6E7893BB"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1145BBCF" w14:textId="77777777" w:rsidR="00B53DA8" w:rsidRPr="00B53DA8" w:rsidRDefault="00B53DA8" w:rsidP="00B53DA8">
      <w:pPr>
        <w:spacing w:line="360" w:lineRule="auto"/>
        <w:jc w:val="center"/>
        <w:rPr>
          <w:rFonts w:ascii="Arial" w:hAnsi="Arial" w:cs="Arial"/>
          <w:b/>
          <w:sz w:val="23"/>
          <w:szCs w:val="23"/>
        </w:rPr>
      </w:pPr>
    </w:p>
    <w:p w14:paraId="3B42A4E7"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06BD0E4F"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DDA9EC1" w14:textId="77777777" w:rsidR="00B53DA8" w:rsidRPr="008D7E2C" w:rsidRDefault="00B53DA8" w:rsidP="00622741">
      <w:pPr>
        <w:spacing w:line="276" w:lineRule="auto"/>
        <w:rPr>
          <w:rFonts w:ascii="Arial" w:hAnsi="Arial" w:cs="Arial"/>
          <w:sz w:val="22"/>
          <w:szCs w:val="22"/>
        </w:rPr>
      </w:pPr>
    </w:p>
    <w:p w14:paraId="6709127A" w14:textId="77777777" w:rsidR="000D5ACA" w:rsidRPr="000D5ACA" w:rsidRDefault="000D5ACA" w:rsidP="00D63B1B">
      <w:pPr>
        <w:spacing w:line="276" w:lineRule="auto"/>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216AD48"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1B0290A1"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9" w:history="1">
        <w:r w:rsidRPr="000D5ACA">
          <w:rPr>
            <w:rStyle w:val="Hipercze"/>
            <w:rFonts w:ascii="Arial" w:hAnsi="Arial" w:cs="Arial"/>
            <w:sz w:val="22"/>
            <w:szCs w:val="22"/>
          </w:rPr>
          <w:t>wojciechowski@mwik.bydgoszcz.pl</w:t>
        </w:r>
      </w:hyperlink>
      <w:r w:rsidRPr="000D5ACA">
        <w:rPr>
          <w:rFonts w:ascii="Arial" w:hAnsi="Arial" w:cs="Arial"/>
          <w:sz w:val="22"/>
          <w:szCs w:val="22"/>
        </w:rPr>
        <w:t xml:space="preserve"> lub pod nr telefonu 693-168-329.</w:t>
      </w:r>
    </w:p>
    <w:p w14:paraId="4C73326D"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7A625370"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są przetwarzane na następujących podstawach:</w:t>
      </w:r>
    </w:p>
    <w:p w14:paraId="2927F9B5" w14:textId="77777777" w:rsidR="000D5ACA" w:rsidRPr="000D5ACA" w:rsidRDefault="000D5ACA" w:rsidP="00D63B1B">
      <w:pPr>
        <w:numPr>
          <w:ilvl w:val="0"/>
          <w:numId w:val="6"/>
        </w:numPr>
        <w:spacing w:line="276" w:lineRule="auto"/>
        <w:ind w:left="709" w:hanging="283"/>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7DA35EB4" w14:textId="77777777" w:rsidR="000D5ACA" w:rsidRPr="000D5ACA" w:rsidRDefault="000D5ACA" w:rsidP="00D63B1B">
      <w:pPr>
        <w:numPr>
          <w:ilvl w:val="0"/>
          <w:numId w:val="6"/>
        </w:numPr>
        <w:spacing w:line="276" w:lineRule="auto"/>
        <w:ind w:left="709" w:hanging="283"/>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7F752A4E" w14:textId="77777777" w:rsidR="000D5ACA" w:rsidRPr="000D5ACA" w:rsidRDefault="000D5ACA" w:rsidP="00D63B1B">
      <w:pPr>
        <w:numPr>
          <w:ilvl w:val="0"/>
          <w:numId w:val="6"/>
        </w:numPr>
        <w:spacing w:line="276" w:lineRule="auto"/>
        <w:ind w:left="709" w:hanging="283"/>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4CE4E98C"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4E07967"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329E1A38"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lastRenderedPageBreak/>
        <w:t xml:space="preserve">Podanie danych osobowych jest dobrowolne, jednak może być niezbędne dla wzięcia udziału w postępowaniu. </w:t>
      </w:r>
    </w:p>
    <w:p w14:paraId="766099DA"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bookmarkStart w:id="3" w:name="_Hlk516653227"/>
      <w:r w:rsidRPr="000D5ACA">
        <w:rPr>
          <w:rFonts w:ascii="Arial" w:hAnsi="Arial" w:cs="Arial"/>
          <w:sz w:val="22"/>
          <w:szCs w:val="22"/>
        </w:rPr>
        <w:t>Osobie, której dane są przetwarzane, przysługuje: prawo dostępu do danych osobowych, ich sprostowania, usunięcia, ograniczenia przetwarzania danych osobowych</w:t>
      </w:r>
      <w:bookmarkStart w:id="4" w:name="_Hlk516653187"/>
      <w:r w:rsidRPr="000D5ACA">
        <w:rPr>
          <w:rFonts w:ascii="Arial" w:hAnsi="Arial" w:cs="Arial"/>
          <w:sz w:val="22"/>
          <w:szCs w:val="22"/>
        </w:rPr>
        <w:t xml:space="preserve"> </w:t>
      </w:r>
      <w:bookmarkEnd w:id="4"/>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72FB3348"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9EB515C"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439D082B" w14:textId="77777777" w:rsidR="000D5ACA" w:rsidRPr="000D5ACA" w:rsidRDefault="000D5ACA" w:rsidP="00D63B1B">
      <w:pPr>
        <w:numPr>
          <w:ilvl w:val="0"/>
          <w:numId w:val="5"/>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7A4F39FA" w14:textId="77777777" w:rsidR="00B53DA8" w:rsidRPr="002D7527" w:rsidRDefault="00B53DA8" w:rsidP="000D5ACA">
      <w:pPr>
        <w:ind w:left="567"/>
        <w:jc w:val="both"/>
        <w:rPr>
          <w:rFonts w:ascii="Arial" w:hAnsi="Arial" w:cs="Arial"/>
          <w:i/>
          <w:color w:val="F79646"/>
          <w:sz w:val="20"/>
          <w:szCs w:val="20"/>
        </w:rPr>
      </w:pPr>
    </w:p>
    <w:sectPr w:rsidR="00B53DA8" w:rsidRPr="002D7527" w:rsidSect="00B01AFC">
      <w:headerReference w:type="default" r:id="rId10"/>
      <w:footerReference w:type="even" r:id="rId11"/>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AD74D" w14:textId="77777777" w:rsidR="00B01AFC" w:rsidRDefault="00B01AFC">
      <w:r>
        <w:separator/>
      </w:r>
    </w:p>
  </w:endnote>
  <w:endnote w:type="continuationSeparator" w:id="0">
    <w:p w14:paraId="7CACAF93" w14:textId="77777777" w:rsidR="00B01AFC" w:rsidRDefault="00B01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18E6B" w14:textId="77777777" w:rsidR="00B01AFC" w:rsidRDefault="00B01AFC">
      <w:r>
        <w:separator/>
      </w:r>
    </w:p>
  </w:footnote>
  <w:footnote w:type="continuationSeparator" w:id="0">
    <w:p w14:paraId="50BA4E4F" w14:textId="77777777" w:rsidR="00B01AFC" w:rsidRDefault="00B01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B83DB" w14:textId="77777777" w:rsidR="008B60F5" w:rsidRPr="004D28A4" w:rsidRDefault="008B60F5" w:rsidP="008B60F5">
    <w:pPr>
      <w:pStyle w:val="Nagwek"/>
      <w:pBdr>
        <w:bottom w:val="single" w:sz="12" w:space="7" w:color="auto"/>
      </w:pBdr>
      <w:jc w:val="both"/>
      <w:rPr>
        <w:rFonts w:ascii="Arial" w:hAnsi="Arial"/>
        <w:bCs/>
        <w:iCs/>
        <w:sz w:val="16"/>
        <w:szCs w:val="16"/>
      </w:rPr>
    </w:pPr>
    <w:r w:rsidRPr="004D28A4">
      <w:rPr>
        <w:rFonts w:ascii="Arial" w:hAnsi="Arial"/>
        <w:sz w:val="16"/>
        <w:szCs w:val="16"/>
      </w:rPr>
      <w:t xml:space="preserve">ZR-007/Rb/RZ/2025 – </w:t>
    </w:r>
    <w:r w:rsidRPr="004D28A4">
      <w:rPr>
        <w:rFonts w:ascii="Arial" w:hAnsi="Arial" w:cs="Arial"/>
        <w:bCs/>
        <w:iCs/>
        <w:sz w:val="16"/>
        <w:szCs w:val="16"/>
      </w:rPr>
      <w:t>Remonty cząstkowe nawierzchni asfaltowych</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7A26"/>
    <w:multiLevelType w:val="hybridMultilevel"/>
    <w:tmpl w:val="C4580F8E"/>
    <w:lvl w:ilvl="0" w:tplc="718A2326">
      <w:start w:val="5"/>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88A4C34"/>
    <w:multiLevelType w:val="hybridMultilevel"/>
    <w:tmpl w:val="67EC4DA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15:restartNumberingAfterBreak="0">
    <w:nsid w:val="12353D9E"/>
    <w:multiLevelType w:val="hybridMultilevel"/>
    <w:tmpl w:val="52E807D6"/>
    <w:lvl w:ilvl="0" w:tplc="083AEF44">
      <w:start w:val="4"/>
      <w:numFmt w:val="decimal"/>
      <w:lvlText w:val="%1."/>
      <w:lvlJc w:val="left"/>
      <w:pPr>
        <w:ind w:left="288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322B19"/>
    <w:multiLevelType w:val="multilevel"/>
    <w:tmpl w:val="57CC8AF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2305FD"/>
    <w:multiLevelType w:val="hybridMultilevel"/>
    <w:tmpl w:val="F4087872"/>
    <w:lvl w:ilvl="0" w:tplc="25FA5178">
      <w:start w:val="3"/>
      <w:numFmt w:val="decimal"/>
      <w:lvlText w:val="%1."/>
      <w:lvlJc w:val="left"/>
      <w:pPr>
        <w:tabs>
          <w:tab w:val="num" w:pos="1080"/>
        </w:tabs>
        <w:ind w:left="1080" w:hanging="360"/>
      </w:pPr>
    </w:lvl>
    <w:lvl w:ilvl="1" w:tplc="51848D66">
      <w:start w:val="1"/>
      <w:numFmt w:val="decimal"/>
      <w:lvlText w:val="%2)"/>
      <w:lvlJc w:val="left"/>
      <w:pPr>
        <w:tabs>
          <w:tab w:val="num" w:pos="1440"/>
        </w:tabs>
        <w:ind w:left="1080" w:firstLine="0"/>
      </w:pPr>
      <w:rPr>
        <w:b w:val="0"/>
        <w:i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96A3574"/>
    <w:multiLevelType w:val="hybridMultilevel"/>
    <w:tmpl w:val="D07823E6"/>
    <w:lvl w:ilvl="0" w:tplc="70E6C42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17"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8"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9" w15:restartNumberingAfterBreak="0">
    <w:nsid w:val="35D865D9"/>
    <w:multiLevelType w:val="hybridMultilevel"/>
    <w:tmpl w:val="DB0E4FD0"/>
    <w:lvl w:ilvl="0" w:tplc="3AE84FA8">
      <w:start w:val="1"/>
      <w:numFmt w:val="upperRoman"/>
      <w:lvlText w:val="%1."/>
      <w:lvlJc w:val="left"/>
      <w:pPr>
        <w:ind w:left="1080" w:hanging="72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C6B0B15"/>
    <w:multiLevelType w:val="hybridMultilevel"/>
    <w:tmpl w:val="B67E8E42"/>
    <w:lvl w:ilvl="0" w:tplc="273A4834">
      <w:start w:val="2"/>
      <w:numFmt w:val="decimal"/>
      <w:lvlText w:val="%1)"/>
      <w:lvlJc w:val="left"/>
      <w:pPr>
        <w:tabs>
          <w:tab w:val="num" w:pos="2880"/>
        </w:tabs>
        <w:ind w:left="2520" w:firstLine="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9245E9"/>
    <w:multiLevelType w:val="hybridMultilevel"/>
    <w:tmpl w:val="99F61C5C"/>
    <w:lvl w:ilvl="0" w:tplc="E5C40EA0">
      <w:start w:val="1"/>
      <w:numFmt w:val="decimal"/>
      <w:lvlText w:val="%1)"/>
      <w:lvlJc w:val="left"/>
      <w:pPr>
        <w:tabs>
          <w:tab w:val="num" w:pos="1260"/>
        </w:tabs>
        <w:ind w:left="12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1A26E4C"/>
    <w:multiLevelType w:val="hybridMultilevel"/>
    <w:tmpl w:val="DB20F7EE"/>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6"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5BF4A21"/>
    <w:multiLevelType w:val="multilevel"/>
    <w:tmpl w:val="893644D4"/>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2700"/>
        </w:tabs>
        <w:ind w:left="2700" w:hanging="360"/>
      </w:pPr>
    </w:lvl>
    <w:lvl w:ilvl="3">
      <w:start w:val="1"/>
      <w:numFmt w:val="lowerLetter"/>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9" w15:restartNumberingAfterBreak="0">
    <w:nsid w:val="5C9C235B"/>
    <w:multiLevelType w:val="hybridMultilevel"/>
    <w:tmpl w:val="92EA8F48"/>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211"/>
        </w:tabs>
        <w:ind w:left="1211"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E4846DC"/>
    <w:multiLevelType w:val="hybridMultilevel"/>
    <w:tmpl w:val="4BCEB012"/>
    <w:lvl w:ilvl="0" w:tplc="DE168AD8">
      <w:start w:val="3"/>
      <w:numFmt w:val="decimal"/>
      <w:lvlText w:val="%1."/>
      <w:lvlJc w:val="left"/>
      <w:pPr>
        <w:tabs>
          <w:tab w:val="num" w:pos="1440"/>
        </w:tabs>
        <w:ind w:left="1440" w:hanging="360"/>
      </w:pPr>
    </w:lvl>
    <w:lvl w:ilvl="1" w:tplc="E578E540">
      <w:start w:val="3"/>
      <w:numFmt w:val="decimal"/>
      <w:lvlText w:val="%2."/>
      <w:lvlJc w:val="left"/>
      <w:pPr>
        <w:tabs>
          <w:tab w:val="num" w:pos="1440"/>
        </w:tabs>
        <w:ind w:left="1440" w:hanging="360"/>
      </w:pPr>
    </w:lvl>
    <w:lvl w:ilvl="2" w:tplc="28B06308">
      <w:start w:val="6"/>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EFC2BEB"/>
    <w:multiLevelType w:val="hybridMultilevel"/>
    <w:tmpl w:val="0C127542"/>
    <w:lvl w:ilvl="0" w:tplc="0136C84E">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0C77E7A"/>
    <w:multiLevelType w:val="hybridMultilevel"/>
    <w:tmpl w:val="61545486"/>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lvl>
    <w:lvl w:ilvl="4" w:tplc="04150019">
      <w:start w:val="1"/>
      <w:numFmt w:val="decimal"/>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4" w15:restartNumberingAfterBreak="0">
    <w:nsid w:val="668B3375"/>
    <w:multiLevelType w:val="multilevel"/>
    <w:tmpl w:val="0BAE868C"/>
    <w:lvl w:ilvl="0">
      <w:start w:val="1"/>
      <w:numFmt w:val="lowerLetter"/>
      <w:lvlText w:val="%1)"/>
      <w:lvlJc w:val="left"/>
      <w:pPr>
        <w:tabs>
          <w:tab w:val="num" w:pos="780"/>
        </w:tabs>
        <w:ind w:left="780" w:hanging="420"/>
      </w:pPr>
    </w:lvl>
    <w:lvl w:ilvl="1">
      <w:start w:val="1"/>
      <w:numFmt w:val="decimal"/>
      <w:lvlText w:val="%2)"/>
      <w:lvlJc w:val="left"/>
      <w:pPr>
        <w:tabs>
          <w:tab w:val="num" w:pos="720"/>
        </w:tabs>
        <w:ind w:left="720" w:hanging="360"/>
      </w:pPr>
      <w:rPr>
        <w:b w:val="0"/>
        <w:i w:val="0"/>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66CD238F"/>
    <w:multiLevelType w:val="hybridMultilevel"/>
    <w:tmpl w:val="A2423874"/>
    <w:lvl w:ilvl="0" w:tplc="8AA2EEA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6E2A1446"/>
    <w:multiLevelType w:val="hybridMultilevel"/>
    <w:tmpl w:val="32BCB8A0"/>
    <w:lvl w:ilvl="0" w:tplc="993038D8">
      <w:start w:val="1"/>
      <w:numFmt w:val="decimal"/>
      <w:lvlText w:val="%1)"/>
      <w:lvlJc w:val="left"/>
      <w:pPr>
        <w:tabs>
          <w:tab w:val="num" w:pos="1637"/>
        </w:tabs>
        <w:ind w:left="1637"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75033279"/>
    <w:multiLevelType w:val="hybridMultilevel"/>
    <w:tmpl w:val="DBACEFD8"/>
    <w:lvl w:ilvl="0" w:tplc="44C222F2">
      <w:start w:val="1"/>
      <w:numFmt w:val="decimal"/>
      <w:lvlText w:val="%1."/>
      <w:lvlJc w:val="center"/>
      <w:pPr>
        <w:ind w:left="720" w:hanging="360"/>
      </w:pPr>
      <w:rPr>
        <w:rFonts w:hint="default"/>
        <w:b w:val="0"/>
        <w:bCs w:val="0"/>
      </w:rPr>
    </w:lvl>
    <w:lvl w:ilvl="1" w:tplc="3002259A">
      <w:start w:val="1"/>
      <w:numFmt w:val="decimal"/>
      <w:lvlText w:val="%2)"/>
      <w:lvlJc w:val="left"/>
      <w:pPr>
        <w:ind w:left="1440" w:hanging="360"/>
      </w:pPr>
      <w:rPr>
        <w:b w:val="0"/>
        <w:bCs w:val="0"/>
      </w:rPr>
    </w:lvl>
    <w:lvl w:ilvl="2" w:tplc="FB069F86">
      <w:start w:val="1"/>
      <w:numFmt w:val="lowerLetter"/>
      <w:lvlText w:val="%3)"/>
      <w:lvlJc w:val="left"/>
      <w:pPr>
        <w:ind w:left="2340" w:hanging="360"/>
      </w:pPr>
      <w:rPr>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42"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43"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BD5903"/>
    <w:multiLevelType w:val="hybridMultilevel"/>
    <w:tmpl w:val="D8BE94BE"/>
    <w:lvl w:ilvl="0" w:tplc="51522C12">
      <w:start w:val="2"/>
      <w:numFmt w:val="decimal"/>
      <w:lvlText w:val="%1)"/>
      <w:lvlJc w:val="left"/>
      <w:pPr>
        <w:tabs>
          <w:tab w:val="num" w:pos="2445"/>
        </w:tabs>
        <w:ind w:left="2445" w:hanging="465"/>
      </w:pPr>
    </w:lvl>
    <w:lvl w:ilvl="1" w:tplc="04150019">
      <w:start w:val="1"/>
      <w:numFmt w:val="lowerLetter"/>
      <w:lvlText w:val="%2."/>
      <w:lvlJc w:val="left"/>
      <w:pPr>
        <w:tabs>
          <w:tab w:val="num" w:pos="1440"/>
        </w:tabs>
        <w:ind w:left="1440" w:hanging="360"/>
      </w:pPr>
    </w:lvl>
    <w:lvl w:ilvl="2" w:tplc="48E6F5AE">
      <w:start w:val="1"/>
      <w:numFmt w:val="decimal"/>
      <w:lvlText w:val="%3)"/>
      <w:lvlJc w:val="left"/>
      <w:pPr>
        <w:tabs>
          <w:tab w:val="num" w:pos="2340"/>
        </w:tabs>
        <w:ind w:left="1980" w:firstLine="0"/>
      </w:pPr>
      <w:rPr>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046027046">
    <w:abstractNumId w:val="36"/>
  </w:num>
  <w:num w:numId="2" w16cid:durableId="1650674096">
    <w:abstractNumId w:val="36"/>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4521175">
    <w:abstractNumId w:val="20"/>
  </w:num>
  <w:num w:numId="4" w16cid:durableId="260723426">
    <w:abstractNumId w:val="12"/>
  </w:num>
  <w:num w:numId="5" w16cid:durableId="1418134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611549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9988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2595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148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7924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5848027">
    <w:abstractNumId w:val="16"/>
    <w:lvlOverride w:ilvl="0">
      <w:startOverride w:val="1"/>
    </w:lvlOverride>
  </w:num>
  <w:num w:numId="12" w16cid:durableId="13310612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99051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02246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52019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88641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64349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12691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37353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0861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70665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7394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15708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0628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7285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866655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78584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8690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63062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0394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3422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80746110">
    <w:abstractNumId w:val="34"/>
  </w:num>
  <w:num w:numId="33" w16cid:durableId="645479159">
    <w:abstractNumId w:val="24"/>
  </w:num>
  <w:num w:numId="34" w16cid:durableId="1654795966">
    <w:abstractNumId w:val="21"/>
  </w:num>
  <w:num w:numId="35" w16cid:durableId="1756435892">
    <w:abstractNumId w:val="27"/>
  </w:num>
  <w:num w:numId="36" w16cid:durableId="1309166707">
    <w:abstractNumId w:val="0"/>
  </w:num>
  <w:num w:numId="37" w16cid:durableId="66533609">
    <w:abstractNumId w:val="7"/>
  </w:num>
  <w:num w:numId="38" w16cid:durableId="2049180776">
    <w:abstractNumId w:val="43"/>
  </w:num>
  <w:num w:numId="39" w16cid:durableId="1344481054">
    <w:abstractNumId w:val="14"/>
  </w:num>
  <w:num w:numId="40" w16cid:durableId="522014041">
    <w:abstractNumId w:val="6"/>
  </w:num>
  <w:num w:numId="41" w16cid:durableId="1935700263">
    <w:abstractNumId w:val="22"/>
  </w:num>
  <w:num w:numId="42" w16cid:durableId="1847793261">
    <w:abstractNumId w:val="11"/>
  </w:num>
  <w:num w:numId="43" w16cid:durableId="1302804259">
    <w:abstractNumId w:val="39"/>
  </w:num>
  <w:num w:numId="44" w16cid:durableId="565803912">
    <w:abstractNumId w:val="35"/>
  </w:num>
  <w:num w:numId="45" w16cid:durableId="4538647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55390387">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8357165">
    <w:abstractNumId w:val="30"/>
    <w:lvlOverride w:ilvl="0">
      <w:startOverride w:val="3"/>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1041122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1834191">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C731C"/>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779FC"/>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2371"/>
    <w:rsid w:val="0020327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1EC3"/>
    <w:rsid w:val="002943F1"/>
    <w:rsid w:val="002951E9"/>
    <w:rsid w:val="002A1D82"/>
    <w:rsid w:val="002A482D"/>
    <w:rsid w:val="002B2BA2"/>
    <w:rsid w:val="002B2C67"/>
    <w:rsid w:val="002B2D75"/>
    <w:rsid w:val="002B770A"/>
    <w:rsid w:val="002C01C3"/>
    <w:rsid w:val="002C08BE"/>
    <w:rsid w:val="002C2167"/>
    <w:rsid w:val="002C3E93"/>
    <w:rsid w:val="002C76D6"/>
    <w:rsid w:val="002D1EA7"/>
    <w:rsid w:val="002D7527"/>
    <w:rsid w:val="002E1BD7"/>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A38CD"/>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D7D96"/>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0EE4"/>
    <w:rsid w:val="0046294A"/>
    <w:rsid w:val="0046398F"/>
    <w:rsid w:val="004641CF"/>
    <w:rsid w:val="00472E7E"/>
    <w:rsid w:val="00473BED"/>
    <w:rsid w:val="00474622"/>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4B20"/>
    <w:rsid w:val="004E7E65"/>
    <w:rsid w:val="004F314E"/>
    <w:rsid w:val="005006FF"/>
    <w:rsid w:val="00500AB3"/>
    <w:rsid w:val="005100C7"/>
    <w:rsid w:val="00511B49"/>
    <w:rsid w:val="005220C8"/>
    <w:rsid w:val="005334CA"/>
    <w:rsid w:val="0053457D"/>
    <w:rsid w:val="00534BE0"/>
    <w:rsid w:val="00544AAA"/>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5721"/>
    <w:rsid w:val="0058645C"/>
    <w:rsid w:val="005868E2"/>
    <w:rsid w:val="00586B3B"/>
    <w:rsid w:val="00591A10"/>
    <w:rsid w:val="0059490B"/>
    <w:rsid w:val="0059674A"/>
    <w:rsid w:val="005A002E"/>
    <w:rsid w:val="005A08EE"/>
    <w:rsid w:val="005A5624"/>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57D4"/>
    <w:rsid w:val="006069B0"/>
    <w:rsid w:val="00607636"/>
    <w:rsid w:val="00614FCE"/>
    <w:rsid w:val="00615A18"/>
    <w:rsid w:val="00622741"/>
    <w:rsid w:val="0062490F"/>
    <w:rsid w:val="00624BC8"/>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4481"/>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59"/>
    <w:rsid w:val="006C17F2"/>
    <w:rsid w:val="006C3F62"/>
    <w:rsid w:val="006C708D"/>
    <w:rsid w:val="006C758D"/>
    <w:rsid w:val="006D11B6"/>
    <w:rsid w:val="006D436E"/>
    <w:rsid w:val="006D46CE"/>
    <w:rsid w:val="006D5B98"/>
    <w:rsid w:val="006D6726"/>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87ED3"/>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09"/>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07C5"/>
    <w:rsid w:val="0083135B"/>
    <w:rsid w:val="0083397C"/>
    <w:rsid w:val="00833D81"/>
    <w:rsid w:val="00835925"/>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B60F5"/>
    <w:rsid w:val="008C2058"/>
    <w:rsid w:val="008C21D6"/>
    <w:rsid w:val="008C5DC0"/>
    <w:rsid w:val="008C6E5C"/>
    <w:rsid w:val="008D036F"/>
    <w:rsid w:val="008D0C86"/>
    <w:rsid w:val="008D17AD"/>
    <w:rsid w:val="008D534C"/>
    <w:rsid w:val="008D5F7E"/>
    <w:rsid w:val="008D7E2C"/>
    <w:rsid w:val="008E0E38"/>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2313"/>
    <w:rsid w:val="00A3342B"/>
    <w:rsid w:val="00A358D2"/>
    <w:rsid w:val="00A36FA1"/>
    <w:rsid w:val="00A4251E"/>
    <w:rsid w:val="00A507C0"/>
    <w:rsid w:val="00A563E9"/>
    <w:rsid w:val="00A60027"/>
    <w:rsid w:val="00A6059D"/>
    <w:rsid w:val="00A643C4"/>
    <w:rsid w:val="00A6767D"/>
    <w:rsid w:val="00A734EB"/>
    <w:rsid w:val="00A75615"/>
    <w:rsid w:val="00A7615E"/>
    <w:rsid w:val="00A76EDE"/>
    <w:rsid w:val="00A81820"/>
    <w:rsid w:val="00A90EF7"/>
    <w:rsid w:val="00A9611C"/>
    <w:rsid w:val="00A96833"/>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1AFC"/>
    <w:rsid w:val="00B025A7"/>
    <w:rsid w:val="00B05550"/>
    <w:rsid w:val="00B10573"/>
    <w:rsid w:val="00B1153D"/>
    <w:rsid w:val="00B150CB"/>
    <w:rsid w:val="00B21190"/>
    <w:rsid w:val="00B21957"/>
    <w:rsid w:val="00B233E9"/>
    <w:rsid w:val="00B23C05"/>
    <w:rsid w:val="00B26697"/>
    <w:rsid w:val="00B333AF"/>
    <w:rsid w:val="00B3653D"/>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35F"/>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855"/>
    <w:rsid w:val="00CE3A0F"/>
    <w:rsid w:val="00CF2466"/>
    <w:rsid w:val="00CF7E8D"/>
    <w:rsid w:val="00D033AE"/>
    <w:rsid w:val="00D03425"/>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3B1B"/>
    <w:rsid w:val="00D668D0"/>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D6DBF"/>
    <w:rsid w:val="00DF2616"/>
    <w:rsid w:val="00DF3847"/>
    <w:rsid w:val="00DF3919"/>
    <w:rsid w:val="00DF71ED"/>
    <w:rsid w:val="00E00211"/>
    <w:rsid w:val="00E04331"/>
    <w:rsid w:val="00E13824"/>
    <w:rsid w:val="00E140F6"/>
    <w:rsid w:val="00E165DC"/>
    <w:rsid w:val="00E33561"/>
    <w:rsid w:val="00E37B31"/>
    <w:rsid w:val="00E44567"/>
    <w:rsid w:val="00E47A98"/>
    <w:rsid w:val="00E504BC"/>
    <w:rsid w:val="00E506C4"/>
    <w:rsid w:val="00E50751"/>
    <w:rsid w:val="00E50DF8"/>
    <w:rsid w:val="00E534B6"/>
    <w:rsid w:val="00E54628"/>
    <w:rsid w:val="00E61E1E"/>
    <w:rsid w:val="00E647B8"/>
    <w:rsid w:val="00E73843"/>
    <w:rsid w:val="00E81915"/>
    <w:rsid w:val="00E81A3F"/>
    <w:rsid w:val="00E827D5"/>
    <w:rsid w:val="00E91082"/>
    <w:rsid w:val="00E93ACB"/>
    <w:rsid w:val="00E963AC"/>
    <w:rsid w:val="00EA2F7E"/>
    <w:rsid w:val="00EA5AAA"/>
    <w:rsid w:val="00EA674B"/>
    <w:rsid w:val="00EB53A5"/>
    <w:rsid w:val="00EB6D63"/>
    <w:rsid w:val="00EB718D"/>
    <w:rsid w:val="00EC1347"/>
    <w:rsid w:val="00EC64C8"/>
    <w:rsid w:val="00ED0B7F"/>
    <w:rsid w:val="00ED3E44"/>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673D"/>
    <w:rsid w:val="00F76873"/>
    <w:rsid w:val="00F817E7"/>
    <w:rsid w:val="00F8184C"/>
    <w:rsid w:val="00F820D3"/>
    <w:rsid w:val="00F82ED6"/>
    <w:rsid w:val="00F861A5"/>
    <w:rsid w:val="00F87E30"/>
    <w:rsid w:val="00F92D10"/>
    <w:rsid w:val="00F9313E"/>
    <w:rsid w:val="00F94383"/>
    <w:rsid w:val="00F97AB5"/>
    <w:rsid w:val="00FA05C8"/>
    <w:rsid w:val="00FB0B40"/>
    <w:rsid w:val="00FB1029"/>
    <w:rsid w:val="00FB1BB2"/>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Subtitle" w:qFormat="1"/>
    <w:lsdException w:name="Body Text 3" w:uiPriority="99"/>
    <w:lsdException w:name="Body Text Inden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3E4F92"/>
    <w:pPr>
      <w:tabs>
        <w:tab w:val="left" w:pos="567"/>
        <w:tab w:val="left" w:pos="4536"/>
        <w:tab w:val="left" w:pos="5953"/>
      </w:tabs>
      <w:jc w:val="center"/>
    </w:pPr>
    <w:rPr>
      <w:b/>
      <w:sz w:val="36"/>
      <w:szCs w:val="20"/>
    </w:rPr>
  </w:style>
  <w:style w:type="paragraph" w:customStyle="1" w:styleId="pkt">
    <w:name w:val="pkt"/>
    <w:basedOn w:val="Normalny"/>
    <w:uiPriority w:val="99"/>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uiPriority w:val="39"/>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uiPriority w:val="99"/>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uiPriority w:val="99"/>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character" w:customStyle="1" w:styleId="Nagwek1Znak">
    <w:name w:val="Nagłówek 1 Znak"/>
    <w:basedOn w:val="Domylnaczcionkaakapitu"/>
    <w:link w:val="Nagwek1"/>
    <w:rsid w:val="00585721"/>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585721"/>
    <w:rPr>
      <w:b/>
    </w:rPr>
  </w:style>
  <w:style w:type="character" w:customStyle="1" w:styleId="Tekstpodstawowywcity3Znak">
    <w:name w:val="Tekst podstawowy wcięty 3 Znak"/>
    <w:basedOn w:val="Domylnaczcionkaakapitu"/>
    <w:link w:val="Tekstpodstawowywcity3"/>
    <w:uiPriority w:val="99"/>
    <w:rsid w:val="00585721"/>
    <w:rPr>
      <w:sz w:val="16"/>
      <w:szCs w:val="16"/>
    </w:rPr>
  </w:style>
  <w:style w:type="character" w:customStyle="1" w:styleId="Tekstpodstawowy3Znak">
    <w:name w:val="Tekst podstawowy 3 Znak"/>
    <w:basedOn w:val="Domylnaczcionkaakapitu"/>
    <w:link w:val="Tekstpodstawowy3"/>
    <w:uiPriority w:val="99"/>
    <w:rsid w:val="00585721"/>
    <w:rPr>
      <w:sz w:val="16"/>
      <w:szCs w:val="16"/>
    </w:rPr>
  </w:style>
  <w:style w:type="character" w:customStyle="1" w:styleId="TekstkomentarzaZnak">
    <w:name w:val="Tekst komentarza Znak"/>
    <w:basedOn w:val="Domylnaczcionkaakapitu"/>
    <w:link w:val="Tekstkomentarza"/>
    <w:rsid w:val="00F87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291637535">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40106701">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1815969">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264218400">
      <w:bodyDiv w:val="1"/>
      <w:marLeft w:val="0"/>
      <w:marRight w:val="0"/>
      <w:marTop w:val="0"/>
      <w:marBottom w:val="0"/>
      <w:divBdr>
        <w:top w:val="none" w:sz="0" w:space="0" w:color="auto"/>
        <w:left w:val="none" w:sz="0" w:space="0" w:color="auto"/>
        <w:bottom w:val="none" w:sz="0" w:space="0" w:color="auto"/>
        <w:right w:val="none" w:sz="0" w:space="0" w:color="auto"/>
      </w:divBdr>
    </w:div>
    <w:div w:id="1344279338">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12783236">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716350464">
      <w:bodyDiv w:val="1"/>
      <w:marLeft w:val="0"/>
      <w:marRight w:val="0"/>
      <w:marTop w:val="0"/>
      <w:marBottom w:val="0"/>
      <w:divBdr>
        <w:top w:val="none" w:sz="0" w:space="0" w:color="auto"/>
        <w:left w:val="none" w:sz="0" w:space="0" w:color="auto"/>
        <w:bottom w:val="none" w:sz="0" w:space="0" w:color="auto"/>
        <w:right w:val="none" w:sz="0" w:space="0" w:color="auto"/>
      </w:divBdr>
    </w:div>
    <w:div w:id="1745830958">
      <w:bodyDiv w:val="1"/>
      <w:marLeft w:val="0"/>
      <w:marRight w:val="0"/>
      <w:marTop w:val="0"/>
      <w:marBottom w:val="0"/>
      <w:divBdr>
        <w:top w:val="none" w:sz="0" w:space="0" w:color="auto"/>
        <w:left w:val="none" w:sz="0" w:space="0" w:color="auto"/>
        <w:bottom w:val="none" w:sz="0" w:space="0" w:color="auto"/>
        <w:right w:val="none" w:sz="0" w:space="0" w:color="auto"/>
      </w:divBdr>
    </w:div>
    <w:div w:id="1756979307">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67988264">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28232460">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ojciechowski@mwik.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ED8FF-EC29-4FB8-B547-6F78E54F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14</Pages>
  <Words>5548</Words>
  <Characters>36160</Characters>
  <Application>Microsoft Office Word</Application>
  <DocSecurity>0</DocSecurity>
  <Lines>301</Lines>
  <Paragraphs>83</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41625</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19</cp:revision>
  <cp:lastPrinted>2010-01-20T11:14:00Z</cp:lastPrinted>
  <dcterms:created xsi:type="dcterms:W3CDTF">2024-05-14T10:49:00Z</dcterms:created>
  <dcterms:modified xsi:type="dcterms:W3CDTF">2025-03-04T07:39:00Z</dcterms:modified>
</cp:coreProperties>
</file>