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980ED" w14:textId="421F40A6" w:rsidR="00D10541" w:rsidRPr="00D10541" w:rsidRDefault="00D10541" w:rsidP="00D10541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szCs w:val="20"/>
          <w:u w:val="single"/>
          <w:lang w:eastAsia="pl-PL"/>
        </w:rPr>
      </w:pPr>
      <w:r w:rsidRPr="00D10541">
        <w:rPr>
          <w:rFonts w:ascii="Arial" w:eastAsia="Times New Roman" w:hAnsi="Arial" w:cs="Times New Roman"/>
          <w:b/>
          <w:szCs w:val="20"/>
          <w:u w:val="single"/>
          <w:lang w:eastAsia="pl-PL"/>
        </w:rPr>
        <w:t xml:space="preserve">Załącznik nr </w:t>
      </w:r>
      <w:r w:rsidR="00365DA9">
        <w:rPr>
          <w:rFonts w:ascii="Arial" w:eastAsia="Times New Roman" w:hAnsi="Arial" w:cs="Times New Roman"/>
          <w:b/>
          <w:szCs w:val="20"/>
          <w:u w:val="single"/>
          <w:lang w:eastAsia="pl-PL"/>
        </w:rPr>
        <w:t>3</w:t>
      </w:r>
      <w:r w:rsidRPr="00D10541">
        <w:rPr>
          <w:rFonts w:ascii="Arial" w:eastAsia="Times New Roman" w:hAnsi="Arial" w:cs="Times New Roman"/>
          <w:szCs w:val="20"/>
          <w:u w:val="single"/>
          <w:lang w:eastAsia="pl-PL"/>
        </w:rPr>
        <w:t>– Wzór umowy</w:t>
      </w:r>
    </w:p>
    <w:p w14:paraId="0F13D9AB" w14:textId="77777777" w:rsidR="00D10541" w:rsidRPr="00D10541" w:rsidRDefault="00D10541" w:rsidP="00D10541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792393C" w14:textId="3980248C" w:rsidR="00D10541" w:rsidRPr="00D10541" w:rsidRDefault="00D10541" w:rsidP="00D10541">
      <w:pPr>
        <w:tabs>
          <w:tab w:val="left" w:pos="567"/>
          <w:tab w:val="left" w:pos="4536"/>
          <w:tab w:val="left" w:pos="5953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pl-PL"/>
        </w:rPr>
      </w:pPr>
      <w:r w:rsidRPr="00D10541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UMOWA  Nr </w:t>
      </w:r>
      <w:r w:rsidRPr="00D10541"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  <w:t>ZP-RZ/___/20</w:t>
      </w:r>
      <w:r w:rsidR="00E30834"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  <w:t>25</w:t>
      </w:r>
    </w:p>
    <w:p w14:paraId="0FAA6A8C" w14:textId="3B2D7B69" w:rsidR="00D10541" w:rsidRDefault="00D10541" w:rsidP="00D10541">
      <w:pPr>
        <w:tabs>
          <w:tab w:val="left" w:pos="2409"/>
          <w:tab w:val="left" w:pos="5386"/>
          <w:tab w:val="left" w:pos="7158"/>
        </w:tabs>
        <w:spacing w:before="120" w:after="120" w:line="240" w:lineRule="auto"/>
        <w:rPr>
          <w:rFonts w:ascii="Arial" w:eastAsia="Times New Roman" w:hAnsi="Arial" w:cs="Arial"/>
          <w:bCs/>
          <w:lang w:eastAsia="pl-PL"/>
        </w:rPr>
      </w:pPr>
      <w:r w:rsidRPr="00D10541">
        <w:rPr>
          <w:rFonts w:ascii="Arial" w:eastAsia="Times New Roman" w:hAnsi="Arial" w:cs="Arial"/>
          <w:bCs/>
          <w:lang w:eastAsia="pl-PL"/>
        </w:rPr>
        <w:t xml:space="preserve">zawarta  </w:t>
      </w:r>
      <w:r w:rsidR="0018440F">
        <w:rPr>
          <w:rFonts w:ascii="Arial" w:eastAsia="Times New Roman" w:hAnsi="Arial" w:cs="Arial"/>
          <w:bCs/>
          <w:lang w:eastAsia="pl-PL"/>
        </w:rPr>
        <w:t>…. ….</w:t>
      </w:r>
      <w:r w:rsidRPr="00D10541">
        <w:rPr>
          <w:rFonts w:ascii="Arial" w:eastAsia="Times New Roman" w:hAnsi="Arial" w:cs="Arial"/>
          <w:bCs/>
          <w:lang w:eastAsia="pl-PL"/>
        </w:rPr>
        <w:t>.20</w:t>
      </w:r>
      <w:r w:rsidR="00E30834">
        <w:rPr>
          <w:rFonts w:ascii="Arial" w:eastAsia="Times New Roman" w:hAnsi="Arial" w:cs="Arial"/>
          <w:bCs/>
          <w:lang w:eastAsia="pl-PL"/>
        </w:rPr>
        <w:t>25</w:t>
      </w:r>
      <w:r w:rsidRPr="00D10541">
        <w:rPr>
          <w:rFonts w:ascii="Arial" w:eastAsia="Times New Roman" w:hAnsi="Arial" w:cs="Arial"/>
          <w:bCs/>
          <w:color w:val="000000"/>
          <w:lang w:eastAsia="pl-PL"/>
        </w:rPr>
        <w:t xml:space="preserve"> r.</w:t>
      </w:r>
      <w:r w:rsidRPr="00D10541">
        <w:rPr>
          <w:rFonts w:ascii="Arial" w:eastAsia="Times New Roman" w:hAnsi="Arial" w:cs="Arial"/>
          <w:bCs/>
          <w:lang w:eastAsia="pl-PL"/>
        </w:rPr>
        <w:t xml:space="preserve"> w Bydgoszczy pomiędzy:</w:t>
      </w:r>
    </w:p>
    <w:p w14:paraId="0DE0179B" w14:textId="68F65465" w:rsidR="00E30834" w:rsidRDefault="00E30834" w:rsidP="00E30834">
      <w:pPr>
        <w:tabs>
          <w:tab w:val="left" w:pos="2409"/>
          <w:tab w:val="left" w:pos="5386"/>
          <w:tab w:val="left" w:pos="7158"/>
        </w:tabs>
        <w:spacing w:before="120" w:after="120" w:line="24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hAnsi="Arial"/>
          <w:b/>
        </w:rPr>
        <w:t xml:space="preserve">Miejskimi Wodociągami i Kanalizacją w Bydgoszczy - spółką </w:t>
      </w:r>
      <w:r w:rsidRPr="00D35FB0">
        <w:rPr>
          <w:rFonts w:ascii="Arial" w:hAnsi="Arial"/>
          <w:b/>
        </w:rPr>
        <w:t>z ograniczoną odpowiedzialnością</w:t>
      </w:r>
      <w:r>
        <w:rPr>
          <w:rFonts w:ascii="Arial" w:hAnsi="Arial"/>
        </w:rPr>
        <w:t xml:space="preserve">, z siedzibą w Bydgoszczy (85-817), przy ul. Toruńskiej 103, </w:t>
      </w:r>
      <w:r w:rsidRPr="00917A66">
        <w:rPr>
          <w:rFonts w:ascii="Arial" w:hAnsi="Arial"/>
        </w:rPr>
        <w:t xml:space="preserve">wpisaną przez Sąd Rejonowy w Bydgoszczy, XIII Wydział Gospodarczy, do Rejestru Przedsiębiorców Krajowego Rejestru Sądowego pod nr </w:t>
      </w:r>
      <w:r w:rsidRPr="004471B4">
        <w:rPr>
          <w:rFonts w:ascii="Arial" w:hAnsi="Arial" w:cs="Arial"/>
        </w:rPr>
        <w:t xml:space="preserve">0000051276, </w:t>
      </w:r>
      <w:r w:rsidRPr="00FF7674">
        <w:rPr>
          <w:rFonts w:ascii="Arial" w:hAnsi="Arial" w:cs="Arial"/>
        </w:rPr>
        <w:t xml:space="preserve">NIP: 554 030 92 41, REGON: </w:t>
      </w:r>
      <w:r w:rsidRPr="004471B4">
        <w:rPr>
          <w:rFonts w:ascii="Arial" w:hAnsi="Arial" w:cs="Arial"/>
        </w:rPr>
        <w:t>090563842</w:t>
      </w:r>
      <w:r w:rsidRPr="00FF7674">
        <w:rPr>
          <w:rFonts w:ascii="Arial" w:hAnsi="Arial" w:cs="Arial"/>
        </w:rPr>
        <w:t xml:space="preserve">, numer BDO: 000024031 o kapitale zakładowym w </w:t>
      </w:r>
      <w:r>
        <w:rPr>
          <w:rFonts w:ascii="Arial" w:hAnsi="Arial" w:cs="Arial"/>
        </w:rPr>
        <w:t>wysokości</w:t>
      </w:r>
      <w:r w:rsidRPr="00FF7674">
        <w:rPr>
          <w:rFonts w:ascii="Arial" w:hAnsi="Arial" w:cs="Arial"/>
        </w:rPr>
        <w:t xml:space="preserve"> </w:t>
      </w:r>
      <w:r w:rsidRPr="00175DF1">
        <w:rPr>
          <w:rFonts w:ascii="Arial" w:hAnsi="Arial" w:cs="Arial"/>
        </w:rPr>
        <w:t>369 088 000,00</w:t>
      </w:r>
      <w:r w:rsidRPr="008242B0">
        <w:rPr>
          <w:rFonts w:ascii="Arial" w:hAnsi="Arial" w:cs="Arial"/>
        </w:rPr>
        <w:t xml:space="preserve"> </w:t>
      </w:r>
      <w:r w:rsidRPr="00FF7674">
        <w:rPr>
          <w:rFonts w:ascii="Arial" w:hAnsi="Arial" w:cs="Arial"/>
        </w:rPr>
        <w:t>zł, zwaną w dalszej treści UMOWY „Zamawiającym”, którą reprezentują</w:t>
      </w:r>
      <w:r>
        <w:rPr>
          <w:rFonts w:ascii="Arial" w:hAnsi="Arial" w:cs="Arial"/>
        </w:rPr>
        <w:t>:</w:t>
      </w:r>
    </w:p>
    <w:p w14:paraId="2A081B9B" w14:textId="051EE912" w:rsidR="00D10541" w:rsidRPr="00E30834" w:rsidRDefault="00D10541" w:rsidP="00E30834">
      <w:pPr>
        <w:tabs>
          <w:tab w:val="left" w:pos="2409"/>
          <w:tab w:val="left" w:pos="5386"/>
          <w:tab w:val="left" w:pos="7158"/>
        </w:tabs>
        <w:spacing w:before="120" w:after="120" w:line="240" w:lineRule="auto"/>
        <w:rPr>
          <w:rFonts w:ascii="Arial" w:eastAsia="Times New Roman" w:hAnsi="Arial" w:cs="Arial"/>
          <w:bCs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- </w:t>
      </w:r>
    </w:p>
    <w:p w14:paraId="1417C687" w14:textId="77777777" w:rsidR="00D10541" w:rsidRPr="00D10541" w:rsidRDefault="00D10541" w:rsidP="00D10541">
      <w:pPr>
        <w:spacing w:after="0" w:line="240" w:lineRule="atLeast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- ………. </w:t>
      </w:r>
    </w:p>
    <w:p w14:paraId="6F27EBE0" w14:textId="77777777" w:rsidR="00D10541" w:rsidRPr="00D10541" w:rsidRDefault="00D10541" w:rsidP="00D10541">
      <w:pPr>
        <w:spacing w:after="0" w:line="240" w:lineRule="atLeast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a </w:t>
      </w:r>
    </w:p>
    <w:p w14:paraId="6990F179" w14:textId="77777777" w:rsidR="00D10541" w:rsidRPr="00D10541" w:rsidRDefault="00D10541" w:rsidP="00D10541">
      <w:pPr>
        <w:spacing w:after="0" w:line="240" w:lineRule="atLeast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color w:val="000000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788CADF5" w14:textId="77777777" w:rsidR="00D10541" w:rsidRPr="00D10541" w:rsidRDefault="00D10541" w:rsidP="00D10541">
      <w:pPr>
        <w:spacing w:after="0" w:line="240" w:lineRule="atLeast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zwanym / zwaną w dalszej treści UMOWY „Wykonawcą”, którą reprezentuje / reprezentują:</w:t>
      </w:r>
    </w:p>
    <w:p w14:paraId="47FA8BA3" w14:textId="77777777" w:rsidR="00D10541" w:rsidRPr="00D10541" w:rsidRDefault="00D10541" w:rsidP="00D10541">
      <w:pPr>
        <w:tabs>
          <w:tab w:val="left" w:pos="2409"/>
          <w:tab w:val="left" w:pos="4962"/>
          <w:tab w:val="left" w:pos="7158"/>
        </w:tabs>
        <w:spacing w:after="12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…………………………………………..</w:t>
      </w:r>
    </w:p>
    <w:p w14:paraId="71CBBAF6" w14:textId="77777777" w:rsidR="00D10541" w:rsidRPr="00D10541" w:rsidRDefault="00D10541" w:rsidP="00D10541">
      <w:pPr>
        <w:spacing w:after="0" w:line="240" w:lineRule="atLeast"/>
        <w:jc w:val="both"/>
        <w:rPr>
          <w:rFonts w:ascii="Arial" w:eastAsia="Times New Roman" w:hAnsi="Arial" w:cs="Times New Roman"/>
          <w:i/>
          <w:szCs w:val="24"/>
          <w:lang w:eastAsia="pl-PL"/>
        </w:rPr>
      </w:pPr>
    </w:p>
    <w:p w14:paraId="2FD06BE6" w14:textId="2E33D578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12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W rezultacie wyboru oferty w trybie przetargu </w:t>
      </w:r>
      <w:r w:rsidR="006F29F5">
        <w:rPr>
          <w:rFonts w:ascii="Arial" w:eastAsia="Times New Roman" w:hAnsi="Arial" w:cs="Times New Roman"/>
          <w:color w:val="000000"/>
          <w:lang w:eastAsia="pl-PL"/>
        </w:rPr>
        <w:t>nie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ograniczonego została zawarta UMOWA o następującej treści:</w:t>
      </w:r>
    </w:p>
    <w:p w14:paraId="69C82C32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</w:t>
      </w:r>
    </w:p>
    <w:p w14:paraId="3F546B9B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Przedmiot UMOWY</w:t>
      </w:r>
    </w:p>
    <w:p w14:paraId="24B0F34D" w14:textId="165DB578" w:rsidR="00D10541" w:rsidRPr="00D10541" w:rsidRDefault="00D10541" w:rsidP="00D10541">
      <w:pPr>
        <w:numPr>
          <w:ilvl w:val="3"/>
          <w:numId w:val="10"/>
        </w:num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Zamawiający powierza Wykonawcy do wykonania zamówienie pn.: </w:t>
      </w:r>
      <w:r w:rsidRPr="00D10541">
        <w:rPr>
          <w:rFonts w:ascii="Arial" w:eastAsia="Times New Roman" w:hAnsi="Arial" w:cs="Arial"/>
          <w:b/>
          <w:lang w:eastAsia="pl-PL"/>
        </w:rPr>
        <w:t>„</w:t>
      </w:r>
      <w:r w:rsidRPr="00D105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Dostawa środka </w:t>
      </w:r>
      <w:r w:rsidR="00B512A1">
        <w:rPr>
          <w:rFonts w:ascii="Arial" w:eastAsia="Times New Roman" w:hAnsi="Arial" w:cs="Arial"/>
          <w:b/>
          <w:i/>
          <w:sz w:val="24"/>
          <w:szCs w:val="24"/>
          <w:lang w:eastAsia="pl-PL"/>
        </w:rPr>
        <w:t>chemicznego</w:t>
      </w:r>
      <w:r w:rsidRPr="00D105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– KEMIRA FERROX C1</w:t>
      </w:r>
      <w:r w:rsidRPr="00D10541">
        <w:rPr>
          <w:rFonts w:ascii="Arial" w:eastAsia="Times New Roman" w:hAnsi="Arial" w:cs="Arial"/>
          <w:b/>
          <w:lang w:eastAsia="pl-PL"/>
        </w:rPr>
        <w:t xml:space="preserve"> ” </w:t>
      </w:r>
      <w:r w:rsidRPr="00D10541">
        <w:rPr>
          <w:rFonts w:ascii="Arial" w:eastAsia="Times New Roman" w:hAnsi="Arial" w:cs="Arial"/>
          <w:bCs/>
          <w:lang w:eastAsia="pl-PL"/>
        </w:rPr>
        <w:t xml:space="preserve">w ilości </w:t>
      </w:r>
      <w:r w:rsidR="00146373">
        <w:rPr>
          <w:rFonts w:ascii="Arial" w:eastAsia="Times New Roman" w:hAnsi="Arial" w:cs="Arial"/>
          <w:bCs/>
          <w:lang w:eastAsia="pl-PL"/>
        </w:rPr>
        <w:t>160</w:t>
      </w:r>
      <w:r w:rsidRPr="00D10541">
        <w:rPr>
          <w:rFonts w:ascii="Arial" w:eastAsia="Times New Roman" w:hAnsi="Arial" w:cs="Arial"/>
          <w:bCs/>
          <w:lang w:eastAsia="pl-PL"/>
        </w:rPr>
        <w:t>T, sukcesywnie:</w:t>
      </w:r>
    </w:p>
    <w:p w14:paraId="33728A38" w14:textId="77777777" w:rsidR="00D10541" w:rsidRPr="00D10541" w:rsidRDefault="00D10541" w:rsidP="00D10541">
      <w:pPr>
        <w:numPr>
          <w:ilvl w:val="0"/>
          <w:numId w:val="23"/>
        </w:numPr>
        <w:tabs>
          <w:tab w:val="center" w:pos="709"/>
          <w:tab w:val="right" w:pos="9072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u w:val="single"/>
          <w:lang w:eastAsia="pl-PL"/>
        </w:rPr>
        <w:t>transportem wykonawcy (ADR)</w:t>
      </w:r>
      <w:r w:rsidRPr="00D10541">
        <w:rPr>
          <w:rFonts w:ascii="Arial" w:eastAsia="Times New Roman" w:hAnsi="Arial" w:cs="Times New Roman"/>
          <w:b/>
          <w:lang w:eastAsia="pl-PL"/>
        </w:rPr>
        <w:t xml:space="preserve"> </w:t>
      </w:r>
      <w:r w:rsidRPr="00D10541">
        <w:rPr>
          <w:rFonts w:ascii="Arial" w:eastAsia="Times New Roman" w:hAnsi="Arial" w:cs="Times New Roman"/>
          <w:lang w:eastAsia="pl-PL"/>
        </w:rPr>
        <w:t>do stacji dozowania chemii zainstalowanych przy 2 przepompowniach zlokalizowanych w Bydgoszczy, tj. PK-1 przy ul. Jagiellońskiej i PK-5 przy ul. Żabiej,</w:t>
      </w:r>
    </w:p>
    <w:p w14:paraId="4C2D577E" w14:textId="77777777" w:rsidR="00D10541" w:rsidRPr="00D10541" w:rsidRDefault="00D10541" w:rsidP="00D10541">
      <w:pPr>
        <w:numPr>
          <w:ilvl w:val="0"/>
          <w:numId w:val="23"/>
        </w:numPr>
        <w:tabs>
          <w:tab w:val="center" w:pos="709"/>
          <w:tab w:val="right" w:pos="993"/>
        </w:tabs>
        <w:spacing w:after="0" w:line="240" w:lineRule="auto"/>
        <w:ind w:hanging="714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w składzie:</w:t>
      </w:r>
    </w:p>
    <w:p w14:paraId="02824BC0" w14:textId="77777777" w:rsidR="00D10541" w:rsidRPr="00D10541" w:rsidRDefault="00D10541" w:rsidP="00D10541">
      <w:pPr>
        <w:numPr>
          <w:ilvl w:val="0"/>
          <w:numId w:val="24"/>
        </w:numPr>
        <w:tabs>
          <w:tab w:val="center" w:pos="709"/>
          <w:tab w:val="right" w:pos="993"/>
        </w:tabs>
        <w:spacing w:after="0" w:line="240" w:lineRule="auto"/>
        <w:ind w:hanging="720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chlorek żelaza (II) - stężenie 25-20%,</w:t>
      </w:r>
    </w:p>
    <w:p w14:paraId="5BA0C975" w14:textId="77777777" w:rsidR="00D10541" w:rsidRPr="00D10541" w:rsidRDefault="00D10541" w:rsidP="00D10541">
      <w:pPr>
        <w:numPr>
          <w:ilvl w:val="0"/>
          <w:numId w:val="24"/>
        </w:numPr>
        <w:tabs>
          <w:tab w:val="center" w:pos="709"/>
          <w:tab w:val="right" w:pos="993"/>
        </w:tabs>
        <w:spacing w:after="0" w:line="240" w:lineRule="auto"/>
        <w:ind w:hanging="720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kwas solny – stężenie 4-0%,</w:t>
      </w:r>
    </w:p>
    <w:p w14:paraId="425D7D00" w14:textId="77777777" w:rsidR="00D10541" w:rsidRPr="00D10541" w:rsidRDefault="00D10541" w:rsidP="00D10541">
      <w:pPr>
        <w:tabs>
          <w:tab w:val="center" w:pos="4536"/>
          <w:tab w:val="right" w:pos="9072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FF0000"/>
          <w:szCs w:val="24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 oraz na warunkach określonych w niniejszej umowie. </w:t>
      </w:r>
    </w:p>
    <w:p w14:paraId="17913E45" w14:textId="77777777" w:rsidR="00D10541" w:rsidRPr="00D10541" w:rsidRDefault="00D10541" w:rsidP="00D10541">
      <w:pPr>
        <w:numPr>
          <w:ilvl w:val="3"/>
          <w:numId w:val="10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0EABAB" w14:textId="77777777" w:rsidR="00D10541" w:rsidRPr="00D10541" w:rsidRDefault="00D10541" w:rsidP="00D10541">
      <w:pPr>
        <w:numPr>
          <w:ilvl w:val="3"/>
          <w:numId w:val="10"/>
        </w:num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Wykonawca wykona przedmiot UMOWY z należytą starannością. </w:t>
      </w:r>
    </w:p>
    <w:p w14:paraId="5FDC875A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 w:val="16"/>
          <w:szCs w:val="24"/>
          <w:lang w:eastAsia="pl-PL"/>
        </w:rPr>
      </w:pPr>
    </w:p>
    <w:p w14:paraId="2A41656F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2</w:t>
      </w:r>
    </w:p>
    <w:p w14:paraId="29DD0FB8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Termin wykonania</w:t>
      </w:r>
    </w:p>
    <w:p w14:paraId="20B0C8C2" w14:textId="38F2818F" w:rsidR="00D10541" w:rsidRPr="00D10541" w:rsidRDefault="00D10541" w:rsidP="00D1054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rPr>
          <w:rFonts w:ascii="Arial" w:eastAsia="Times New Roman" w:hAnsi="Arial" w:cs="Times New Roman"/>
          <w:i/>
          <w:color w:val="FF0000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Strony ustalają, że Wykonawca wykona</w:t>
      </w:r>
      <w:r w:rsidRPr="00D10541">
        <w:rPr>
          <w:rFonts w:ascii="Arial" w:eastAsia="Times New Roman" w:hAnsi="Arial" w:cs="Times New Roman"/>
          <w:b/>
          <w:szCs w:val="24"/>
          <w:lang w:eastAsia="pl-PL"/>
        </w:rPr>
        <w:t xml:space="preserve"> </w:t>
      </w:r>
      <w:r w:rsidRPr="00D10541">
        <w:rPr>
          <w:rFonts w:ascii="Arial" w:eastAsia="Times New Roman" w:hAnsi="Arial" w:cs="Times New Roman"/>
          <w:szCs w:val="24"/>
          <w:lang w:eastAsia="pl-PL"/>
        </w:rPr>
        <w:t xml:space="preserve">przedmiot UMOWY w </w:t>
      </w:r>
      <w:r w:rsidR="00800382">
        <w:rPr>
          <w:rFonts w:ascii="Arial" w:eastAsia="Times New Roman" w:hAnsi="Arial" w:cs="Times New Roman"/>
          <w:color w:val="000000"/>
          <w:szCs w:val="24"/>
          <w:lang w:eastAsia="pl-PL"/>
        </w:rPr>
        <w:t>okresie</w:t>
      </w:r>
      <w:r w:rsidR="00B44449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12 miesięcy </w:t>
      </w:r>
      <w:r w:rsidR="00C22C05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</w:t>
      </w:r>
      <w:r w:rsidR="00800382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licząc </w:t>
      </w:r>
      <w:r w:rsidR="00C22C05">
        <w:rPr>
          <w:rFonts w:ascii="Arial" w:eastAsia="Times New Roman" w:hAnsi="Arial" w:cs="Times New Roman"/>
          <w:color w:val="000000"/>
          <w:szCs w:val="24"/>
          <w:lang w:eastAsia="pl-PL"/>
        </w:rPr>
        <w:t>od dnia</w:t>
      </w:r>
      <w:r w:rsidR="00BB0FB8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19.04.2025r.</w:t>
      </w:r>
    </w:p>
    <w:p w14:paraId="391275D2" w14:textId="44859002" w:rsidR="00D10541" w:rsidRPr="00D10541" w:rsidRDefault="00D10541" w:rsidP="00D10541">
      <w:pPr>
        <w:spacing w:after="0" w:line="240" w:lineRule="auto"/>
        <w:jc w:val="right"/>
        <w:rPr>
          <w:rFonts w:ascii="Arial" w:eastAsia="Times New Roman" w:hAnsi="Arial" w:cs="Times New Roman"/>
          <w:i/>
          <w:color w:val="000000"/>
          <w:sz w:val="20"/>
          <w:szCs w:val="20"/>
          <w:lang w:eastAsia="pl-PL"/>
        </w:rPr>
      </w:pPr>
    </w:p>
    <w:p w14:paraId="143ECDBC" w14:textId="77777777" w:rsidR="00D10541" w:rsidRPr="00D10541" w:rsidRDefault="00D10541" w:rsidP="00D1054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i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>Dostawy, będące przedmiotem zamówienia Wykonawca będzie realizował sukcesywnie tj. częściami, na podstawie zamówień Zamawiającego, z zastrzeżeniem, że wielkość jednorazowej dostawy wynosić będzie co najmniej 4 tony.</w:t>
      </w:r>
    </w:p>
    <w:p w14:paraId="486773F9" w14:textId="77777777" w:rsidR="00D10541" w:rsidRPr="00D10541" w:rsidRDefault="00D10541" w:rsidP="00D10541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i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Termin wykonania dostawy wynosi nie dłużej niż 72 godziny od otrzymania e-mailem zamówienia złożonego przez osoby/osobę wymienione w § 5 ust. 1 lub osobę/osoby przez nią/nich upoważnioną.</w:t>
      </w:r>
    </w:p>
    <w:p w14:paraId="43D8E6A8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rPr>
          <w:rFonts w:ascii="Arial" w:eastAsia="Times New Roman" w:hAnsi="Arial" w:cs="Times New Roman"/>
          <w:b/>
          <w:sz w:val="16"/>
          <w:szCs w:val="24"/>
          <w:lang w:eastAsia="pl-PL"/>
        </w:rPr>
      </w:pPr>
    </w:p>
    <w:p w14:paraId="731594A5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3</w:t>
      </w:r>
    </w:p>
    <w:p w14:paraId="1DF46113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 xml:space="preserve">Wynagrodzenie </w:t>
      </w:r>
    </w:p>
    <w:p w14:paraId="433CD55E" w14:textId="77777777" w:rsidR="00D10541" w:rsidRPr="00D10541" w:rsidRDefault="00D10541" w:rsidP="00D10541">
      <w:pPr>
        <w:numPr>
          <w:ilvl w:val="0"/>
          <w:numId w:val="5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>Strony ustalają, że obowiązującą je formą wynagrodzenia, będzie wynagrodzenie ustalone ostatecznie na podstawie niezmiennej do końca realizacji ceny jednostkowej za tonę środka FERROX C1</w:t>
      </w:r>
      <w:r w:rsidRPr="00D10541">
        <w:rPr>
          <w:rFonts w:ascii="Arial" w:eastAsia="Times New Roman" w:hAnsi="Arial" w:cs="Arial"/>
          <w:color w:val="000000"/>
          <w:lang w:eastAsia="pl-PL"/>
        </w:rPr>
        <w:t xml:space="preserve"> w kwocie  ..………..zł bez podatku VAT/tona, oraz ilość faktycznie wykonanych i odebranych dostaw.</w:t>
      </w:r>
    </w:p>
    <w:p w14:paraId="0FD24B39" w14:textId="77777777" w:rsidR="00D10541" w:rsidRPr="00D10541" w:rsidRDefault="00D10541" w:rsidP="00D10541">
      <w:pPr>
        <w:numPr>
          <w:ilvl w:val="0"/>
          <w:numId w:val="5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Wynagrodzenie, o którym mowa w ust. 1 wyraża się kwotą brutto (łącznie z podatkiem VAT) – </w:t>
      </w:r>
      <w:r w:rsidRPr="00D10541">
        <w:rPr>
          <w:rFonts w:ascii="Arial" w:eastAsia="Times New Roman" w:hAnsi="Arial" w:cs="Times New Roman"/>
          <w:b/>
          <w:szCs w:val="24"/>
          <w:lang w:eastAsia="pl-PL"/>
        </w:rPr>
        <w:t xml:space="preserve">................... </w:t>
      </w:r>
      <w:r w:rsidRPr="00D10541">
        <w:rPr>
          <w:rFonts w:ascii="Arial" w:eastAsia="Times New Roman" w:hAnsi="Arial" w:cs="Times New Roman"/>
          <w:szCs w:val="24"/>
          <w:lang w:eastAsia="pl-PL"/>
        </w:rPr>
        <w:t xml:space="preserve">zł, słownie: ..................................................................................... zł, w tym: </w:t>
      </w:r>
    </w:p>
    <w:p w14:paraId="119C758B" w14:textId="77777777" w:rsidR="00D10541" w:rsidRPr="00D10541" w:rsidRDefault="00D10541" w:rsidP="00D10541">
      <w:pPr>
        <w:numPr>
          <w:ilvl w:val="1"/>
          <w:numId w:val="5"/>
        </w:numPr>
        <w:tabs>
          <w:tab w:val="num" w:pos="720"/>
          <w:tab w:val="left" w:pos="5103"/>
          <w:tab w:val="decimal" w:pos="6804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wartość netto (bez podatku VAT) - .......................... zł, słownie: ................................... zł,</w:t>
      </w:r>
    </w:p>
    <w:p w14:paraId="3A5612F0" w14:textId="77777777" w:rsidR="00D10541" w:rsidRPr="00D10541" w:rsidRDefault="00D10541" w:rsidP="00D10541">
      <w:pPr>
        <w:numPr>
          <w:ilvl w:val="1"/>
          <w:numId w:val="5"/>
        </w:numPr>
        <w:tabs>
          <w:tab w:val="num" w:pos="720"/>
          <w:tab w:val="left" w:pos="5103"/>
          <w:tab w:val="decimal" w:pos="6804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podatek VAT ……..% - ................ zł; słownie: ..................................................... zł.</w:t>
      </w:r>
    </w:p>
    <w:p w14:paraId="132158EE" w14:textId="77777777" w:rsidR="00D10541" w:rsidRPr="00D10541" w:rsidRDefault="00D10541" w:rsidP="00D10541">
      <w:pPr>
        <w:numPr>
          <w:ilvl w:val="0"/>
          <w:numId w:val="5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lastRenderedPageBreak/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015D70D7" w14:textId="77777777" w:rsidR="00D10541" w:rsidRPr="00D10541" w:rsidRDefault="00D10541" w:rsidP="00D10541">
      <w:pPr>
        <w:numPr>
          <w:ilvl w:val="0"/>
          <w:numId w:val="5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W związku z prawem Zamawiającego do zaniechania określonych dostaw, Wykonawcy nie przysługują żadne roszczenia odszkodowawcze.</w:t>
      </w:r>
    </w:p>
    <w:p w14:paraId="78BE9B6E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435DB510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4</w:t>
      </w:r>
    </w:p>
    <w:p w14:paraId="7CF7ED9E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Płatności</w:t>
      </w:r>
    </w:p>
    <w:p w14:paraId="4E63B930" w14:textId="77777777" w:rsidR="00D10541" w:rsidRPr="00D10541" w:rsidRDefault="00D10541" w:rsidP="00D1054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Strony postanawiają,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że rozliczenie za przedmiot UMOWY będzie się odbywało fakturami wystawianymi </w:t>
      </w:r>
      <w:r w:rsidRPr="00D10541">
        <w:rPr>
          <w:rFonts w:ascii="Arial" w:eastAsia="Times New Roman" w:hAnsi="Arial" w:cs="Arial"/>
          <w:color w:val="000000"/>
          <w:lang w:eastAsia="pl-PL"/>
        </w:rPr>
        <w:t xml:space="preserve">po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dostarczeniu każdej, zamówionej </w:t>
      </w:r>
      <w:r w:rsidRPr="00D10541">
        <w:rPr>
          <w:rFonts w:ascii="Arial" w:eastAsia="Times New Roman" w:hAnsi="Arial" w:cs="Times New Roman"/>
          <w:i/>
          <w:color w:val="000000"/>
          <w:szCs w:val="24"/>
          <w:lang w:eastAsia="pl-PL"/>
        </w:rPr>
        <w:t xml:space="preserve">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części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przedmiotu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UMOWY.</w:t>
      </w:r>
    </w:p>
    <w:p w14:paraId="62C44AC4" w14:textId="77777777" w:rsidR="00D10541" w:rsidRPr="00D10541" w:rsidRDefault="00D10541" w:rsidP="00D1054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Podstawą do wystawienia przez Wykonawcę faktur stanowić będą podpisane przez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Zamawiającego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dokumenty rozliczeniowe tj.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dokumenty WZ.</w:t>
      </w:r>
    </w:p>
    <w:p w14:paraId="1F75235D" w14:textId="77777777" w:rsidR="00D10541" w:rsidRPr="00D10541" w:rsidRDefault="00D10541" w:rsidP="00D1054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0" w:hanging="350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Po dostarczeniu każdej</w:t>
      </w:r>
      <w:r w:rsidRPr="00D10541">
        <w:rPr>
          <w:rFonts w:ascii="Arial" w:eastAsia="Times New Roman" w:hAnsi="Arial" w:cs="Times New Roman"/>
          <w:i/>
          <w:color w:val="000000"/>
          <w:lang w:eastAsia="pl-PL"/>
        </w:rPr>
        <w:t xml:space="preserve">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zamówionej części przedmiotu UMOWY Wykonawca zobowiązany jest do wystawienia faktury z terminem płatności 30 dni od daty doręczenia.</w:t>
      </w:r>
    </w:p>
    <w:p w14:paraId="6BDA584F" w14:textId="77777777" w:rsidR="00D10541" w:rsidRPr="00D10541" w:rsidRDefault="00D10541" w:rsidP="00D10541">
      <w:pPr>
        <w:widowControl w:val="0"/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008080"/>
          <w:sz w:val="16"/>
          <w:szCs w:val="16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Strony postanawiają, że termin zapłaty faktur Wykonawcy będzie wynosić do 30 dni od daty ich doręczenia wraz z dokumentami rozliczeniowymi</w:t>
      </w:r>
      <w:r w:rsidRPr="00D10541">
        <w:rPr>
          <w:rFonts w:ascii="Arial" w:eastAsia="Times New Roman" w:hAnsi="Arial" w:cs="Arial"/>
          <w:i/>
          <w:lang w:eastAsia="pl-PL"/>
        </w:rPr>
        <w:t xml:space="preserve">. </w:t>
      </w:r>
      <w:r w:rsidRPr="00D10541">
        <w:rPr>
          <w:rFonts w:ascii="Arial" w:eastAsia="Times New Roman" w:hAnsi="Arial" w:cs="Arial"/>
          <w:lang w:eastAsia="pl-PL"/>
        </w:rPr>
        <w:t xml:space="preserve">Zapłata zostanie dokonana przelewem na </w:t>
      </w:r>
      <w:r w:rsidRPr="00D10541">
        <w:rPr>
          <w:rFonts w:ascii="Arial" w:eastAsia="Times New Roman" w:hAnsi="Arial" w:cs="Arial"/>
          <w:color w:val="008080"/>
          <w:lang w:eastAsia="pl-PL"/>
        </w:rPr>
        <w:t>rachunek bankowy Wykonawcy</w:t>
      </w:r>
      <w:r w:rsidRPr="00D10541">
        <w:rPr>
          <w:rFonts w:ascii="Arial" w:eastAsia="Times New Roman" w:hAnsi="Arial" w:cs="Arial"/>
          <w:b/>
          <w:color w:val="008080"/>
          <w:sz w:val="20"/>
          <w:szCs w:val="20"/>
          <w:lang w:eastAsia="pl-PL"/>
        </w:rPr>
        <w:t xml:space="preserve"> ........................................................................................</w:t>
      </w:r>
      <w:r w:rsidRPr="00D10541">
        <w:rPr>
          <w:rFonts w:ascii="Arial" w:eastAsia="Times New Roman" w:hAnsi="Arial" w:cs="Arial"/>
          <w:b/>
          <w:color w:val="008080"/>
          <w:sz w:val="20"/>
          <w:szCs w:val="20"/>
          <w:lang w:eastAsia="pl-PL"/>
        </w:rPr>
        <w:br/>
      </w:r>
      <w:r w:rsidRPr="00D10541">
        <w:rPr>
          <w:rFonts w:ascii="Arial" w:eastAsia="Times New Roman" w:hAnsi="Arial" w:cs="Arial"/>
          <w:color w:val="008080"/>
          <w:sz w:val="16"/>
          <w:szCs w:val="16"/>
          <w:lang w:eastAsia="pl-PL"/>
        </w:rPr>
        <w:t xml:space="preserve"> </w:t>
      </w:r>
      <w:r w:rsidRPr="00D10541">
        <w:rPr>
          <w:rFonts w:ascii="Arial" w:eastAsia="Times New Roman" w:hAnsi="Arial" w:cs="Arial"/>
          <w:i/>
          <w:color w:val="008080"/>
          <w:sz w:val="16"/>
          <w:szCs w:val="16"/>
          <w:lang w:eastAsia="pl-PL"/>
        </w:rPr>
        <w:t>(nazwa banku, numer rachunku bankowego)</w:t>
      </w:r>
    </w:p>
    <w:p w14:paraId="327AD160" w14:textId="77777777" w:rsidR="00D10541" w:rsidRPr="00D10541" w:rsidRDefault="00D10541" w:rsidP="00D10541">
      <w:pPr>
        <w:widowControl w:val="0"/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008080"/>
          <w:sz w:val="16"/>
          <w:szCs w:val="16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>Za dzień zapłaty uważany będzie dzień obciążenia rachunku Zamawiającego.</w:t>
      </w:r>
    </w:p>
    <w:p w14:paraId="2CBF2153" w14:textId="77777777" w:rsidR="00D10541" w:rsidRPr="00D10541" w:rsidRDefault="00D10541" w:rsidP="00D10541">
      <w:pPr>
        <w:widowControl w:val="0"/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008080"/>
          <w:sz w:val="16"/>
          <w:szCs w:val="16"/>
          <w:lang w:eastAsia="pl-PL"/>
        </w:rPr>
      </w:pPr>
      <w:r w:rsidRPr="00D10541">
        <w:rPr>
          <w:rFonts w:ascii="Arial" w:eastAsia="Times New Roman" w:hAnsi="Arial" w:cs="Arial"/>
          <w:iCs/>
          <w:lang w:eastAsia="pl-PL"/>
        </w:rPr>
        <w:t xml:space="preserve">Zamawiający oświadcza, że posiada status dużego przedsiębiorcy, który nie jest </w:t>
      </w:r>
      <w:proofErr w:type="spellStart"/>
      <w:r w:rsidRPr="00D10541">
        <w:rPr>
          <w:rFonts w:ascii="Arial" w:eastAsia="Times New Roman" w:hAnsi="Arial" w:cs="Arial"/>
          <w:iCs/>
          <w:lang w:eastAsia="pl-PL"/>
        </w:rPr>
        <w:t>mikroprzedsiębiorcą</w:t>
      </w:r>
      <w:proofErr w:type="spellEnd"/>
      <w:r w:rsidRPr="00D10541">
        <w:rPr>
          <w:rFonts w:ascii="Arial" w:eastAsia="Times New Roman" w:hAnsi="Arial" w:cs="Arial"/>
          <w:iCs/>
          <w:lang w:eastAsia="pl-PL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B6E31A3" w14:textId="77777777" w:rsidR="00D10541" w:rsidRPr="00D10541" w:rsidRDefault="00D10541" w:rsidP="00D10541">
      <w:pPr>
        <w:widowControl w:val="0"/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008080"/>
          <w:sz w:val="16"/>
          <w:szCs w:val="16"/>
          <w:lang w:eastAsia="pl-PL"/>
        </w:rPr>
      </w:pPr>
    </w:p>
    <w:p w14:paraId="0D7314CE" w14:textId="77777777" w:rsidR="00D10541" w:rsidRPr="00D10541" w:rsidRDefault="00D10541" w:rsidP="00D10541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12F1ED78" w14:textId="77777777" w:rsidR="00D10541" w:rsidRPr="00D10541" w:rsidRDefault="00D10541" w:rsidP="00D10541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5</w:t>
      </w:r>
    </w:p>
    <w:p w14:paraId="662FC4C5" w14:textId="77777777" w:rsidR="00D10541" w:rsidRPr="00D10541" w:rsidRDefault="00D10541" w:rsidP="00D10541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Pełnomocnicy stron</w:t>
      </w:r>
    </w:p>
    <w:p w14:paraId="519CB1E7" w14:textId="77777777" w:rsidR="00D10541" w:rsidRPr="00D10541" w:rsidRDefault="00D10541" w:rsidP="00D10541">
      <w:pPr>
        <w:numPr>
          <w:ilvl w:val="1"/>
          <w:numId w:val="6"/>
        </w:num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Zamawiający ustanawia:</w:t>
      </w:r>
    </w:p>
    <w:p w14:paraId="0361B9D2" w14:textId="08DF148E" w:rsidR="00D10541" w:rsidRPr="00D10541" w:rsidRDefault="00D10541" w:rsidP="00D10541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Filipa Wolaka (tel. 52 58 60 846) </w:t>
      </w:r>
      <w:r w:rsidR="002E7DE7">
        <w:rPr>
          <w:rFonts w:ascii="Arial" w:eastAsia="Times New Roman" w:hAnsi="Arial" w:cs="Times New Roman"/>
          <w:lang w:eastAsia="pl-PL"/>
        </w:rPr>
        <w:t xml:space="preserve">I Krzysztofa Zabłockiego (tel. 52 58 60 845) </w:t>
      </w:r>
      <w:r w:rsidRPr="00D10541">
        <w:rPr>
          <w:rFonts w:ascii="Arial" w:eastAsia="Times New Roman" w:hAnsi="Arial" w:cs="Times New Roman"/>
          <w:lang w:eastAsia="pl-PL"/>
        </w:rPr>
        <w:t>uprawnionym</w:t>
      </w:r>
      <w:r w:rsidR="00E30834">
        <w:rPr>
          <w:rFonts w:ascii="Arial" w:eastAsia="Times New Roman" w:hAnsi="Arial" w:cs="Times New Roman"/>
          <w:color w:val="000000"/>
          <w:lang w:eastAsia="pl-PL"/>
        </w:rPr>
        <w:t>i łącznie do</w:t>
      </w: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 składania zamówień na dostarczenie części przedmiotu UMOWY.</w:t>
      </w:r>
    </w:p>
    <w:p w14:paraId="57226B07" w14:textId="0AC51525" w:rsidR="00D10541" w:rsidRPr="00D10541" w:rsidRDefault="00D10541" w:rsidP="00D10541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Pracowników Zakładu </w:t>
      </w:r>
      <w:r w:rsidR="00401A28">
        <w:rPr>
          <w:rFonts w:ascii="Arial" w:eastAsia="Times New Roman" w:hAnsi="Arial" w:cs="Times New Roman"/>
          <w:color w:val="000000"/>
          <w:lang w:eastAsia="pl-PL"/>
        </w:rPr>
        <w:t>Obiektów Technologicznych</w:t>
      </w: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 i Działu Technologicznego uprawnionych do dokonania odbioru dostarczonych części przedmiotu UMOWY i podpisania dokumentów rozliczeniowych dla dostarczonych części przedmiotu UMOWY,</w:t>
      </w:r>
    </w:p>
    <w:p w14:paraId="5E70DF28" w14:textId="77777777" w:rsidR="00D10541" w:rsidRPr="00D10541" w:rsidRDefault="00D10541" w:rsidP="00D10541">
      <w:pPr>
        <w:numPr>
          <w:ilvl w:val="0"/>
          <w:numId w:val="16"/>
        </w:numPr>
        <w:tabs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akceptacji zmian, o których mowa w </w:t>
      </w:r>
      <w:r w:rsidRPr="00D10541">
        <w:rPr>
          <w:rFonts w:ascii="Arial" w:eastAsia="Times New Roman" w:hAnsi="Arial" w:cs="Arial"/>
          <w:color w:val="000000"/>
          <w:szCs w:val="24"/>
          <w:lang w:eastAsia="pl-PL"/>
        </w:rPr>
        <w:t>§ 12 ust. 2 pkt 1)</w:t>
      </w: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. </w:t>
      </w:r>
    </w:p>
    <w:p w14:paraId="2B2DE5C9" w14:textId="77777777" w:rsidR="00D10541" w:rsidRPr="00D10541" w:rsidRDefault="00D10541" w:rsidP="00D10541">
      <w:p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w granicach umocowania nadanego mu / im niniejszą UMOWĄ.</w:t>
      </w:r>
    </w:p>
    <w:p w14:paraId="1AD52B36" w14:textId="77777777" w:rsidR="00D10541" w:rsidRPr="00D10541" w:rsidRDefault="00D10541" w:rsidP="00D10541">
      <w:pPr>
        <w:tabs>
          <w:tab w:val="left" w:pos="336"/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2.</w:t>
      </w:r>
      <w:r w:rsidRPr="00D10541">
        <w:rPr>
          <w:rFonts w:ascii="Arial" w:eastAsia="Times New Roman" w:hAnsi="Arial" w:cs="Times New Roman"/>
          <w:color w:val="000000"/>
          <w:lang w:eastAsia="pl-PL"/>
        </w:rPr>
        <w:tab/>
        <w:t>Wykonawca ustanawia   ………………………... uprawnionym do:</w:t>
      </w:r>
    </w:p>
    <w:p w14:paraId="7EE76C43" w14:textId="77777777" w:rsidR="00D10541" w:rsidRPr="00D10541" w:rsidRDefault="00D10541" w:rsidP="00D10541">
      <w:pPr>
        <w:numPr>
          <w:ilvl w:val="2"/>
          <w:numId w:val="6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przekazania dostarczonych części przedmiotu UMOWY i podpisania dokumentów rozliczeniowych w granicach umocowania nadanego mu niniejszą UMOWĄ,</w:t>
      </w:r>
    </w:p>
    <w:p w14:paraId="0F3148A5" w14:textId="77777777" w:rsidR="00D10541" w:rsidRPr="00D10541" w:rsidRDefault="00D10541" w:rsidP="00D10541">
      <w:pPr>
        <w:numPr>
          <w:ilvl w:val="2"/>
          <w:numId w:val="6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akceptacji zmian, o których mowa w </w:t>
      </w:r>
      <w:r w:rsidRPr="00D10541">
        <w:rPr>
          <w:rFonts w:ascii="Arial" w:eastAsia="Times New Roman" w:hAnsi="Arial" w:cs="Arial"/>
          <w:color w:val="000000"/>
          <w:szCs w:val="24"/>
          <w:lang w:eastAsia="pl-PL"/>
        </w:rPr>
        <w:t>§ 12 ust. 2 pkt 1)</w:t>
      </w: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. </w:t>
      </w:r>
    </w:p>
    <w:p w14:paraId="70BC909E" w14:textId="77777777" w:rsidR="00D10541" w:rsidRPr="00D10541" w:rsidRDefault="00D10541" w:rsidP="00D10541">
      <w:pPr>
        <w:tabs>
          <w:tab w:val="left" w:pos="2409"/>
          <w:tab w:val="left" w:pos="5387"/>
          <w:tab w:val="left" w:pos="7158"/>
        </w:tabs>
        <w:spacing w:after="0" w:line="240" w:lineRule="auto"/>
        <w:ind w:left="294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w granicach umocowania nadanego mu niniejszą UMOWĄ.</w:t>
      </w:r>
    </w:p>
    <w:p w14:paraId="0D0503D3" w14:textId="77777777" w:rsidR="00D10541" w:rsidRPr="00D10541" w:rsidRDefault="00D10541" w:rsidP="00D10541">
      <w:pPr>
        <w:tabs>
          <w:tab w:val="num" w:pos="284"/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14:paraId="14706409" w14:textId="77777777" w:rsidR="00D10541" w:rsidRPr="00D10541" w:rsidRDefault="00D10541" w:rsidP="00D10541">
      <w:pPr>
        <w:tabs>
          <w:tab w:val="left" w:pos="4020"/>
        </w:tabs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</w:p>
    <w:p w14:paraId="36BA7175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6</w:t>
      </w:r>
    </w:p>
    <w:p w14:paraId="299F5438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Obowiązki Zamawiającego</w:t>
      </w:r>
    </w:p>
    <w:p w14:paraId="606EC374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Zamawiający jest zobowiązany do:</w:t>
      </w:r>
    </w:p>
    <w:p w14:paraId="144D348D" w14:textId="77777777" w:rsidR="00D10541" w:rsidRPr="00D10541" w:rsidRDefault="00D10541" w:rsidP="00D10541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 xml:space="preserve">Składania zamówień, na części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przedmiotu</w:t>
      </w:r>
      <w:r w:rsidRPr="00D10541">
        <w:rPr>
          <w:rFonts w:ascii="Arial" w:eastAsia="Times New Roman" w:hAnsi="Arial" w:cs="Arial"/>
          <w:color w:val="000000"/>
          <w:lang w:eastAsia="pl-PL"/>
        </w:rPr>
        <w:t xml:space="preserve"> UMOWY, za pośrednictwem faksu (</w:t>
      </w:r>
      <w:r w:rsidRPr="00D10541">
        <w:rPr>
          <w:rFonts w:ascii="Arial" w:eastAsia="Times New Roman" w:hAnsi="Arial" w:cs="Arial"/>
          <w:i/>
          <w:color w:val="000000"/>
          <w:lang w:eastAsia="pl-PL"/>
        </w:rPr>
        <w:t>nr faksu Wykonawcy: _______________</w:t>
      </w:r>
      <w:r w:rsidRPr="00D10541">
        <w:rPr>
          <w:rFonts w:ascii="Arial" w:eastAsia="Times New Roman" w:hAnsi="Arial" w:cs="Arial"/>
          <w:color w:val="000000"/>
          <w:lang w:eastAsia="pl-PL"/>
        </w:rPr>
        <w:t>) lub e-maila (</w:t>
      </w:r>
      <w:r w:rsidRPr="00D10541">
        <w:rPr>
          <w:rFonts w:ascii="Arial" w:eastAsia="Times New Roman" w:hAnsi="Arial" w:cs="Arial"/>
          <w:i/>
          <w:color w:val="000000"/>
          <w:lang w:eastAsia="pl-PL"/>
        </w:rPr>
        <w:t>adres e-mail Wykonawcy _</w:t>
      </w:r>
      <w:r w:rsidRPr="00D10541">
        <w:rPr>
          <w:rFonts w:ascii="Arial" w:eastAsia="Times New Roman" w:hAnsi="Arial" w:cs="Arial"/>
          <w:color w:val="000000"/>
          <w:lang w:eastAsia="pl-PL"/>
        </w:rPr>
        <w:t>_______@____). Zamówienie zawierać będzie w szczególności wyszczególnienie asortymentu i ilości oraz miejsce dostawy zamawianego środka chemicznego.</w:t>
      </w:r>
    </w:p>
    <w:p w14:paraId="70E5BEEA" w14:textId="77777777" w:rsidR="00D10541" w:rsidRPr="00D10541" w:rsidRDefault="00D10541" w:rsidP="00D10541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Dokonania odbioru części </w:t>
      </w:r>
      <w:r w:rsidRPr="00D10541">
        <w:rPr>
          <w:rFonts w:ascii="Arial" w:eastAsia="Times New Roman" w:hAnsi="Arial" w:cs="Times New Roman"/>
          <w:lang w:eastAsia="pl-PL"/>
        </w:rPr>
        <w:t>przedmiotu</w:t>
      </w:r>
      <w:r w:rsidRPr="00D10541">
        <w:rPr>
          <w:rFonts w:ascii="Arial" w:eastAsia="Times New Roman" w:hAnsi="Arial" w:cs="Times New Roman"/>
          <w:szCs w:val="24"/>
          <w:lang w:eastAsia="pl-PL"/>
        </w:rPr>
        <w:t xml:space="preserve">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UMOWY -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dokumentem WZ.</w:t>
      </w:r>
    </w:p>
    <w:p w14:paraId="38DA11F7" w14:textId="77777777" w:rsidR="00D10541" w:rsidRPr="00D10541" w:rsidRDefault="00D10541" w:rsidP="00D10541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Zamawiający zastrzega sobie możliwość badań kontrolnych składu dostarczonego </w:t>
      </w:r>
      <w:r w:rsidRPr="00D10541">
        <w:rPr>
          <w:rFonts w:ascii="Arial" w:eastAsia="Times New Roman" w:hAnsi="Arial" w:cs="Times New Roman"/>
          <w:szCs w:val="24"/>
          <w:lang w:eastAsia="pl-PL"/>
        </w:rPr>
        <w:t xml:space="preserve">środka </w:t>
      </w:r>
      <w:r w:rsidRPr="00D10541">
        <w:rPr>
          <w:rFonts w:ascii="Arial" w:eastAsia="Times New Roman" w:hAnsi="Arial" w:cs="Arial"/>
          <w:lang w:eastAsia="pl-PL"/>
        </w:rPr>
        <w:t>FERROX C 1.</w:t>
      </w:r>
    </w:p>
    <w:p w14:paraId="20F00D6B" w14:textId="77777777" w:rsidR="00D10541" w:rsidRPr="00D10541" w:rsidRDefault="00D10541" w:rsidP="00D10541">
      <w:pPr>
        <w:numPr>
          <w:ilvl w:val="0"/>
          <w:numId w:val="11"/>
        </w:numPr>
        <w:tabs>
          <w:tab w:val="num" w:pos="284"/>
          <w:tab w:val="left" w:pos="2409"/>
          <w:tab w:val="left" w:pos="5386"/>
          <w:tab w:val="left" w:pos="7158"/>
        </w:tabs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Jeżeli w rezultacie przeprowadzenia badań, o których mowa w pkt. 3), okaże się, że </w:t>
      </w:r>
      <w:r w:rsidRPr="00D10541">
        <w:rPr>
          <w:rFonts w:ascii="Arial" w:eastAsia="Times New Roman" w:hAnsi="Arial" w:cs="Arial"/>
          <w:lang w:eastAsia="pl-PL"/>
        </w:rPr>
        <w:t xml:space="preserve">skład dostarczonego </w:t>
      </w:r>
      <w:r w:rsidRPr="00D10541">
        <w:rPr>
          <w:rFonts w:ascii="Arial" w:eastAsia="Times New Roman" w:hAnsi="Arial" w:cs="Times New Roman"/>
          <w:szCs w:val="24"/>
          <w:lang w:eastAsia="pl-PL"/>
        </w:rPr>
        <w:t xml:space="preserve">środka </w:t>
      </w:r>
      <w:r w:rsidRPr="00D10541">
        <w:rPr>
          <w:rFonts w:ascii="Arial" w:eastAsia="Times New Roman" w:hAnsi="Arial" w:cs="Arial"/>
          <w:lang w:eastAsia="pl-PL"/>
        </w:rPr>
        <w:t>FERROX C 1 jest niezgodny ze świadectwem jakości i specyfikacją produktu</w:t>
      </w:r>
      <w:r w:rsidRPr="00D10541">
        <w:rPr>
          <w:rFonts w:ascii="Arial" w:eastAsia="Times New Roman" w:hAnsi="Arial" w:cs="Times New Roman"/>
          <w:szCs w:val="24"/>
          <w:lang w:eastAsia="pl-PL"/>
        </w:rPr>
        <w:t>, o których mowa w § 7 pkt. 5), to koszty badań i dodatkowej dostawy środka obciążają Wykonawcę.</w:t>
      </w:r>
    </w:p>
    <w:p w14:paraId="4E8B1B61" w14:textId="77777777" w:rsidR="00146373" w:rsidRDefault="00146373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09F2A2E3" w14:textId="77777777" w:rsidR="00146373" w:rsidRDefault="00146373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343F8FCC" w14:textId="49A64004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 xml:space="preserve">§ 7 </w:t>
      </w:r>
    </w:p>
    <w:p w14:paraId="057C5B5B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Obowiązki Wykonawcy</w:t>
      </w:r>
    </w:p>
    <w:p w14:paraId="0EC96829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Wykonawca jest zobowiązany do:</w:t>
      </w:r>
    </w:p>
    <w:p w14:paraId="5FADA5EA" w14:textId="77777777" w:rsidR="00D10541" w:rsidRPr="00D10541" w:rsidRDefault="00D10541" w:rsidP="00D10541">
      <w:pPr>
        <w:numPr>
          <w:ilvl w:val="0"/>
          <w:numId w:val="17"/>
        </w:numPr>
        <w:tabs>
          <w:tab w:val="left" w:pos="378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Zawiadomienia Zamawiającego o terminie dostarczenia, zamówionej przez Zamawiającego części przedmiotu UMOWY z co </w:t>
      </w:r>
      <w:r w:rsidRPr="00D10541">
        <w:rPr>
          <w:rFonts w:ascii="Arial" w:eastAsia="Times New Roman" w:hAnsi="Arial" w:cs="Arial"/>
          <w:color w:val="000000"/>
          <w:lang w:eastAsia="pl-PL"/>
        </w:rPr>
        <w:t>najmniej 2</w:t>
      </w:r>
      <w:r w:rsidRPr="00D10541">
        <w:rPr>
          <w:rFonts w:ascii="Arial" w:eastAsia="Times New Roman" w:hAnsi="Arial" w:cs="Arial"/>
          <w:lang w:eastAsia="pl-PL"/>
        </w:rPr>
        <w:t xml:space="preserve"> dniowym wyprzedzeniem.</w:t>
      </w:r>
    </w:p>
    <w:p w14:paraId="23C2E49E" w14:textId="77777777" w:rsidR="00D10541" w:rsidRPr="00D10541" w:rsidRDefault="00D10541" w:rsidP="00D10541">
      <w:pPr>
        <w:numPr>
          <w:ilvl w:val="0"/>
          <w:numId w:val="17"/>
        </w:numPr>
        <w:tabs>
          <w:tab w:val="left" w:pos="378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Dostarczenia zamówionej </w:t>
      </w:r>
      <w:r w:rsidRPr="00D10541">
        <w:rPr>
          <w:rFonts w:ascii="Arial" w:eastAsia="Times New Roman" w:hAnsi="Arial" w:cs="Arial"/>
          <w:color w:val="000000"/>
          <w:lang w:eastAsia="pl-PL"/>
        </w:rPr>
        <w:t>części przedmiotu UMOWY, transportem Wykonawcy, (pojazdem dwu lub trzyosiowym bez przyczepy), do przepompowni ścieków PK-1 przy ul. Jagiellońskiej 58 (teren PKS) i przepompowni ścieków PK-5 przy ul. Żabiej  w Bydgoszczy, w dniach roboczych (od poniedziałku do piątku) w godz. od 8:00 do 14:00.</w:t>
      </w:r>
    </w:p>
    <w:p w14:paraId="06C93660" w14:textId="77777777" w:rsidR="00D10541" w:rsidRPr="00D10541" w:rsidRDefault="00D10541" w:rsidP="00D10541">
      <w:pPr>
        <w:numPr>
          <w:ilvl w:val="0"/>
          <w:numId w:val="17"/>
        </w:numPr>
        <w:tabs>
          <w:tab w:val="left" w:pos="378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>Napełnienie pojemników DPPL o poj. 1m</w:t>
      </w:r>
      <w:r w:rsidRPr="00D10541">
        <w:rPr>
          <w:rFonts w:ascii="Arial" w:eastAsia="Times New Roman" w:hAnsi="Arial" w:cs="Times New Roman"/>
          <w:color w:val="000000"/>
          <w:szCs w:val="24"/>
          <w:vertAlign w:val="superscript"/>
          <w:lang w:eastAsia="pl-PL"/>
        </w:rPr>
        <w:t>3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Zamawiającego w ilościach:</w:t>
      </w:r>
    </w:p>
    <w:p w14:paraId="7037C475" w14:textId="77777777" w:rsidR="00D10541" w:rsidRPr="00D10541" w:rsidRDefault="00D10541" w:rsidP="00D10541">
      <w:pPr>
        <w:numPr>
          <w:ilvl w:val="0"/>
          <w:numId w:val="25"/>
        </w:numPr>
        <w:tabs>
          <w:tab w:val="left" w:pos="378"/>
          <w:tab w:val="left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>PK – 1 przy ul. Jagiellońskiej ( 6 pojemników DPPL)</w:t>
      </w:r>
    </w:p>
    <w:p w14:paraId="2678B690" w14:textId="77777777" w:rsidR="00D10541" w:rsidRPr="00D10541" w:rsidRDefault="00D10541" w:rsidP="00D10541">
      <w:pPr>
        <w:numPr>
          <w:ilvl w:val="0"/>
          <w:numId w:val="25"/>
        </w:numPr>
        <w:tabs>
          <w:tab w:val="left" w:pos="378"/>
          <w:tab w:val="left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>PK – 5 przy ul. Żabiej ( 4 pojemników DPPL)</w:t>
      </w:r>
    </w:p>
    <w:p w14:paraId="0000881C" w14:textId="77777777" w:rsidR="00D10541" w:rsidRPr="00D10541" w:rsidRDefault="00D10541" w:rsidP="00D10541">
      <w:pPr>
        <w:numPr>
          <w:ilvl w:val="0"/>
          <w:numId w:val="17"/>
        </w:numPr>
        <w:tabs>
          <w:tab w:val="left" w:pos="378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Times New Roman"/>
          <w:color w:val="000000"/>
          <w:szCs w:val="24"/>
          <w:lang w:eastAsia="pl-PL"/>
        </w:rPr>
      </w:pP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Dokonania przekazania dostarczonej części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przedmiotu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 UMOWY -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dokumentem WZ.</w:t>
      </w:r>
    </w:p>
    <w:p w14:paraId="2F724CD3" w14:textId="77777777" w:rsidR="00D10541" w:rsidRPr="00D10541" w:rsidRDefault="00D10541" w:rsidP="00D10541">
      <w:pPr>
        <w:numPr>
          <w:ilvl w:val="0"/>
          <w:numId w:val="17"/>
        </w:numPr>
        <w:tabs>
          <w:tab w:val="left" w:pos="378"/>
          <w:tab w:val="left" w:pos="7158"/>
        </w:tabs>
        <w:spacing w:after="0" w:line="240" w:lineRule="auto"/>
        <w:ind w:left="364" w:hanging="364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Dostarczenia w dniu każdej dostawy: Karty charakterystyki dostarczonego środka chemicznego  </w:t>
      </w:r>
    </w:p>
    <w:p w14:paraId="4EFA0C66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color w:val="FF0000"/>
          <w:szCs w:val="24"/>
          <w:lang w:eastAsia="pl-PL"/>
        </w:rPr>
      </w:pPr>
    </w:p>
    <w:p w14:paraId="69BA9332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8</w:t>
      </w:r>
    </w:p>
    <w:p w14:paraId="35ADE5D1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Odbiory</w:t>
      </w:r>
    </w:p>
    <w:p w14:paraId="6B56580B" w14:textId="77777777" w:rsidR="00D10541" w:rsidRPr="00D10541" w:rsidRDefault="00D10541" w:rsidP="00D10541">
      <w:pPr>
        <w:numPr>
          <w:ilvl w:val="3"/>
          <w:numId w:val="4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Strony postanawiają, że odbiór przedmiotu UMOWY będzie następował sukcesywnie. </w:t>
      </w:r>
    </w:p>
    <w:p w14:paraId="6A7C8505" w14:textId="77777777" w:rsidR="00D10541" w:rsidRPr="00D10541" w:rsidRDefault="00D10541" w:rsidP="00D10541">
      <w:pPr>
        <w:numPr>
          <w:ilvl w:val="3"/>
          <w:numId w:val="4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Strony postanawiają, że potwierdzeniem czynności odbioru będzie podpisany dokument WZ.</w:t>
      </w:r>
    </w:p>
    <w:p w14:paraId="460807BA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9</w:t>
      </w:r>
    </w:p>
    <w:p w14:paraId="3D1D4E86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Kary umowne</w:t>
      </w:r>
    </w:p>
    <w:p w14:paraId="285A505C" w14:textId="77777777" w:rsidR="00D10541" w:rsidRPr="00D10541" w:rsidRDefault="00D10541" w:rsidP="00D1054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Strony postanawiają, że obowiązującą je formę odszkodowania stanowią kary umowne.</w:t>
      </w:r>
    </w:p>
    <w:p w14:paraId="2BC99F8E" w14:textId="77777777" w:rsidR="00D10541" w:rsidRPr="00D10541" w:rsidRDefault="00D10541" w:rsidP="00D1054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Kary te będą naliczane w następujących wypadkach i wysokościach:</w:t>
      </w:r>
    </w:p>
    <w:p w14:paraId="70FAE506" w14:textId="77777777" w:rsidR="00D10541" w:rsidRPr="00D10541" w:rsidRDefault="00D10541" w:rsidP="00D10541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Wykonawca zapłaci Zamawiającemu kary umowne przez potrącenie bezpośrednio z wynagrodzenia lub poprzez osobną zapłatę, według wyboru Zamawiającego:</w:t>
      </w:r>
    </w:p>
    <w:p w14:paraId="6430FA3C" w14:textId="77777777" w:rsidR="00D10541" w:rsidRPr="00D10541" w:rsidRDefault="00D10541" w:rsidP="00D10541">
      <w:pPr>
        <w:numPr>
          <w:ilvl w:val="2"/>
          <w:numId w:val="2"/>
        </w:numPr>
        <w:spacing w:after="0" w:line="240" w:lineRule="auto"/>
        <w:ind w:left="1134" w:hanging="425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za zwłokę w dostarczeniu </w:t>
      </w:r>
      <w:r w:rsidRPr="00D10541">
        <w:rPr>
          <w:rFonts w:ascii="Arial" w:eastAsia="Times New Roman" w:hAnsi="Arial" w:cs="Times New Roman"/>
          <w:color w:val="000000"/>
          <w:szCs w:val="24"/>
          <w:lang w:eastAsia="pl-PL"/>
        </w:rPr>
        <w:t xml:space="preserve">zamówionej przez Zamawiającego części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przedmiotu UMOWY w wysokości 200,00 zł (słownie: dwieście zł) - za każdy dzień zwłoki, liczony od upływu terminu, o którym mowa w § 2 ust. 3).</w:t>
      </w:r>
    </w:p>
    <w:p w14:paraId="45FCAEBB" w14:textId="77777777" w:rsidR="00D10541" w:rsidRPr="00D10541" w:rsidRDefault="00D10541" w:rsidP="00D10541">
      <w:pPr>
        <w:numPr>
          <w:ilvl w:val="2"/>
          <w:numId w:val="2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>za odstąpienie od UMOWY z przyczyn zależnych od Wykonawcy - w wysokości 5% wynagrodzenia brutto.</w:t>
      </w:r>
    </w:p>
    <w:p w14:paraId="09C81B19" w14:textId="77777777" w:rsidR="00D10541" w:rsidRPr="00D10541" w:rsidRDefault="00D10541" w:rsidP="00D10541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5CC4356B" w14:textId="77777777" w:rsidR="00D10541" w:rsidRPr="00D10541" w:rsidRDefault="00D10541" w:rsidP="00D1054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Łączna wysokość kar umownych nie może przekroczyć kwoty stanowiącej 10% </w:t>
      </w:r>
      <w:r w:rsidRPr="00D10541">
        <w:rPr>
          <w:rFonts w:ascii="Arial" w:eastAsia="Times New Roman" w:hAnsi="Arial" w:cs="Times New Roman"/>
          <w:lang w:eastAsia="pl-PL"/>
        </w:rPr>
        <w:t xml:space="preserve">wynagrodzenia brutto, o którym mowa w </w:t>
      </w:r>
      <w:r w:rsidRPr="00D10541">
        <w:rPr>
          <w:rFonts w:ascii="Arial" w:eastAsia="Times New Roman" w:hAnsi="Arial" w:cs="Times New Roman"/>
          <w:szCs w:val="24"/>
          <w:lang w:eastAsia="pl-PL"/>
        </w:rPr>
        <w:t>§ 3 ust. 2.</w:t>
      </w:r>
    </w:p>
    <w:p w14:paraId="6E423192" w14:textId="77777777" w:rsidR="00D10541" w:rsidRPr="00D10541" w:rsidRDefault="00D10541" w:rsidP="00D1054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Strony zastrzegają sobie prawo do odszkodowania uzupełniającego, przenoszącego wysokość kar umownych do wysokości rzeczywiście poniesionej szkody.</w:t>
      </w:r>
    </w:p>
    <w:p w14:paraId="7C7496DC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 w:val="16"/>
          <w:szCs w:val="16"/>
          <w:lang w:eastAsia="pl-PL"/>
        </w:rPr>
      </w:pPr>
    </w:p>
    <w:p w14:paraId="1FCC7A9F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10</w:t>
      </w:r>
    </w:p>
    <w:p w14:paraId="0288F39E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 xml:space="preserve"> Rękojmia</w:t>
      </w:r>
    </w:p>
    <w:p w14:paraId="5AF69D4F" w14:textId="77777777" w:rsidR="00D10541" w:rsidRPr="00D10541" w:rsidRDefault="00D10541" w:rsidP="00D10541">
      <w:pPr>
        <w:numPr>
          <w:ilvl w:val="3"/>
          <w:numId w:val="12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Strony postanawiają, iż odpowiedzialność Wykonawcy z tytułu rękojmi za wady przedmiotu UMOWY, oraz gwarancji jakości wynosi 12 miesięcy  licząc od daty podpisania dokumentu WZ.</w:t>
      </w:r>
    </w:p>
    <w:p w14:paraId="41FDC049" w14:textId="77777777" w:rsidR="00D10541" w:rsidRPr="00D10541" w:rsidRDefault="00D10541" w:rsidP="00D10541">
      <w:pPr>
        <w:numPr>
          <w:ilvl w:val="3"/>
          <w:numId w:val="12"/>
        </w:numPr>
        <w:tabs>
          <w:tab w:val="left" w:pos="360"/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Wybór przysługujących uprawnień Zamawiającemu na podstawie jednego</w:t>
      </w:r>
      <w:r w:rsidRPr="00D10541">
        <w:rPr>
          <w:rFonts w:ascii="Arial" w:eastAsia="Times New Roman" w:hAnsi="Arial" w:cs="Arial"/>
          <w:color w:val="000000"/>
          <w:lang w:eastAsia="pl-PL"/>
        </w:rPr>
        <w:t xml:space="preserve"> z tytułów, o których mowa w ust. 1 i 2 należy do Zamawiającego.</w:t>
      </w:r>
    </w:p>
    <w:p w14:paraId="3EC6802B" w14:textId="77777777" w:rsidR="00D10541" w:rsidRPr="00D10541" w:rsidRDefault="00D10541" w:rsidP="00D10541">
      <w:pPr>
        <w:widowControl w:val="0"/>
        <w:numPr>
          <w:ilvl w:val="3"/>
          <w:numId w:val="12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 xml:space="preserve">Zamawiający w razie stwierdzenia ewentualnych wad wykonanego przedmiotu UMOWY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pismem. </w:t>
      </w:r>
    </w:p>
    <w:p w14:paraId="602FCEAE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11</w:t>
      </w:r>
    </w:p>
    <w:p w14:paraId="2518D9FB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Odstąpienie od UMOWY</w:t>
      </w:r>
    </w:p>
    <w:p w14:paraId="456F33D2" w14:textId="77777777" w:rsidR="00D10541" w:rsidRPr="00D10541" w:rsidRDefault="00D10541" w:rsidP="00D10541">
      <w:pPr>
        <w:numPr>
          <w:ilvl w:val="3"/>
          <w:numId w:val="3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Oprócz wypadków wymienionych w przepisach Kodeksu cywilnego stronom przysługuje prawo odstąpienia od UMOWY w następujących sytuacjach:</w:t>
      </w:r>
    </w:p>
    <w:p w14:paraId="5623DD9F" w14:textId="77777777" w:rsidR="00D10541" w:rsidRPr="00D10541" w:rsidRDefault="00D10541" w:rsidP="00D10541">
      <w:pPr>
        <w:numPr>
          <w:ilvl w:val="0"/>
          <w:numId w:val="7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Zamawiającemu przysługuje prawo do odstąpienia od UMOWY w szczególności:</w:t>
      </w:r>
    </w:p>
    <w:p w14:paraId="38FA10E7" w14:textId="77777777" w:rsidR="00D10541" w:rsidRPr="00D10541" w:rsidRDefault="00D10541" w:rsidP="00D10541">
      <w:pPr>
        <w:numPr>
          <w:ilvl w:val="2"/>
          <w:numId w:val="8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lastRenderedPageBreak/>
        <w:t>w razie zaistnienia istotnej zmiany okoliczności powodującej, że wykonanie UMOWY nie leży w interesie publicznym, czego nie można było przewidzieć w chwili zawarcia UMOWY,</w:t>
      </w:r>
    </w:p>
    <w:p w14:paraId="6C673639" w14:textId="77777777" w:rsidR="00D10541" w:rsidRPr="00D10541" w:rsidRDefault="00D10541" w:rsidP="00D10541">
      <w:pPr>
        <w:numPr>
          <w:ilvl w:val="2"/>
          <w:numId w:val="8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gdy Wykonawca nie rozpoczął wykonywania przedmiotu UMOWY bez uzasadnionych przyczyn lub nie kontynuuje wykonywania przedmiotu UMOWY pomimo wezwania Zamawiającego złożonego na piśmie,</w:t>
      </w:r>
    </w:p>
    <w:p w14:paraId="4E980D69" w14:textId="77777777" w:rsidR="00D10541" w:rsidRPr="00D10541" w:rsidRDefault="00D10541" w:rsidP="00D10541">
      <w:pPr>
        <w:numPr>
          <w:ilvl w:val="2"/>
          <w:numId w:val="8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w razie stwierdzenia rażącego naruszenia postanowień umownych przez Wykonawcę,</w:t>
      </w:r>
    </w:p>
    <w:p w14:paraId="3A4753C8" w14:textId="77777777" w:rsidR="00D10541" w:rsidRPr="00D10541" w:rsidRDefault="00D10541" w:rsidP="00D10541">
      <w:pPr>
        <w:numPr>
          <w:ilvl w:val="2"/>
          <w:numId w:val="8"/>
        </w:numPr>
        <w:tabs>
          <w:tab w:val="num" w:pos="1134"/>
          <w:tab w:val="left" w:pos="2409"/>
          <w:tab w:val="left" w:pos="5386"/>
          <w:tab w:val="left" w:pos="7158"/>
        </w:tabs>
        <w:spacing w:after="0" w:line="240" w:lineRule="auto"/>
        <w:ind w:left="1134" w:hanging="425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w przypadku braku skuteczności dostarczanego środka chemicznego w zakresie eliminacji uciążliwości </w:t>
      </w:r>
      <w:proofErr w:type="spellStart"/>
      <w:r w:rsidRPr="00D10541">
        <w:rPr>
          <w:rFonts w:ascii="Arial" w:eastAsia="Times New Roman" w:hAnsi="Arial" w:cs="Times New Roman"/>
          <w:lang w:eastAsia="pl-PL"/>
        </w:rPr>
        <w:t>odorowych</w:t>
      </w:r>
      <w:proofErr w:type="spellEnd"/>
      <w:r w:rsidRPr="00D10541">
        <w:rPr>
          <w:rFonts w:ascii="Arial" w:eastAsia="Times New Roman" w:hAnsi="Arial" w:cs="Times New Roman"/>
          <w:lang w:eastAsia="pl-PL"/>
        </w:rPr>
        <w:t xml:space="preserve"> w rurociągach ściekowych lub jego negatywnego wpływu na </w:t>
      </w:r>
      <w:r w:rsidRPr="00D10541">
        <w:rPr>
          <w:rFonts w:ascii="Arial" w:eastAsia="Times New Roman" w:hAnsi="Arial" w:cs="Arial"/>
          <w:color w:val="000000"/>
          <w:lang w:eastAsia="pl-PL"/>
        </w:rPr>
        <w:t>procesy związane z oczyszczaniem ścieków w oczyszczalni „Fordon”.</w:t>
      </w:r>
    </w:p>
    <w:p w14:paraId="5D65E2F1" w14:textId="77777777" w:rsidR="00D10541" w:rsidRPr="00D10541" w:rsidRDefault="00D10541" w:rsidP="00D10541">
      <w:pPr>
        <w:numPr>
          <w:ilvl w:val="0"/>
          <w:numId w:val="8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900" w:hanging="54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Wykonawcy przysługuje prawo odstąpienia od UMOWY,  w szczególności, jeżeli:</w:t>
      </w:r>
    </w:p>
    <w:p w14:paraId="28C015BD" w14:textId="77777777" w:rsidR="00D10541" w:rsidRPr="00D10541" w:rsidRDefault="00D10541" w:rsidP="00D10541">
      <w:pPr>
        <w:numPr>
          <w:ilvl w:val="1"/>
          <w:numId w:val="1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Zamawiający odmawia bez uzasadnionej przyczyny podpisania dokumentów rozliczeniowych,</w:t>
      </w:r>
    </w:p>
    <w:p w14:paraId="6C0EB37F" w14:textId="77777777" w:rsidR="00D10541" w:rsidRPr="00D10541" w:rsidRDefault="00D10541" w:rsidP="00D10541">
      <w:pPr>
        <w:numPr>
          <w:ilvl w:val="1"/>
          <w:numId w:val="1"/>
        </w:numPr>
        <w:tabs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14:paraId="0B09060D" w14:textId="77777777" w:rsidR="00D10541" w:rsidRPr="00D10541" w:rsidRDefault="00D10541" w:rsidP="00D10541">
      <w:pPr>
        <w:numPr>
          <w:ilvl w:val="0"/>
          <w:numId w:val="1"/>
        </w:numPr>
        <w:tabs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Odstąpienie od UMOWY powinno nastąpić w formie pisemnej pod rygorem nieważności takiego oświadczenia i powinno zawierać uzasadnienie.</w:t>
      </w:r>
    </w:p>
    <w:p w14:paraId="7439DE63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 xml:space="preserve">3. Strony mogą odstąpić od UMOWY w terminie jednego miesiąca od powzięcia wiadomości </w:t>
      </w:r>
      <w:r w:rsidRPr="00D10541">
        <w:rPr>
          <w:rFonts w:ascii="Arial" w:eastAsia="Times New Roman" w:hAnsi="Arial" w:cs="Times New Roman"/>
          <w:szCs w:val="24"/>
          <w:lang w:eastAsia="pl-PL"/>
        </w:rPr>
        <w:br/>
        <w:t>o okolicznościach stanowiących podstawę odstąpienia.</w:t>
      </w:r>
    </w:p>
    <w:p w14:paraId="6B15689C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4.</w:t>
      </w:r>
      <w:r w:rsidRPr="00D10541">
        <w:rPr>
          <w:rFonts w:ascii="Arial" w:eastAsia="Times New Roman" w:hAnsi="Arial" w:cs="Times New Roman"/>
          <w:szCs w:val="24"/>
          <w:lang w:eastAsia="pl-PL"/>
        </w:rPr>
        <w:tab/>
        <w:t xml:space="preserve">W wypadku odstąpienia od UMOWY, Wykonawca </w:t>
      </w:r>
      <w:r w:rsidRPr="00D10541">
        <w:rPr>
          <w:rFonts w:ascii="Arial" w:eastAsia="Times New Roman" w:hAnsi="Arial" w:cs="Times New Roman"/>
          <w:lang w:eastAsia="pl-PL"/>
        </w:rPr>
        <w:t>w terminie 7 dni od daty odstąpienia od UMOWY, przy udziale Zamawiającego sporządzi szczegółowy protokół inwentaryzacji wykonanych elementów  przedmiotu UMOWY na dzień odstąpienia</w:t>
      </w:r>
    </w:p>
    <w:p w14:paraId="2F5B1133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5. W przypadku odstąpienia od umowy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postanowienia § 9 zachowują</w:t>
      </w:r>
      <w:r w:rsidRPr="00D10541">
        <w:rPr>
          <w:rFonts w:ascii="Arial" w:eastAsia="Times New Roman" w:hAnsi="Arial" w:cs="Times New Roman"/>
          <w:lang w:eastAsia="pl-PL"/>
        </w:rPr>
        <w:t xml:space="preserve"> moc.</w:t>
      </w:r>
    </w:p>
    <w:p w14:paraId="53AF93FD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510" w:hanging="170"/>
        <w:jc w:val="both"/>
        <w:rPr>
          <w:rFonts w:ascii="Arial" w:eastAsia="Times New Roman" w:hAnsi="Arial" w:cs="Times New Roman"/>
          <w:b/>
          <w:sz w:val="16"/>
          <w:szCs w:val="16"/>
          <w:lang w:eastAsia="pl-PL"/>
        </w:rPr>
      </w:pPr>
    </w:p>
    <w:p w14:paraId="11CD2F2C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12</w:t>
      </w:r>
    </w:p>
    <w:p w14:paraId="079771CC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Zmiana UMOWY</w:t>
      </w:r>
    </w:p>
    <w:p w14:paraId="57F5452C" w14:textId="77777777" w:rsidR="00D10541" w:rsidRPr="00D10541" w:rsidRDefault="00D10541" w:rsidP="00D10541">
      <w:pPr>
        <w:numPr>
          <w:ilvl w:val="3"/>
          <w:numId w:val="14"/>
        </w:numPr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Zmiana postanowień UMOWY może nastąpić za zgodą obu stron wyrażoną na piśmie pod rygorem nieważności takiej zmiany</w:t>
      </w:r>
      <w:r w:rsidRPr="00D10541">
        <w:rPr>
          <w:rFonts w:ascii="Arial" w:eastAsia="Times New Roman" w:hAnsi="Arial" w:cs="Times New Roman"/>
          <w:color w:val="FF0000"/>
          <w:lang w:eastAsia="pl-PL"/>
        </w:rPr>
        <w:t>.</w:t>
      </w:r>
    </w:p>
    <w:p w14:paraId="776B8D4F" w14:textId="77777777" w:rsidR="00D10541" w:rsidRPr="00D10541" w:rsidRDefault="00D10541" w:rsidP="00D10541">
      <w:pPr>
        <w:numPr>
          <w:ilvl w:val="3"/>
          <w:numId w:val="14"/>
        </w:num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color w:val="FF0000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Zakazuje się zmian postanowień zawartej UMOWY w stosunku do treści oferty, na podstawie której dokonano wyboru wykonawcy, chyba że zachodzi co najmniej jedna </w:t>
      </w:r>
      <w:r w:rsidRPr="00D10541">
        <w:rPr>
          <w:rFonts w:ascii="Arial" w:eastAsia="Times New Roman" w:hAnsi="Arial" w:cs="Times New Roman"/>
          <w:lang w:eastAsia="pl-PL"/>
        </w:rPr>
        <w:br/>
        <w:t>z następujących okoliczności:</w:t>
      </w:r>
    </w:p>
    <w:p w14:paraId="74191837" w14:textId="77777777" w:rsidR="00D10541" w:rsidRPr="00D10541" w:rsidRDefault="00D10541" w:rsidP="00D10541">
      <w:pPr>
        <w:numPr>
          <w:ilvl w:val="1"/>
          <w:numId w:val="8"/>
        </w:numPr>
        <w:tabs>
          <w:tab w:val="left" w:pos="180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Zamawiający nie złożył zamówień na wszystkie części zamówienia i umowa nie została wykonana w terminie, o którym mowa w </w:t>
      </w:r>
      <w:r w:rsidRPr="00D10541">
        <w:rPr>
          <w:rFonts w:ascii="Arial" w:eastAsia="Times New Roman" w:hAnsi="Arial" w:cs="Arial"/>
          <w:color w:val="000000"/>
          <w:lang w:eastAsia="pl-PL"/>
        </w:rPr>
        <w:t>§</w:t>
      </w:r>
      <w:r w:rsidRPr="00D10541">
        <w:rPr>
          <w:rFonts w:ascii="Arial" w:eastAsia="Times New Roman" w:hAnsi="Arial" w:cs="Times New Roman"/>
          <w:color w:val="000000"/>
          <w:lang w:eastAsia="pl-PL"/>
        </w:rPr>
        <w:t xml:space="preserve"> 2 ust. 1, a Wykonawca wyrazi zgodę na przedłużenie terminu wykonania i dostarczenie niewykonanej części zamówienia wg ceny jednostkowej określonej w ofercie Wykonawcy.</w:t>
      </w:r>
    </w:p>
    <w:p w14:paraId="01C2F463" w14:textId="77777777" w:rsidR="00D10541" w:rsidRPr="00D10541" w:rsidRDefault="00D10541" w:rsidP="00D10541">
      <w:pPr>
        <w:numPr>
          <w:ilvl w:val="1"/>
          <w:numId w:val="8"/>
        </w:numPr>
        <w:tabs>
          <w:tab w:val="left" w:pos="709"/>
          <w:tab w:val="num" w:pos="851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>Nastąpi konieczność wykonania dostaw zamiennych polegających na wprowadzeniu rozwiązań zamiennych w stosunku do przewidzianych w umowie, zgłoszonych przez strony, jeżeli:</w:t>
      </w:r>
    </w:p>
    <w:p w14:paraId="2F263DED" w14:textId="77777777" w:rsidR="00D10541" w:rsidRPr="00D10541" w:rsidRDefault="00D10541" w:rsidP="00D10541">
      <w:pPr>
        <w:numPr>
          <w:ilvl w:val="1"/>
          <w:numId w:val="18"/>
        </w:numPr>
        <w:tabs>
          <w:tab w:val="left" w:pos="180"/>
          <w:tab w:val="num" w:pos="1260"/>
        </w:tabs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>są one uzasadnione koniecznością zwiększenia bezpieczeństwa,</w:t>
      </w:r>
    </w:p>
    <w:p w14:paraId="69227D45" w14:textId="77777777" w:rsidR="00D10541" w:rsidRPr="00D10541" w:rsidRDefault="00D10541" w:rsidP="00D10541">
      <w:pPr>
        <w:numPr>
          <w:ilvl w:val="1"/>
          <w:numId w:val="18"/>
        </w:numPr>
        <w:tabs>
          <w:tab w:val="left" w:pos="180"/>
          <w:tab w:val="num" w:pos="1260"/>
        </w:tabs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 xml:space="preserve">można dostarczyć inną, równoważną lub o wyższych parametrach armaturę, </w:t>
      </w:r>
    </w:p>
    <w:p w14:paraId="6B2CBE8B" w14:textId="77777777" w:rsidR="00D10541" w:rsidRPr="00D10541" w:rsidRDefault="00D10541" w:rsidP="00D10541">
      <w:pPr>
        <w:numPr>
          <w:ilvl w:val="1"/>
          <w:numId w:val="18"/>
        </w:numPr>
        <w:tabs>
          <w:tab w:val="left" w:pos="180"/>
          <w:tab w:val="num" w:pos="1260"/>
        </w:tabs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>zmiany wprowadzają nowe rozwiązania technologiczne korzystne dla Zamawiającego.</w:t>
      </w:r>
    </w:p>
    <w:p w14:paraId="2E96CBB7" w14:textId="77777777" w:rsidR="00D10541" w:rsidRPr="00D10541" w:rsidRDefault="00D10541" w:rsidP="00D10541">
      <w:pPr>
        <w:tabs>
          <w:tab w:val="left" w:pos="180"/>
          <w:tab w:val="num" w:pos="1260"/>
          <w:tab w:val="num" w:pos="1620"/>
        </w:tabs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lang w:eastAsia="pl-PL"/>
        </w:rPr>
      </w:pPr>
      <w:r w:rsidRPr="00D10541">
        <w:rPr>
          <w:rFonts w:ascii="Arial" w:eastAsia="Times New Roman" w:hAnsi="Arial" w:cs="Arial"/>
          <w:color w:val="000000"/>
          <w:lang w:eastAsia="pl-PL"/>
        </w:rPr>
        <w:t>Zmiany takie spowodują zmianę zakresu rzeczowego dostaw i odpowiednią zmianę wynagrodzenia Wykonawcy.</w:t>
      </w:r>
    </w:p>
    <w:p w14:paraId="6A11F0A3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3)</w:t>
      </w:r>
      <w:r w:rsidRPr="00D10541">
        <w:rPr>
          <w:rFonts w:ascii="Arial" w:eastAsia="Times New Roman" w:hAnsi="Arial" w:cs="Arial"/>
          <w:color w:val="00B0F0"/>
          <w:lang w:eastAsia="pl-PL"/>
        </w:rPr>
        <w:tab/>
      </w:r>
      <w:r w:rsidRPr="00D10541">
        <w:rPr>
          <w:rFonts w:ascii="Arial" w:eastAsia="Times New Roman" w:hAnsi="Arial" w:cs="Arial"/>
          <w:lang w:eastAsia="pl-PL"/>
        </w:rPr>
        <w:t>zostały spełnione łącznie następujące warunki:</w:t>
      </w:r>
    </w:p>
    <w:p w14:paraId="4D499028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a) konieczność zmiany UMOWY spowodowana jest okolicznościami, których zamawiający, działając z należytą starannością, nie mógł przewidzieć,</w:t>
      </w:r>
    </w:p>
    <w:p w14:paraId="1A2C1A70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b)    wartość zmiany nie przekracza 50% wartości zamówienia określonej pierwotnie </w:t>
      </w:r>
    </w:p>
    <w:p w14:paraId="28FEEE3D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1134" w:firstLine="142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w UMOWIE;</w:t>
      </w:r>
    </w:p>
    <w:p w14:paraId="570672CD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4)</w:t>
      </w:r>
      <w:r w:rsidRPr="00D10541">
        <w:rPr>
          <w:rFonts w:ascii="Arial" w:eastAsia="Times New Roman" w:hAnsi="Arial" w:cs="Arial"/>
          <w:lang w:eastAsia="pl-PL"/>
        </w:rPr>
        <w:tab/>
        <w:t>wykonawcę, któremu zamawiający udzielił zamówienia, ma zastąpić nowy wykonawca:</w:t>
      </w:r>
    </w:p>
    <w:p w14:paraId="2D6EF7BE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a)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152302A0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b) w wyniku przejęcia przez zamawiającego zobowiązań wykonawcy względem jego podwykonawców;</w:t>
      </w:r>
    </w:p>
    <w:p w14:paraId="7B287C5A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851" w:hanging="567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  5)</w:t>
      </w:r>
      <w:r w:rsidRPr="00D10541">
        <w:rPr>
          <w:rFonts w:ascii="Arial" w:eastAsia="Times New Roman" w:hAnsi="Arial" w:cs="Arial"/>
          <w:lang w:eastAsia="pl-PL"/>
        </w:rPr>
        <w:tab/>
        <w:t>zmiany, niezależnie od ich wartości, nie są istotne w rozumieniu ust. 3;</w:t>
      </w:r>
    </w:p>
    <w:p w14:paraId="5B378CCB" w14:textId="77777777" w:rsidR="00D10541" w:rsidRPr="00D10541" w:rsidRDefault="00D10541" w:rsidP="00D10541">
      <w:pPr>
        <w:tabs>
          <w:tab w:val="left" w:pos="180"/>
        </w:tabs>
        <w:spacing w:after="0" w:line="240" w:lineRule="auto"/>
        <w:ind w:left="851" w:hanging="567"/>
        <w:jc w:val="both"/>
        <w:rPr>
          <w:rFonts w:ascii="Arial" w:eastAsia="Times New Roman" w:hAnsi="Arial" w:cs="Arial"/>
          <w:color w:val="00B0F0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lastRenderedPageBreak/>
        <w:t xml:space="preserve">  6)</w:t>
      </w:r>
      <w:r w:rsidRPr="00D10541">
        <w:rPr>
          <w:rFonts w:ascii="Arial" w:eastAsia="Times New Roman" w:hAnsi="Arial" w:cs="Arial"/>
          <w:lang w:eastAsia="pl-PL"/>
        </w:rPr>
        <w:tab/>
        <w:t xml:space="preserve">łączna wartość zmian jest mniejsza od 10% wartości zamówienia określonej pierwotnie w UMOWIE </w:t>
      </w:r>
    </w:p>
    <w:p w14:paraId="7D212A93" w14:textId="77777777" w:rsidR="00D10541" w:rsidRPr="00D10541" w:rsidRDefault="00D10541" w:rsidP="00D10541">
      <w:pPr>
        <w:numPr>
          <w:ilvl w:val="3"/>
          <w:numId w:val="14"/>
        </w:num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Zmianę postanowień zawartych w umowie uznaje się za istotną, jeżeli:</w:t>
      </w:r>
    </w:p>
    <w:p w14:paraId="7C6B39A4" w14:textId="77777777" w:rsidR="00D10541" w:rsidRPr="00D10541" w:rsidRDefault="00D10541" w:rsidP="00D10541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zmienia ogólny charakter umowy, w stosunku do charakteru umowy w pierwotnym brzmieniu;</w:t>
      </w:r>
    </w:p>
    <w:p w14:paraId="388F4CAD" w14:textId="77777777" w:rsidR="00D10541" w:rsidRPr="00D10541" w:rsidRDefault="00D10541" w:rsidP="00D10541">
      <w:pPr>
        <w:numPr>
          <w:ilvl w:val="1"/>
          <w:numId w:val="19"/>
        </w:numPr>
        <w:tabs>
          <w:tab w:val="left" w:pos="180"/>
          <w:tab w:val="left" w:pos="360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nie zmienia ogólnego charakteru umowy i zachodzi co najmniej jedna </w:t>
      </w:r>
      <w:r w:rsidRPr="00D10541">
        <w:rPr>
          <w:rFonts w:ascii="Arial" w:eastAsia="Times New Roman" w:hAnsi="Arial" w:cs="Times New Roman"/>
          <w:lang w:eastAsia="pl-PL"/>
        </w:rPr>
        <w:br/>
        <w:t>z następujących okoliczności:</w:t>
      </w:r>
    </w:p>
    <w:p w14:paraId="6C7D6BAD" w14:textId="77777777" w:rsidR="00D10541" w:rsidRPr="00D10541" w:rsidRDefault="00D10541" w:rsidP="00D10541">
      <w:pPr>
        <w:numPr>
          <w:ilvl w:val="0"/>
          <w:numId w:val="21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zmiana wprowadza warunki, które, gdyby były postawione w postępowaniu </w:t>
      </w:r>
      <w:r w:rsidRPr="00D10541">
        <w:rPr>
          <w:rFonts w:ascii="Arial" w:eastAsia="Times New Roman" w:hAnsi="Arial" w:cs="Times New Roman"/>
          <w:lang w:eastAsia="pl-PL"/>
        </w:rPr>
        <w:br/>
        <w:t>o udzielenie zamówienia, to w tym postępowaniu wzięliby lub mogliby wziąć udział inni wykonawcy lub przyjęto by oferty innej treści,</w:t>
      </w:r>
    </w:p>
    <w:p w14:paraId="2298BC18" w14:textId="77777777" w:rsidR="00D10541" w:rsidRPr="00D10541" w:rsidRDefault="00D10541" w:rsidP="00D10541">
      <w:pPr>
        <w:numPr>
          <w:ilvl w:val="0"/>
          <w:numId w:val="21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zmiana narusza równowagę ekonomiczną umowy na korzyść wykonawcy </w:t>
      </w:r>
      <w:r w:rsidRPr="00D10541">
        <w:rPr>
          <w:rFonts w:ascii="Arial" w:eastAsia="Times New Roman" w:hAnsi="Arial" w:cs="Times New Roman"/>
          <w:lang w:eastAsia="pl-PL"/>
        </w:rPr>
        <w:br/>
        <w:t>w sposób nieprzewidziany pierwotnie w umowie,</w:t>
      </w:r>
    </w:p>
    <w:p w14:paraId="58749C17" w14:textId="77777777" w:rsidR="00D10541" w:rsidRPr="00D10541" w:rsidRDefault="00D10541" w:rsidP="00D10541">
      <w:pPr>
        <w:numPr>
          <w:ilvl w:val="0"/>
          <w:numId w:val="21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>zmiana znacznie rozszerza zakres świadczeń i zobowiązań wynikający z umowy,</w:t>
      </w:r>
    </w:p>
    <w:p w14:paraId="0C95011D" w14:textId="77777777" w:rsidR="00D10541" w:rsidRPr="00D10541" w:rsidRDefault="00D10541" w:rsidP="00D10541">
      <w:pPr>
        <w:tabs>
          <w:tab w:val="left" w:pos="5386"/>
          <w:tab w:val="left" w:pos="7158"/>
        </w:tabs>
        <w:spacing w:after="0" w:line="240" w:lineRule="atLeast"/>
        <w:ind w:left="1276" w:hanging="425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lang w:eastAsia="pl-PL"/>
        </w:rPr>
        <w:t xml:space="preserve">d) polega na zastąpieniu wykonawcy, któremu zamawiający udzielił zamówienia, nowym wykonawcą, w przypadkach innych niż wymienione </w:t>
      </w:r>
      <w:r w:rsidRPr="00D10541">
        <w:rPr>
          <w:rFonts w:ascii="Arial" w:eastAsia="Times New Roman" w:hAnsi="Arial" w:cs="Times New Roman"/>
          <w:color w:val="000000"/>
          <w:lang w:eastAsia="pl-PL"/>
        </w:rPr>
        <w:t>w ust. 2 pkt 7).</w:t>
      </w:r>
    </w:p>
    <w:p w14:paraId="4B587872" w14:textId="77777777" w:rsidR="00D10541" w:rsidRPr="00D10541" w:rsidRDefault="00D10541" w:rsidP="00D10541">
      <w:pPr>
        <w:numPr>
          <w:ilvl w:val="3"/>
          <w:numId w:val="14"/>
        </w:numPr>
        <w:tabs>
          <w:tab w:val="left" w:pos="5386"/>
          <w:tab w:val="left" w:pos="7158"/>
        </w:tabs>
        <w:spacing w:after="0" w:line="240" w:lineRule="atLeast"/>
        <w:ind w:left="360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1C118F20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68AC6CB4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13</w:t>
      </w:r>
    </w:p>
    <w:p w14:paraId="39D32A6E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Ochrona Danych Osobowych</w:t>
      </w:r>
    </w:p>
    <w:p w14:paraId="750F8D28" w14:textId="77777777" w:rsidR="00D10541" w:rsidRPr="00D10541" w:rsidRDefault="00D10541" w:rsidP="00D10541">
      <w:pPr>
        <w:numPr>
          <w:ilvl w:val="0"/>
          <w:numId w:val="22"/>
        </w:numPr>
        <w:tabs>
          <w:tab w:val="left" w:pos="426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Wykonawca zobowiązuje się zapoznać z klauzulą informacyjną Zamawiającego swoich pracowników, których dane zamieścił w ofercie lub umowie, informując ich, że ich dane osobowe zostały udostępnione Zamawiającemu.</w:t>
      </w:r>
    </w:p>
    <w:p w14:paraId="70A73782" w14:textId="77777777" w:rsidR="00D10541" w:rsidRPr="00D10541" w:rsidRDefault="00D10541" w:rsidP="00D10541">
      <w:pPr>
        <w:numPr>
          <w:ilvl w:val="0"/>
          <w:numId w:val="22"/>
        </w:numPr>
        <w:tabs>
          <w:tab w:val="left" w:pos="426"/>
          <w:tab w:val="left" w:pos="5386"/>
          <w:tab w:val="left" w:pos="7158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D10541">
        <w:rPr>
          <w:rFonts w:ascii="Arial" w:eastAsia="Times New Roman" w:hAnsi="Arial" w:cs="Times New Roman"/>
          <w:szCs w:val="24"/>
          <w:lang w:eastAsia="pl-PL"/>
        </w:rPr>
        <w:t>Wykonawca zobowiązuje się w pierwszej korespondencji przesłać do pracowników Zamawiającego wymienionych w § 5 swoją klauzulę informacyjną informując ich o fakcie przetwarzania ich danych osobowych (np. pisemnie, e-mailem, faxem).</w:t>
      </w:r>
    </w:p>
    <w:p w14:paraId="5A09595B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szCs w:val="24"/>
          <w:lang w:eastAsia="pl-PL"/>
        </w:rPr>
      </w:pPr>
    </w:p>
    <w:p w14:paraId="33B5DDE3" w14:textId="77777777" w:rsidR="00D10541" w:rsidRPr="00D10541" w:rsidRDefault="00D10541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§ 14</w:t>
      </w:r>
    </w:p>
    <w:p w14:paraId="05AF40F8" w14:textId="2349C0D4" w:rsidR="00E30834" w:rsidRDefault="00D10541" w:rsidP="00E30834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D10541">
        <w:rPr>
          <w:rFonts w:ascii="Arial" w:eastAsia="Times New Roman" w:hAnsi="Arial" w:cs="Times New Roman"/>
          <w:b/>
          <w:szCs w:val="24"/>
          <w:lang w:eastAsia="pl-PL"/>
        </w:rPr>
        <w:t>Postanowienia końcowe</w:t>
      </w:r>
    </w:p>
    <w:p w14:paraId="7A0FD0EB" w14:textId="77777777" w:rsidR="00E30834" w:rsidRDefault="00E30834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57CA21EE" w14:textId="77777777" w:rsidR="00E30834" w:rsidRPr="00E30834" w:rsidRDefault="00E30834" w:rsidP="00E30834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30834">
        <w:rPr>
          <w:rFonts w:ascii="Arial" w:eastAsia="Times New Roman" w:hAnsi="Arial" w:cs="Times New Roman"/>
          <w:szCs w:val="24"/>
          <w:lang w:eastAsia="pl-PL"/>
        </w:rPr>
        <w:t>Wykonawca</w:t>
      </w:r>
      <w:r w:rsidRPr="00E30834">
        <w:rPr>
          <w:rFonts w:ascii="Arial" w:eastAsia="Times New Roman" w:hAnsi="Arial" w:cs="Arial"/>
          <w:color w:val="000000"/>
          <w:lang w:eastAsia="pl-PL"/>
        </w:rPr>
        <w:t xml:space="preserve"> bez pisemnej zgody Zamawiającego </w:t>
      </w:r>
      <w:r w:rsidRPr="00E30834">
        <w:rPr>
          <w:rFonts w:ascii="Arial" w:eastAsia="Times New Roman" w:hAnsi="Arial" w:cs="Arial"/>
          <w:lang w:eastAsia="pl-PL"/>
        </w:rPr>
        <w:t>nie może przenieść, bądź obciążyć na rzecz osoby trzeciej wierzytelności powstałej w związku z wykonaniem przedmiotu UMOWY. Jakakolwiek cesja lub przelew wierzytelności stanowią podstawę do odstąpienia od UMOWY przez Zamawiającego w trybie natychmiastowym.</w:t>
      </w:r>
    </w:p>
    <w:p w14:paraId="008499BB" w14:textId="77777777" w:rsidR="00E30834" w:rsidRPr="00E30834" w:rsidRDefault="00E30834" w:rsidP="00E308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30834">
        <w:rPr>
          <w:rFonts w:ascii="Arial" w:eastAsia="Times New Roman" w:hAnsi="Arial" w:cs="Arial"/>
          <w:lang w:eastAsia="pl-PL"/>
        </w:rPr>
        <w:t>W sprawach nieuregulowanych w niniejszej UMOWIE będą miały zastosowanie właściwe przepisy Kodeksu cywilnego.</w:t>
      </w:r>
    </w:p>
    <w:p w14:paraId="7A0A4E7B" w14:textId="77777777" w:rsidR="00E30834" w:rsidRPr="00E30834" w:rsidRDefault="00E30834" w:rsidP="00E308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30834">
        <w:rPr>
          <w:rFonts w:ascii="Arial" w:eastAsia="Times New Roman" w:hAnsi="Arial" w:cs="Arial"/>
          <w:lang w:eastAsia="pl-PL"/>
        </w:rPr>
        <w:t xml:space="preserve"> Jakiekolwiek spory mające związek z wykonywaniem niniejszej UMOWY będą rozstrzygane przez sąd powszechny właściwy dla siedziby Zamawiającego.</w:t>
      </w:r>
    </w:p>
    <w:p w14:paraId="7871C3AF" w14:textId="77777777" w:rsidR="00E30834" w:rsidRPr="00E30834" w:rsidRDefault="00E30834" w:rsidP="00E308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30834">
        <w:rPr>
          <w:rFonts w:ascii="Arial" w:eastAsia="Times New Roman" w:hAnsi="Arial" w:cs="Arial"/>
          <w:lang w:eastAsia="pl-PL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</w:t>
      </w:r>
    </w:p>
    <w:p w14:paraId="3F6D17D2" w14:textId="77777777" w:rsidR="00E30834" w:rsidRPr="00E30834" w:rsidRDefault="00E30834" w:rsidP="00E30834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30834">
        <w:rPr>
          <w:rFonts w:ascii="Arial" w:eastAsia="Times New Roman" w:hAnsi="Arial" w:cs="Arial"/>
          <w:lang w:eastAsia="pl-PL"/>
        </w:rPr>
        <w:t xml:space="preserve">UMOWA została sporządzona w dwóch jednobrzmiących egzemplarzach w języku polskim, w jednym egzemplarzu dla Wykonawcy i w jednym egzemplarzu dla Zamawiającego. </w:t>
      </w:r>
    </w:p>
    <w:p w14:paraId="54867E46" w14:textId="77777777" w:rsidR="00E30834" w:rsidRDefault="00E30834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135A1A68" w14:textId="77777777" w:rsidR="00E30834" w:rsidRDefault="00E30834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4534B85D" w14:textId="77777777" w:rsidR="00E30834" w:rsidRDefault="00E30834" w:rsidP="00D10541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</w:p>
    <w:p w14:paraId="666C72F8" w14:textId="77777777" w:rsidR="00D10541" w:rsidRPr="00D10541" w:rsidRDefault="00D10541" w:rsidP="00D1054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698375B9" w14:textId="77777777" w:rsidR="00D10541" w:rsidRPr="00D10541" w:rsidRDefault="00D10541" w:rsidP="00D10541">
      <w:pPr>
        <w:keepNext/>
        <w:tabs>
          <w:tab w:val="left" w:pos="6237"/>
        </w:tabs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D10541">
        <w:rPr>
          <w:rFonts w:ascii="Arial" w:eastAsia="Times New Roman" w:hAnsi="Arial" w:cs="Arial"/>
          <w:b/>
          <w:bCs/>
          <w:kern w:val="32"/>
          <w:lang w:eastAsia="pl-PL"/>
        </w:rPr>
        <w:t>ZAMAWIAJĄCY</w:t>
      </w:r>
      <w:r w:rsidRPr="00D10541">
        <w:rPr>
          <w:rFonts w:ascii="Arial" w:eastAsia="Times New Roman" w:hAnsi="Arial" w:cs="Arial"/>
          <w:b/>
          <w:bCs/>
          <w:kern w:val="32"/>
          <w:lang w:eastAsia="pl-PL"/>
        </w:rPr>
        <w:tab/>
      </w:r>
      <w:r w:rsidRPr="00D10541">
        <w:rPr>
          <w:rFonts w:ascii="Arial" w:eastAsia="Times New Roman" w:hAnsi="Arial" w:cs="Arial"/>
          <w:b/>
          <w:bCs/>
          <w:kern w:val="32"/>
          <w:lang w:eastAsia="pl-PL"/>
        </w:rPr>
        <w:tab/>
        <w:t>WYKONAWCA</w:t>
      </w:r>
    </w:p>
    <w:p w14:paraId="73482E0B" w14:textId="77777777" w:rsidR="00D10541" w:rsidRPr="00D10541" w:rsidRDefault="00D10541" w:rsidP="00D10541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u w:val="single"/>
          <w:lang w:eastAsia="pl-PL"/>
        </w:rPr>
      </w:pPr>
      <w:r w:rsidRPr="00D10541">
        <w:rPr>
          <w:rFonts w:ascii="Arial" w:eastAsia="Calibri" w:hAnsi="Arial" w:cs="Times New Roman"/>
          <w:b/>
          <w:sz w:val="20"/>
          <w:u w:val="single"/>
        </w:rPr>
        <w:br w:type="page"/>
      </w:r>
      <w:r w:rsidRPr="00D10541">
        <w:rPr>
          <w:rFonts w:ascii="Arial" w:eastAsia="Calibri" w:hAnsi="Arial" w:cs="Times New Roman"/>
          <w:b/>
          <w:sz w:val="20"/>
          <w:u w:val="single"/>
        </w:rPr>
        <w:lastRenderedPageBreak/>
        <w:t>Załącznik nr 3</w:t>
      </w:r>
      <w:r w:rsidRPr="00D10541">
        <w:rPr>
          <w:rFonts w:ascii="Arial" w:eastAsia="Calibri" w:hAnsi="Arial" w:cs="Times New Roman"/>
          <w:sz w:val="20"/>
          <w:u w:val="single"/>
        </w:rPr>
        <w:t xml:space="preserve">- </w:t>
      </w:r>
      <w:r w:rsidRPr="00D10541">
        <w:rPr>
          <w:rFonts w:ascii="Arial" w:eastAsia="Calibri" w:hAnsi="Arial" w:cs="Times New Roman"/>
          <w:b/>
          <w:sz w:val="20"/>
          <w:u w:val="single"/>
        </w:rPr>
        <w:t>Klauzula Informacyjna</w:t>
      </w:r>
    </w:p>
    <w:p w14:paraId="331B5528" w14:textId="77777777" w:rsidR="00D10541" w:rsidRPr="00D10541" w:rsidRDefault="00D10541" w:rsidP="00D10541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3A9EAE6E" w14:textId="77777777" w:rsidR="00D10541" w:rsidRPr="00D10541" w:rsidRDefault="00D10541" w:rsidP="00D10541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D10541"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74969610" w14:textId="77777777" w:rsidR="00D10541" w:rsidRPr="00D10541" w:rsidRDefault="00D10541" w:rsidP="00D10541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D10541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5007D76D" w14:textId="77777777" w:rsidR="00D10541" w:rsidRPr="00D10541" w:rsidRDefault="00D10541" w:rsidP="00D1054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7E054ED" w14:textId="77777777" w:rsidR="00D10541" w:rsidRPr="00D10541" w:rsidRDefault="00D10541" w:rsidP="00D1054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Zgodnie z art. 13 ust. 1 i ust. 2 oraz art. 14 ust. 1 i 2 rozporządzenia Parlamentu Europejskiego i Rady (UE) 2016/679 z 27 kwietnia 2016 r. </w:t>
      </w:r>
      <w:r w:rsidRPr="00D10541">
        <w:rPr>
          <w:rFonts w:ascii="Arial" w:eastAsia="Times New Roman" w:hAnsi="Arial" w:cs="Arial"/>
          <w:i/>
          <w:lang w:eastAsia="pl-PL"/>
        </w:rPr>
        <w:t>w sprawie ochrony osób fizycznych w związku z przetwarzaniem danych osobowych i w sprawie swobodnego przepływu takich danych oraz uchylenia dyrektywy 95/46/WE</w:t>
      </w:r>
      <w:r w:rsidRPr="00D10541">
        <w:rPr>
          <w:rFonts w:ascii="Arial" w:eastAsia="Times New Roman" w:hAnsi="Arial" w:cs="Arial"/>
          <w:lang w:eastAsia="pl-PL"/>
        </w:rPr>
        <w:t xml:space="preserve"> (dalej jako: „</w:t>
      </w:r>
      <w:r w:rsidRPr="00D10541">
        <w:rPr>
          <w:rFonts w:ascii="Arial" w:eastAsia="Times New Roman" w:hAnsi="Arial" w:cs="Arial"/>
          <w:b/>
          <w:lang w:eastAsia="pl-PL"/>
        </w:rPr>
        <w:t>RODO</w:t>
      </w:r>
      <w:r w:rsidRPr="00D10541">
        <w:rPr>
          <w:rFonts w:ascii="Arial" w:eastAsia="Times New Roman" w:hAnsi="Arial" w:cs="Arial"/>
          <w:lang w:eastAsia="pl-PL"/>
        </w:rPr>
        <w:t>”), poniżej Zamawiający informuje o przetwarzaniu danych osobowych w związku z prowadzonym postępowaniem zakupowym oraz zasadach, na jakich będzie się to odbywało.</w:t>
      </w:r>
    </w:p>
    <w:p w14:paraId="5426EA41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73F59780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Zamawiający wyznaczył Inspektora Ochrony Danych, z którym można się kontaktować poprzez e-mail: </w:t>
      </w:r>
      <w:hyperlink r:id="rId7" w:history="1">
        <w:r w:rsidRPr="00D10541">
          <w:rPr>
            <w:rFonts w:ascii="Arial" w:eastAsia="Times New Roman" w:hAnsi="Arial" w:cs="Arial"/>
            <w:color w:val="0000FF"/>
            <w:u w:val="single"/>
            <w:lang w:eastAsia="pl-PL"/>
          </w:rPr>
          <w:t>wojciechowski@mwik.bydgoszcz.pl</w:t>
        </w:r>
      </w:hyperlink>
      <w:r w:rsidRPr="00D10541">
        <w:rPr>
          <w:rFonts w:ascii="Arial" w:eastAsia="Times New Roman" w:hAnsi="Arial" w:cs="Arial"/>
          <w:lang w:eastAsia="pl-PL"/>
        </w:rPr>
        <w:t xml:space="preserve"> lub pod nr telefonu 693-168-329.</w:t>
      </w:r>
    </w:p>
    <w:p w14:paraId="2FC20C2D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259EBCB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Dane osobowe są przetwarzane na następujących podstawach:</w:t>
      </w:r>
    </w:p>
    <w:p w14:paraId="0EB7B599" w14:textId="77777777" w:rsidR="00D10541" w:rsidRPr="00D10541" w:rsidRDefault="00D10541" w:rsidP="00D10541">
      <w:pPr>
        <w:numPr>
          <w:ilvl w:val="0"/>
          <w:numId w:val="27"/>
        </w:numPr>
        <w:tabs>
          <w:tab w:val="left" w:pos="567"/>
          <w:tab w:val="left" w:pos="113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dla wypełnienia obowiązku prawnego ciążącego na Zamawiającym (art. 6 ust. 1 lit. c RODO) lub wykonywania zadań realizowanych w interesie publicznym (art. 6 ust. 1 lit. e RODO);</w:t>
      </w:r>
    </w:p>
    <w:p w14:paraId="38BE62CF" w14:textId="77777777" w:rsidR="00D10541" w:rsidRPr="00D10541" w:rsidRDefault="00D10541" w:rsidP="00D10541">
      <w:pPr>
        <w:numPr>
          <w:ilvl w:val="0"/>
          <w:numId w:val="27"/>
        </w:numPr>
        <w:tabs>
          <w:tab w:val="left" w:pos="567"/>
          <w:tab w:val="left" w:pos="113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AE169D3" w14:textId="77777777" w:rsidR="00D10541" w:rsidRPr="00D10541" w:rsidRDefault="00D10541" w:rsidP="00D10541">
      <w:pPr>
        <w:numPr>
          <w:ilvl w:val="0"/>
          <w:numId w:val="27"/>
        </w:numPr>
        <w:tabs>
          <w:tab w:val="left" w:pos="567"/>
          <w:tab w:val="left" w:pos="1134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dla wypełnienia zobowiązań umownych (art. 6 ust. 1 lit. b RODO – w przypadku, gdy wykonawca jest osobą fizyczną lub prowadzi jednoosobową działalność gospodarczą).</w:t>
      </w:r>
    </w:p>
    <w:p w14:paraId="34A5C08F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55D8FFFF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0E1AF82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Podanie danych osobowych jest dobrowolne, jednak może być niezbędne dla wzięcia udziału w postępowaniu. </w:t>
      </w:r>
    </w:p>
    <w:p w14:paraId="6D16C7D8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bookmarkStart w:id="0" w:name="_Hlk516653227"/>
      <w:r w:rsidRPr="00D10541">
        <w:rPr>
          <w:rFonts w:ascii="Arial" w:eastAsia="Times New Roman" w:hAnsi="Arial" w:cs="Arial"/>
          <w:lang w:eastAsia="pl-PL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D10541">
        <w:rPr>
          <w:rFonts w:ascii="Arial" w:eastAsia="Times New Roman" w:hAnsi="Arial" w:cs="Arial"/>
          <w:lang w:eastAsia="pl-PL"/>
        </w:rPr>
        <w:t xml:space="preserve"> </w:t>
      </w:r>
      <w:bookmarkEnd w:id="1"/>
      <w:r w:rsidRPr="00D10541">
        <w:rPr>
          <w:rFonts w:ascii="Arial" w:eastAsia="Times New Roman" w:hAnsi="Arial" w:cs="Arial"/>
          <w:lang w:eastAsia="pl-P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1DFD9D76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</w:t>
      </w:r>
      <w:r w:rsidRPr="00D10541">
        <w:rPr>
          <w:rFonts w:ascii="Arial" w:eastAsia="Times New Roman" w:hAnsi="Arial" w:cs="Arial"/>
          <w:lang w:eastAsia="pl-PL"/>
        </w:rPr>
        <w:lastRenderedPageBreak/>
        <w:t xml:space="preserve">datę jego wydania oraz datę ważności dokumentu, podmiot wydający dokument; numer telefonu komórkowego, adres poczty elektronicznej, miejsce pracy, stanowisko, uprawnienia. </w:t>
      </w:r>
    </w:p>
    <w:p w14:paraId="258E7DC7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Zamawiający uzyskał dane osobowe bezpośrednio od wykonawcy lub z publicznie dostępnych rejestrów. </w:t>
      </w:r>
    </w:p>
    <w:p w14:paraId="667C00D3" w14:textId="77777777" w:rsidR="00D10541" w:rsidRPr="00D10541" w:rsidRDefault="00D10541" w:rsidP="00D10541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10541">
        <w:rPr>
          <w:rFonts w:ascii="Arial" w:eastAsia="Times New Roman" w:hAnsi="Arial" w:cs="Arial"/>
          <w:lang w:eastAsia="pl-PL"/>
        </w:rPr>
        <w:t xml:space="preserve">Wykonawca jest zobowiązany do poinformowania osób, których dane przekazuje, o sposobie przetwarzania ich danych przez Zamawiającego, zgodnie z pkt. 1-10 powyżej. </w:t>
      </w:r>
    </w:p>
    <w:p w14:paraId="3E388E12" w14:textId="77777777" w:rsidR="00D10541" w:rsidRPr="00D10541" w:rsidRDefault="00D10541" w:rsidP="00D10541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color w:val="F79646"/>
          <w:sz w:val="20"/>
          <w:szCs w:val="20"/>
          <w:lang w:eastAsia="pl-PL"/>
        </w:rPr>
      </w:pPr>
    </w:p>
    <w:p w14:paraId="1AAF2634" w14:textId="77777777" w:rsidR="00D10541" w:rsidRPr="00D10541" w:rsidRDefault="00D10541" w:rsidP="00D10541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Arial"/>
          <w:b/>
          <w:color w:val="000000"/>
          <w:sz w:val="24"/>
          <w:szCs w:val="16"/>
          <w:lang w:eastAsia="pl-PL"/>
        </w:rPr>
      </w:pPr>
    </w:p>
    <w:p w14:paraId="7D60BF96" w14:textId="77777777" w:rsidR="00E81EE4" w:rsidRDefault="00E81EE4"/>
    <w:sectPr w:rsidR="00E81EE4" w:rsidSect="00222FE5">
      <w:headerReference w:type="default" r:id="rId8"/>
      <w:footerReference w:type="even" r:id="rId9"/>
      <w:footerReference w:type="default" r:id="rId10"/>
      <w:pgSz w:w="11906" w:h="16838"/>
      <w:pgMar w:top="275" w:right="926" w:bottom="881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D1294" w14:textId="77777777" w:rsidR="00EF05D0" w:rsidRDefault="00B512A1">
      <w:pPr>
        <w:spacing w:after="0" w:line="240" w:lineRule="auto"/>
      </w:pPr>
      <w:r>
        <w:separator/>
      </w:r>
    </w:p>
  </w:endnote>
  <w:endnote w:type="continuationSeparator" w:id="0">
    <w:p w14:paraId="607CA5B2" w14:textId="77777777" w:rsidR="00EF05D0" w:rsidRDefault="00B5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4EB5" w14:textId="77777777" w:rsidR="004B6B56" w:rsidRDefault="00D10541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0B5909" w14:textId="77777777" w:rsidR="004B6B56" w:rsidRDefault="004B6B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96171" w14:textId="77777777" w:rsidR="004B6B56" w:rsidRPr="00E07E57" w:rsidRDefault="00D10541">
    <w:pPr>
      <w:pStyle w:val="Stopka"/>
      <w:jc w:val="center"/>
      <w:rPr>
        <w:rFonts w:ascii="Arial" w:hAnsi="Arial" w:cs="Arial"/>
        <w:sz w:val="16"/>
        <w:szCs w:val="16"/>
      </w:rPr>
    </w:pPr>
    <w:r w:rsidRPr="00E07E57">
      <w:rPr>
        <w:rFonts w:ascii="Arial" w:hAnsi="Arial" w:cs="Arial"/>
        <w:sz w:val="16"/>
        <w:szCs w:val="16"/>
      </w:rPr>
      <w:fldChar w:fldCharType="begin"/>
    </w:r>
    <w:r w:rsidRPr="00E07E57">
      <w:rPr>
        <w:rFonts w:ascii="Arial" w:hAnsi="Arial" w:cs="Arial"/>
        <w:sz w:val="16"/>
        <w:szCs w:val="16"/>
      </w:rPr>
      <w:instrText>PAGE   \* MERGEFORMAT</w:instrText>
    </w:r>
    <w:r w:rsidRPr="00E07E5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6</w:t>
    </w:r>
    <w:r w:rsidRPr="00E07E57">
      <w:rPr>
        <w:rFonts w:ascii="Arial" w:hAnsi="Arial" w:cs="Arial"/>
        <w:sz w:val="16"/>
        <w:szCs w:val="16"/>
      </w:rPr>
      <w:fldChar w:fldCharType="end"/>
    </w:r>
  </w:p>
  <w:p w14:paraId="086C031F" w14:textId="77777777" w:rsidR="004B6B56" w:rsidRDefault="004B6B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B17EF" w14:textId="77777777" w:rsidR="00EF05D0" w:rsidRDefault="00B512A1">
      <w:pPr>
        <w:spacing w:after="0" w:line="240" w:lineRule="auto"/>
      </w:pPr>
      <w:r>
        <w:separator/>
      </w:r>
    </w:p>
  </w:footnote>
  <w:footnote w:type="continuationSeparator" w:id="0">
    <w:p w14:paraId="7A95ABCE" w14:textId="77777777" w:rsidR="00EF05D0" w:rsidRDefault="00B51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4E50" w14:textId="5B1D2676" w:rsidR="004B6B56" w:rsidRPr="007F446A" w:rsidRDefault="00D10541" w:rsidP="001D5C3E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7F446A">
      <w:rPr>
        <w:rFonts w:ascii="Arial" w:hAnsi="Arial"/>
        <w:color w:val="000000"/>
        <w:sz w:val="16"/>
        <w:szCs w:val="16"/>
      </w:rPr>
      <w:t>Z-</w:t>
    </w:r>
    <w:r>
      <w:rPr>
        <w:rFonts w:ascii="Arial" w:hAnsi="Arial"/>
        <w:color w:val="000000"/>
        <w:sz w:val="16"/>
        <w:szCs w:val="16"/>
      </w:rPr>
      <w:t>0</w:t>
    </w:r>
    <w:r w:rsidR="00E30834">
      <w:rPr>
        <w:rFonts w:ascii="Arial" w:hAnsi="Arial"/>
        <w:color w:val="000000"/>
        <w:sz w:val="16"/>
        <w:szCs w:val="16"/>
      </w:rPr>
      <w:t>22</w:t>
    </w:r>
    <w:r w:rsidRPr="007F446A">
      <w:rPr>
        <w:rFonts w:ascii="Arial" w:hAnsi="Arial"/>
        <w:color w:val="000000"/>
        <w:sz w:val="16"/>
        <w:szCs w:val="16"/>
      </w:rPr>
      <w:t>/D/RZ/20</w:t>
    </w:r>
    <w:r w:rsidR="00E30834">
      <w:rPr>
        <w:rFonts w:ascii="Arial" w:hAnsi="Arial"/>
        <w:color w:val="000000"/>
        <w:sz w:val="16"/>
        <w:szCs w:val="16"/>
      </w:rPr>
      <w:t>25</w:t>
    </w:r>
    <w:r w:rsidRPr="007F446A">
      <w:rPr>
        <w:rFonts w:ascii="Arial" w:hAnsi="Arial"/>
        <w:color w:val="000000"/>
        <w:sz w:val="16"/>
        <w:szCs w:val="16"/>
      </w:rPr>
      <w:t xml:space="preserve"> – </w:t>
    </w:r>
    <w:r w:rsidRPr="00B45E19">
      <w:rPr>
        <w:rFonts w:ascii="Arial" w:hAnsi="Arial"/>
        <w:color w:val="000000"/>
        <w:sz w:val="16"/>
        <w:szCs w:val="16"/>
      </w:rPr>
      <w:t xml:space="preserve">Dostawa środka </w:t>
    </w:r>
    <w:r w:rsidR="00E16335">
      <w:rPr>
        <w:rFonts w:ascii="Arial" w:hAnsi="Arial"/>
        <w:color w:val="000000"/>
        <w:sz w:val="16"/>
        <w:szCs w:val="16"/>
      </w:rPr>
      <w:t>chemicznego</w:t>
    </w:r>
    <w:r w:rsidR="00B512A1">
      <w:rPr>
        <w:rFonts w:ascii="Arial" w:hAnsi="Arial"/>
        <w:color w:val="000000"/>
        <w:sz w:val="16"/>
        <w:szCs w:val="16"/>
      </w:rPr>
      <w:t xml:space="preserve"> </w:t>
    </w:r>
    <w:r w:rsidRPr="00B45E19">
      <w:rPr>
        <w:rFonts w:ascii="Arial" w:hAnsi="Arial"/>
        <w:color w:val="000000"/>
        <w:sz w:val="16"/>
        <w:szCs w:val="16"/>
      </w:rPr>
      <w:t xml:space="preserve"> -</w:t>
    </w:r>
    <w:r>
      <w:rPr>
        <w:rFonts w:ascii="Arial" w:hAnsi="Arial"/>
        <w:color w:val="000000"/>
        <w:sz w:val="16"/>
        <w:szCs w:val="16"/>
      </w:rPr>
      <w:t>KEMIRA</w:t>
    </w:r>
    <w:r w:rsidRPr="00B45E19">
      <w:rPr>
        <w:rFonts w:ascii="Arial" w:hAnsi="Arial"/>
        <w:color w:val="000000"/>
        <w:sz w:val="16"/>
        <w:szCs w:val="16"/>
      </w:rPr>
      <w:t xml:space="preserve"> FERROX C1</w:t>
    </w:r>
  </w:p>
  <w:p w14:paraId="191E4076" w14:textId="77777777" w:rsidR="004B6B56" w:rsidRPr="001D5C3E" w:rsidRDefault="004B6B56" w:rsidP="001D5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4B309A"/>
    <w:multiLevelType w:val="hybridMultilevel"/>
    <w:tmpl w:val="D638D4C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2CC2411B"/>
    <w:multiLevelType w:val="hybridMultilevel"/>
    <w:tmpl w:val="2E9C5EF6"/>
    <w:lvl w:ilvl="0" w:tplc="65CA95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6410E5"/>
    <w:multiLevelType w:val="hybridMultilevel"/>
    <w:tmpl w:val="B25E62E2"/>
    <w:lvl w:ilvl="0" w:tplc="F3C80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474A63"/>
    <w:multiLevelType w:val="hybridMultilevel"/>
    <w:tmpl w:val="CF348AA4"/>
    <w:lvl w:ilvl="0" w:tplc="390CC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77E7A"/>
    <w:multiLevelType w:val="hybridMultilevel"/>
    <w:tmpl w:val="59825224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7AFE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7A864A5"/>
    <w:multiLevelType w:val="hybridMultilevel"/>
    <w:tmpl w:val="D61C7E9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46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1503FF"/>
    <w:multiLevelType w:val="hybridMultilevel"/>
    <w:tmpl w:val="D6343E16"/>
    <w:lvl w:ilvl="0" w:tplc="04150017">
      <w:start w:val="1"/>
      <w:numFmt w:val="lowerLetter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481478">
    <w:abstractNumId w:val="11"/>
  </w:num>
  <w:num w:numId="2" w16cid:durableId="270822368">
    <w:abstractNumId w:val="15"/>
  </w:num>
  <w:num w:numId="3" w16cid:durableId="950163942">
    <w:abstractNumId w:val="13"/>
  </w:num>
  <w:num w:numId="4" w16cid:durableId="140974386">
    <w:abstractNumId w:val="20"/>
  </w:num>
  <w:num w:numId="5" w16cid:durableId="1122042646">
    <w:abstractNumId w:val="2"/>
  </w:num>
  <w:num w:numId="6" w16cid:durableId="308093641">
    <w:abstractNumId w:val="14"/>
  </w:num>
  <w:num w:numId="7" w16cid:durableId="969019807">
    <w:abstractNumId w:val="24"/>
  </w:num>
  <w:num w:numId="8" w16cid:durableId="1168861475">
    <w:abstractNumId w:val="18"/>
  </w:num>
  <w:num w:numId="9" w16cid:durableId="635572086">
    <w:abstractNumId w:val="3"/>
  </w:num>
  <w:num w:numId="10" w16cid:durableId="1226142736">
    <w:abstractNumId w:val="19"/>
  </w:num>
  <w:num w:numId="11" w16cid:durableId="1279068948">
    <w:abstractNumId w:val="6"/>
  </w:num>
  <w:num w:numId="12" w16cid:durableId="699359520">
    <w:abstractNumId w:val="5"/>
  </w:num>
  <w:num w:numId="13" w16cid:durableId="1268000413">
    <w:abstractNumId w:val="8"/>
  </w:num>
  <w:num w:numId="14" w16cid:durableId="415177265">
    <w:abstractNumId w:val="17"/>
  </w:num>
  <w:num w:numId="15" w16cid:durableId="2054891000">
    <w:abstractNumId w:val="16"/>
  </w:num>
  <w:num w:numId="16" w16cid:durableId="1430851323">
    <w:abstractNumId w:val="22"/>
  </w:num>
  <w:num w:numId="17" w16cid:durableId="1589268164">
    <w:abstractNumId w:val="9"/>
  </w:num>
  <w:num w:numId="18" w16cid:durableId="2076471326">
    <w:abstractNumId w:val="21"/>
  </w:num>
  <w:num w:numId="19" w16cid:durableId="1924532592">
    <w:abstractNumId w:val="0"/>
  </w:num>
  <w:num w:numId="20" w16cid:durableId="442268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5856664">
    <w:abstractNumId w:val="4"/>
  </w:num>
  <w:num w:numId="22" w16cid:durableId="806044221">
    <w:abstractNumId w:val="25"/>
  </w:num>
  <w:num w:numId="23" w16cid:durableId="1918200494">
    <w:abstractNumId w:val="7"/>
  </w:num>
  <w:num w:numId="24" w16cid:durableId="1967932583">
    <w:abstractNumId w:val="10"/>
  </w:num>
  <w:num w:numId="25" w16cid:durableId="2077504823">
    <w:abstractNumId w:val="23"/>
  </w:num>
  <w:num w:numId="26" w16cid:durableId="1757893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7068097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41"/>
    <w:rsid w:val="00146373"/>
    <w:rsid w:val="0018440F"/>
    <w:rsid w:val="002D4F18"/>
    <w:rsid w:val="002E7DE7"/>
    <w:rsid w:val="00357E5A"/>
    <w:rsid w:val="00365DA9"/>
    <w:rsid w:val="00401A28"/>
    <w:rsid w:val="004936E2"/>
    <w:rsid w:val="004B6B56"/>
    <w:rsid w:val="004F51C9"/>
    <w:rsid w:val="005013A1"/>
    <w:rsid w:val="006F29F5"/>
    <w:rsid w:val="00800382"/>
    <w:rsid w:val="00B44449"/>
    <w:rsid w:val="00B512A1"/>
    <w:rsid w:val="00BB0FB8"/>
    <w:rsid w:val="00C22C05"/>
    <w:rsid w:val="00D10541"/>
    <w:rsid w:val="00DE4846"/>
    <w:rsid w:val="00E16335"/>
    <w:rsid w:val="00E30834"/>
    <w:rsid w:val="00E81EE4"/>
    <w:rsid w:val="00EE5693"/>
    <w:rsid w:val="00EF05D0"/>
    <w:rsid w:val="00F5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05568"/>
  <w15:chartTrackingRefBased/>
  <w15:docId w15:val="{53D2D624-CAAF-4EE4-99E1-397EFA25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10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105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10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105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10541"/>
  </w:style>
  <w:style w:type="paragraph" w:customStyle="1" w:styleId="Znak">
    <w:name w:val="Znak"/>
    <w:basedOn w:val="Normalny"/>
    <w:rsid w:val="00D10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2841</Words>
  <Characters>17050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14</cp:revision>
  <cp:lastPrinted>2025-02-20T06:47:00Z</cp:lastPrinted>
  <dcterms:created xsi:type="dcterms:W3CDTF">2023-03-02T12:35:00Z</dcterms:created>
  <dcterms:modified xsi:type="dcterms:W3CDTF">2025-02-20T06:48:00Z</dcterms:modified>
</cp:coreProperties>
</file>