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0F2D03D2" w14:textId="77777777" w:rsidR="002032BD" w:rsidRDefault="002032BD" w:rsidP="00AA753A">
      <w:pPr>
        <w:jc w:val="both"/>
        <w:rPr>
          <w:rFonts w:ascii="Arial" w:hAnsi="Arial"/>
          <w:sz w:val="20"/>
          <w:szCs w:val="20"/>
        </w:rPr>
      </w:pPr>
      <w:bookmarkStart w:id="0" w:name="_Hlk166587837"/>
    </w:p>
    <w:p w14:paraId="3DEE147D" w14:textId="77777777" w:rsidR="003B1472" w:rsidRDefault="003B1472" w:rsidP="003B1472">
      <w:pPr>
        <w:rPr>
          <w:rFonts w:ascii="Arial" w:hAnsi="Arial"/>
          <w:sz w:val="20"/>
          <w:szCs w:val="20"/>
        </w:rPr>
      </w:pPr>
    </w:p>
    <w:p w14:paraId="0AFCD927" w14:textId="7C8BA008" w:rsidR="003B1472" w:rsidRPr="003B1472" w:rsidRDefault="003B1472" w:rsidP="003B1472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3B1472">
        <w:rPr>
          <w:sz w:val="28"/>
          <w:szCs w:val="28"/>
          <w:u w:val="single"/>
        </w:rPr>
        <w:t>FORMULARZ OFERTY</w:t>
      </w:r>
    </w:p>
    <w:p w14:paraId="21236418" w14:textId="77777777" w:rsidR="003B1472" w:rsidRPr="003B1472" w:rsidRDefault="003B1472" w:rsidP="003B1472">
      <w:pPr>
        <w:jc w:val="center"/>
        <w:rPr>
          <w:rFonts w:ascii="Arial" w:hAnsi="Arial" w:cs="Arial"/>
          <w:b/>
          <w:sz w:val="16"/>
          <w:szCs w:val="16"/>
        </w:rPr>
      </w:pPr>
      <w:r w:rsidRPr="003B1472">
        <w:rPr>
          <w:rFonts w:ascii="Arial" w:hAnsi="Arial" w:cs="Arial"/>
          <w:sz w:val="22"/>
          <w:szCs w:val="22"/>
        </w:rPr>
        <w:t xml:space="preserve">Nr sprawy: </w:t>
      </w:r>
      <w:r w:rsidRPr="003B1472">
        <w:rPr>
          <w:rFonts w:ascii="Arial" w:hAnsi="Arial" w:cs="Arial"/>
          <w:b/>
          <w:sz w:val="22"/>
          <w:szCs w:val="22"/>
        </w:rPr>
        <w:t>Z-014/D/RZ/2025</w:t>
      </w:r>
    </w:p>
    <w:p w14:paraId="65C3A5AA" w14:textId="77777777" w:rsidR="003B1472" w:rsidRPr="003B1472" w:rsidRDefault="003B1472" w:rsidP="003B1472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Dot. zamówienia pn.</w:t>
      </w:r>
      <w:r w:rsidRPr="003B1472">
        <w:rPr>
          <w:rFonts w:ascii="Arial" w:hAnsi="Arial" w:cs="Arial"/>
          <w:b/>
          <w:sz w:val="22"/>
          <w:szCs w:val="22"/>
        </w:rPr>
        <w:t xml:space="preserve"> „Dostawa oleju </w:t>
      </w:r>
      <w:r w:rsidRPr="003B1472">
        <w:rPr>
          <w:rFonts w:ascii="Arial" w:hAnsi="Arial" w:cs="Arial"/>
          <w:b/>
          <w:iCs/>
          <w:sz w:val="22"/>
          <w:szCs w:val="22"/>
        </w:rPr>
        <w:t>opałowego</w:t>
      </w:r>
      <w:r w:rsidRPr="003B1472">
        <w:rPr>
          <w:rFonts w:ascii="Arial" w:hAnsi="Arial" w:cs="Arial"/>
          <w:b/>
          <w:sz w:val="22"/>
          <w:szCs w:val="22"/>
        </w:rPr>
        <w:t>”</w:t>
      </w:r>
    </w:p>
    <w:p w14:paraId="1DB74666" w14:textId="77777777" w:rsidR="003B1472" w:rsidRPr="003B1472" w:rsidRDefault="003B1472" w:rsidP="003B1472">
      <w:pPr>
        <w:rPr>
          <w:rFonts w:ascii="Arial" w:hAnsi="Arial" w:cs="Arial"/>
          <w:b/>
          <w:sz w:val="16"/>
          <w:szCs w:val="16"/>
        </w:rPr>
      </w:pPr>
    </w:p>
    <w:p w14:paraId="1B147027" w14:textId="77777777" w:rsidR="003B1472" w:rsidRPr="003B1472" w:rsidRDefault="003B1472" w:rsidP="003B1472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3B1472">
        <w:rPr>
          <w:rFonts w:ascii="Arial" w:hAnsi="Arial" w:cs="Arial"/>
          <w:b/>
          <w:sz w:val="22"/>
          <w:szCs w:val="22"/>
        </w:rPr>
        <w:t>1.</w:t>
      </w:r>
      <w:r w:rsidRPr="003B1472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7A1F4B60" w14:textId="77777777" w:rsidR="003B1472" w:rsidRPr="003B1472" w:rsidRDefault="003B1472" w:rsidP="003B1472">
      <w:pPr>
        <w:tabs>
          <w:tab w:val="num" w:pos="360"/>
        </w:tabs>
        <w:ind w:left="357" w:firstLine="6"/>
        <w:rPr>
          <w:rFonts w:ascii="Arial" w:hAnsi="Arial" w:cs="Arial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1D9B9F75" w14:textId="77777777" w:rsidR="003B1472" w:rsidRPr="003B1472" w:rsidRDefault="003B1472" w:rsidP="003B1472">
      <w:pPr>
        <w:tabs>
          <w:tab w:val="num" w:pos="540"/>
        </w:tabs>
        <w:ind w:left="540" w:hanging="177"/>
        <w:rPr>
          <w:rFonts w:ascii="Arial" w:hAnsi="Arial" w:cs="Arial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85-817 Bydgoszcz   ul. Toruńska 103</w:t>
      </w:r>
    </w:p>
    <w:p w14:paraId="76410F76" w14:textId="77777777" w:rsidR="003B1472" w:rsidRPr="003B1472" w:rsidRDefault="003B1472" w:rsidP="003B1472">
      <w:pPr>
        <w:rPr>
          <w:rFonts w:ascii="Arial" w:hAnsi="Arial" w:cs="Arial"/>
          <w:b/>
          <w:sz w:val="16"/>
          <w:szCs w:val="16"/>
        </w:rPr>
      </w:pPr>
    </w:p>
    <w:p w14:paraId="38FB1868" w14:textId="77777777" w:rsidR="003B1472" w:rsidRPr="003B1472" w:rsidRDefault="003B1472" w:rsidP="003B1472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3B1472">
        <w:rPr>
          <w:rFonts w:ascii="Arial" w:hAnsi="Arial" w:cs="Arial"/>
          <w:b/>
          <w:sz w:val="22"/>
          <w:szCs w:val="22"/>
        </w:rPr>
        <w:t>2.</w:t>
      </w:r>
      <w:r w:rsidRPr="003B1472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13E40F0C" w14:textId="77777777" w:rsidR="003B1472" w:rsidRPr="003B1472" w:rsidRDefault="003B1472" w:rsidP="003B1472">
      <w:pPr>
        <w:ind w:left="360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>Niniejsza oferta zostaje złożona przez:</w:t>
      </w:r>
      <w:r w:rsidRPr="003B1472">
        <w:rPr>
          <w:rFonts w:ascii="Arial" w:hAnsi="Arial"/>
          <w:sz w:val="22"/>
          <w:szCs w:val="22"/>
          <w:vertAlign w:val="superscript"/>
        </w:rPr>
        <w:t xml:space="preserve"> </w:t>
      </w:r>
      <w:r w:rsidRPr="003B1472">
        <w:rPr>
          <w:rFonts w:ascii="Arial" w:hAnsi="Arial"/>
          <w:sz w:val="22"/>
          <w:szCs w:val="22"/>
        </w:rPr>
        <w:tab/>
      </w:r>
    </w:p>
    <w:p w14:paraId="2F21FADB" w14:textId="77777777" w:rsidR="003B1472" w:rsidRPr="003B1472" w:rsidRDefault="003B1472" w:rsidP="003B1472">
      <w:pPr>
        <w:ind w:left="360"/>
        <w:jc w:val="both"/>
        <w:rPr>
          <w:rFonts w:ascii="Arial" w:hAnsi="Arial"/>
          <w:sz w:val="16"/>
          <w:szCs w:val="16"/>
        </w:rPr>
      </w:pPr>
      <w:r w:rsidRPr="003B1472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3B1472" w:rsidRPr="003B1472" w14:paraId="5EB9ADE4" w14:textId="77777777" w:rsidTr="00067023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5F93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7732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B1472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AF7A" w14:textId="77777777" w:rsidR="003B1472" w:rsidRPr="003B1472" w:rsidRDefault="003B1472" w:rsidP="003B147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B1472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3B1472" w:rsidRPr="003B1472" w14:paraId="2CFCEA7D" w14:textId="77777777" w:rsidTr="00067023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50E41D" w14:textId="77777777" w:rsidR="003B1472" w:rsidRPr="003B1472" w:rsidRDefault="003B1472" w:rsidP="003B1472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1" w:name="_Ref58421973"/>
            <w:r w:rsidRPr="003B1472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endnoteReference w:id="1"/>
            </w:r>
            <w:bookmarkEnd w:id="1"/>
            <w:r w:rsidRPr="003B1472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FAB" w14:textId="77777777" w:rsidR="003B1472" w:rsidRPr="003B1472" w:rsidRDefault="003B1472" w:rsidP="003B1472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69BC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3B147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3C831974" w14:textId="77777777" w:rsidR="003B1472" w:rsidRPr="003B1472" w:rsidRDefault="003B1472" w:rsidP="003B147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0C744DE9" w14:textId="77777777" w:rsidR="003B1472" w:rsidRPr="003B1472" w:rsidRDefault="003B1472" w:rsidP="003B147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64DDA428" w14:textId="77777777" w:rsidR="003B1472" w:rsidRPr="003B1472" w:rsidRDefault="003B1472" w:rsidP="003B147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25EF7B6F" w14:textId="77777777" w:rsidR="003B1472" w:rsidRPr="003B1472" w:rsidRDefault="003B1472" w:rsidP="003B1472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3B147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F5F1030" w14:textId="77777777" w:rsidR="003B1472" w:rsidRPr="003B1472" w:rsidRDefault="003B1472" w:rsidP="003B1472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B147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3B147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3B1472" w:rsidRPr="003B1472" w14:paraId="1DB261AB" w14:textId="77777777" w:rsidTr="00067023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DBC8A5C" w14:textId="77777777" w:rsidR="003B1472" w:rsidRPr="003B1472" w:rsidRDefault="003B1472" w:rsidP="003B1472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3B1472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A2A" w14:textId="77777777" w:rsidR="003B1472" w:rsidRPr="003B1472" w:rsidRDefault="003B1472" w:rsidP="003B1472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6914" w14:textId="77777777" w:rsidR="003B1472" w:rsidRPr="003B1472" w:rsidRDefault="003B1472" w:rsidP="003B147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3860CB8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3B1472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18A2AA44" w14:textId="77777777" w:rsidR="003B1472" w:rsidRPr="003B1472" w:rsidRDefault="003B1472" w:rsidP="003B1472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B147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3B1472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…………………….., PESEL ………………………..</w:t>
            </w:r>
          </w:p>
          <w:p w14:paraId="336AA7C1" w14:textId="77777777" w:rsidR="003B1472" w:rsidRPr="003B1472" w:rsidRDefault="003B1472" w:rsidP="003B1472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B1472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3B147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3B1472" w:rsidRPr="003B1472" w14:paraId="5AC912A0" w14:textId="77777777" w:rsidTr="00067023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59ACB1" w14:textId="77777777" w:rsidR="003B1472" w:rsidRPr="003B1472" w:rsidRDefault="003B1472" w:rsidP="003B1472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3B1472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FEC3" w14:textId="77777777" w:rsidR="003B1472" w:rsidRPr="003B1472" w:rsidRDefault="003B1472" w:rsidP="003B1472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2701" w14:textId="77777777" w:rsidR="003B1472" w:rsidRPr="003B1472" w:rsidRDefault="003B1472" w:rsidP="003B1472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EDC65FB" w14:textId="77777777" w:rsidR="003B1472" w:rsidRPr="003B1472" w:rsidRDefault="003B1472" w:rsidP="003B1472">
      <w:pPr>
        <w:ind w:left="360"/>
        <w:jc w:val="both"/>
        <w:rPr>
          <w:rFonts w:ascii="Arial" w:hAnsi="Arial"/>
          <w:sz w:val="16"/>
          <w:szCs w:val="16"/>
        </w:rPr>
      </w:pPr>
    </w:p>
    <w:p w14:paraId="18413091" w14:textId="77777777" w:rsidR="003B1472" w:rsidRPr="003B1472" w:rsidRDefault="003B1472" w:rsidP="003B1472">
      <w:pPr>
        <w:numPr>
          <w:ilvl w:val="0"/>
          <w:numId w:val="6"/>
        </w:numPr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3B1472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3B1472" w:rsidRPr="003B1472" w14:paraId="61EBD4B9" w14:textId="77777777" w:rsidTr="00067023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130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6EFF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3B1472" w:rsidRPr="003B1472" w14:paraId="2576A559" w14:textId="77777777" w:rsidTr="00067023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9DDE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0D44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3B1472" w:rsidRPr="003B1472" w14:paraId="58B26399" w14:textId="77777777" w:rsidTr="00067023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149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212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3B1472" w:rsidRPr="003B1472" w14:paraId="5B1FFC77" w14:textId="77777777" w:rsidTr="00067023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D68C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D43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3B1472" w:rsidRPr="003B1472" w14:paraId="431920E7" w14:textId="77777777" w:rsidTr="00067023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513" w14:textId="77777777" w:rsidR="003B1472" w:rsidRPr="003B1472" w:rsidRDefault="003B1472" w:rsidP="003B1472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B1472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FD8F" w14:textId="77777777" w:rsidR="003B1472" w:rsidRPr="003B1472" w:rsidRDefault="003B1472" w:rsidP="003B1472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6102279" w14:textId="77777777" w:rsidR="003B1472" w:rsidRPr="003B1472" w:rsidRDefault="003B1472" w:rsidP="003B1472">
      <w:pPr>
        <w:jc w:val="both"/>
        <w:rPr>
          <w:rFonts w:ascii="Arial" w:hAnsi="Arial"/>
          <w:sz w:val="16"/>
          <w:szCs w:val="16"/>
        </w:rPr>
      </w:pPr>
    </w:p>
    <w:p w14:paraId="24074CA8" w14:textId="77777777" w:rsidR="003B1472" w:rsidRPr="003B1472" w:rsidRDefault="003B1472" w:rsidP="003B1472">
      <w:pPr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b/>
          <w:sz w:val="22"/>
          <w:szCs w:val="22"/>
        </w:rPr>
        <w:t>Oświadczam, że:</w:t>
      </w:r>
    </w:p>
    <w:p w14:paraId="4714948F" w14:textId="77777777" w:rsidR="003B1472" w:rsidRPr="003B1472" w:rsidRDefault="003B1472" w:rsidP="003B1472">
      <w:pPr>
        <w:numPr>
          <w:ilvl w:val="1"/>
          <w:numId w:val="1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7B940F62" w14:textId="77777777" w:rsidR="003B1472" w:rsidRPr="003B1472" w:rsidRDefault="003B1472" w:rsidP="003B1472">
      <w:pPr>
        <w:numPr>
          <w:ilvl w:val="1"/>
          <w:numId w:val="1"/>
        </w:numPr>
        <w:tabs>
          <w:tab w:val="num" w:pos="1545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7A1F0FD8" w14:textId="77777777" w:rsidR="003B1472" w:rsidRPr="003B1472" w:rsidRDefault="003B1472" w:rsidP="003B1472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 xml:space="preserve">cena mojej oferty za realizację </w:t>
      </w:r>
      <w:r w:rsidRPr="003B1472">
        <w:rPr>
          <w:rFonts w:ascii="Arial" w:hAnsi="Arial"/>
          <w:sz w:val="22"/>
          <w:szCs w:val="22"/>
        </w:rPr>
        <w:t>zamówienia wynosi .................................. zł,</w:t>
      </w:r>
    </w:p>
    <w:p w14:paraId="14AFCB61" w14:textId="77777777" w:rsidR="003B1472" w:rsidRPr="003B1472" w:rsidRDefault="003B1472" w:rsidP="003B147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371A1018" w14:textId="77777777" w:rsidR="003B1472" w:rsidRPr="003B1472" w:rsidRDefault="003B1472" w:rsidP="003B147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>podatek VAT: ………..% w kwocie ............. zł,</w:t>
      </w:r>
      <w:r w:rsidRPr="003B1472">
        <w:rPr>
          <w:rFonts w:ascii="Arial" w:hAnsi="Arial"/>
          <w:b/>
          <w:sz w:val="22"/>
          <w:szCs w:val="22"/>
        </w:rPr>
        <w:t xml:space="preserve"> </w:t>
      </w:r>
    </w:p>
    <w:p w14:paraId="7DE849F9" w14:textId="77777777" w:rsidR="003B1472" w:rsidRPr="003B1472" w:rsidRDefault="003B1472" w:rsidP="003B1472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 xml:space="preserve">wartość bez podatku VAT: ……………. zł (tj. </w:t>
      </w:r>
      <w:r w:rsidRPr="003B1472">
        <w:rPr>
          <w:rFonts w:ascii="Arial" w:hAnsi="Arial"/>
          <w:i/>
          <w:sz w:val="22"/>
          <w:szCs w:val="22"/>
        </w:rPr>
        <w:t xml:space="preserve">cena jednostkowa bez podatku </w:t>
      </w:r>
      <w:r w:rsidRPr="003B1472">
        <w:rPr>
          <w:rFonts w:ascii="Arial" w:hAnsi="Arial"/>
          <w:i/>
          <w:sz w:val="22"/>
          <w:szCs w:val="22"/>
        </w:rPr>
        <w:br/>
        <w:t>VAT x 20.000 litrów</w:t>
      </w:r>
      <w:r w:rsidRPr="003B1472">
        <w:rPr>
          <w:rFonts w:ascii="Arial" w:hAnsi="Arial"/>
          <w:sz w:val="22"/>
          <w:szCs w:val="22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0"/>
        <w:gridCol w:w="2416"/>
      </w:tblGrid>
      <w:tr w:rsidR="003B1472" w:rsidRPr="003B1472" w14:paraId="0D4CC756" w14:textId="77777777" w:rsidTr="00067023">
        <w:tc>
          <w:tcPr>
            <w:tcW w:w="6230" w:type="dxa"/>
          </w:tcPr>
          <w:p w14:paraId="536ACCD1" w14:textId="77777777" w:rsidR="003B1472" w:rsidRPr="003B1472" w:rsidRDefault="003B1472" w:rsidP="003B1472">
            <w:pPr>
              <w:tabs>
                <w:tab w:val="left" w:pos="993"/>
              </w:tabs>
              <w:spacing w:before="12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3B1472">
              <w:rPr>
                <w:rFonts w:ascii="Arial" w:hAnsi="Arial"/>
                <w:i/>
                <w:sz w:val="22"/>
                <w:szCs w:val="22"/>
                <w:u w:val="single"/>
              </w:rPr>
              <w:t xml:space="preserve">Oferowana przez Wykonawcę cena jednostkowa bez podatku VAT </w:t>
            </w:r>
            <w:r w:rsidRPr="003B1472">
              <w:rPr>
                <w:rFonts w:ascii="Arial" w:hAnsi="Arial" w:cs="Arial"/>
                <w:i/>
                <w:sz w:val="22"/>
                <w:szCs w:val="22"/>
                <w:u w:val="single"/>
              </w:rPr>
              <w:t>na dzień 31.01.2025r.</w:t>
            </w:r>
            <w:r w:rsidRPr="003B14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B1472">
              <w:rPr>
                <w:rFonts w:ascii="Arial" w:hAnsi="Arial"/>
                <w:sz w:val="22"/>
                <w:szCs w:val="22"/>
              </w:rPr>
              <w:t>wynosi ……….… zł/litr</w:t>
            </w:r>
          </w:p>
        </w:tc>
        <w:tc>
          <w:tcPr>
            <w:tcW w:w="2416" w:type="dxa"/>
          </w:tcPr>
          <w:p w14:paraId="43405567" w14:textId="77777777" w:rsidR="003B1472" w:rsidRPr="003B1472" w:rsidRDefault="003B1472" w:rsidP="003B1472">
            <w:pPr>
              <w:tabs>
                <w:tab w:val="left" w:pos="993"/>
              </w:tabs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16192457" w14:textId="77777777" w:rsidR="003B1472" w:rsidRPr="003B1472" w:rsidRDefault="003B1472" w:rsidP="003B1472">
            <w:pPr>
              <w:tabs>
                <w:tab w:val="left" w:pos="993"/>
              </w:tabs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3B1472">
              <w:rPr>
                <w:rFonts w:ascii="Arial" w:hAnsi="Arial"/>
                <w:sz w:val="22"/>
                <w:szCs w:val="22"/>
              </w:rPr>
              <w:t>…………………………</w:t>
            </w:r>
          </w:p>
          <w:p w14:paraId="5D93E1DD" w14:textId="77777777" w:rsidR="003B1472" w:rsidRPr="003B1472" w:rsidRDefault="003B1472" w:rsidP="003B1472">
            <w:pPr>
              <w:tabs>
                <w:tab w:val="num" w:pos="2694"/>
              </w:tabs>
              <w:spacing w:after="120"/>
              <w:jc w:val="center"/>
              <w:rPr>
                <w:rFonts w:ascii="Arial" w:hAnsi="Arial"/>
                <w:sz w:val="22"/>
                <w:szCs w:val="22"/>
              </w:rPr>
            </w:pPr>
            <w:r w:rsidRPr="003B1472">
              <w:rPr>
                <w:rFonts w:ascii="Arial" w:hAnsi="Arial" w:cs="Arial"/>
                <w:i/>
                <w:sz w:val="16"/>
                <w:szCs w:val="16"/>
              </w:rPr>
              <w:t>(nazwa handlowa oferowanego produktu)</w:t>
            </w:r>
          </w:p>
        </w:tc>
      </w:tr>
    </w:tbl>
    <w:p w14:paraId="5587DEDF" w14:textId="77777777" w:rsidR="003B1472" w:rsidRPr="003B1472" w:rsidRDefault="003B1472" w:rsidP="003B1472">
      <w:pPr>
        <w:numPr>
          <w:ilvl w:val="1"/>
          <w:numId w:val="1"/>
        </w:numPr>
        <w:spacing w:after="120"/>
        <w:ind w:left="714" w:hanging="357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 xml:space="preserve">niniejsza oferta jest ważna przez </w:t>
      </w:r>
      <w:r w:rsidRPr="003B1472">
        <w:rPr>
          <w:rFonts w:ascii="Arial" w:hAnsi="Arial"/>
          <w:b/>
          <w:sz w:val="22"/>
          <w:szCs w:val="22"/>
        </w:rPr>
        <w:t>60</w:t>
      </w:r>
      <w:r w:rsidRPr="003B1472">
        <w:rPr>
          <w:rFonts w:ascii="Arial" w:hAnsi="Arial"/>
          <w:sz w:val="22"/>
          <w:szCs w:val="22"/>
        </w:rPr>
        <w:t xml:space="preserve"> dni, </w:t>
      </w:r>
    </w:p>
    <w:p w14:paraId="587DE66E" w14:textId="77777777" w:rsidR="003B1472" w:rsidRPr="003B1472" w:rsidRDefault="003B1472" w:rsidP="003B1472">
      <w:pPr>
        <w:numPr>
          <w:ilvl w:val="1"/>
          <w:numId w:val="1"/>
        </w:numPr>
        <w:spacing w:after="120"/>
        <w:ind w:left="714" w:hanging="357"/>
        <w:jc w:val="both"/>
        <w:rPr>
          <w:rFonts w:ascii="Arial" w:hAnsi="Arial"/>
          <w:sz w:val="22"/>
          <w:szCs w:val="22"/>
        </w:rPr>
      </w:pPr>
      <w:r w:rsidRPr="003B1472">
        <w:rPr>
          <w:rFonts w:ascii="Arial" w:hAnsi="Arial"/>
          <w:sz w:val="22"/>
          <w:szCs w:val="22"/>
        </w:rPr>
        <w:t>akceptuję bez zastrzeżeń warunki umowy przedstawione w pkt. 10 SIWZ i w przypadku wyboru mojej oferty zobowiązuję się zawrzeć umowę w miejscu i terminie wskazanym przez Zamawiającego,</w:t>
      </w:r>
    </w:p>
    <w:p w14:paraId="70FDE67F" w14:textId="77777777" w:rsidR="003B1472" w:rsidRPr="003B1472" w:rsidRDefault="003B1472" w:rsidP="003B1472">
      <w:pPr>
        <w:numPr>
          <w:ilvl w:val="1"/>
          <w:numId w:val="1"/>
        </w:numPr>
        <w:spacing w:after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3B1472">
        <w:rPr>
          <w:rFonts w:ascii="Arial" w:hAnsi="Arial" w:cs="Arial"/>
          <w:b/>
          <w:sz w:val="22"/>
          <w:szCs w:val="22"/>
        </w:rPr>
        <w:t xml:space="preserve"> </w:t>
      </w:r>
      <w:r w:rsidRPr="003B1472">
        <w:rPr>
          <w:rFonts w:ascii="Arial" w:hAnsi="Arial" w:cs="Arial"/>
          <w:sz w:val="22"/>
          <w:szCs w:val="22"/>
        </w:rPr>
        <w:t>28.02.2025,</w:t>
      </w:r>
    </w:p>
    <w:p w14:paraId="57807C7D" w14:textId="77777777" w:rsidR="003B1472" w:rsidRPr="003B1472" w:rsidRDefault="003B1472" w:rsidP="003B1472">
      <w:pPr>
        <w:numPr>
          <w:ilvl w:val="1"/>
          <w:numId w:val="1"/>
        </w:numPr>
        <w:spacing w:line="360" w:lineRule="auto"/>
        <w:jc w:val="both"/>
        <w:rPr>
          <w:rFonts w:ascii="Arial" w:hAnsi="Arial"/>
          <w:color w:val="FF0000"/>
          <w:sz w:val="22"/>
        </w:rPr>
      </w:pPr>
      <w:r w:rsidRPr="003B1472">
        <w:rPr>
          <w:rFonts w:ascii="Arial" w:hAnsi="Arial" w:cs="Arial"/>
          <w:sz w:val="22"/>
          <w:szCs w:val="22"/>
        </w:rPr>
        <w:lastRenderedPageBreak/>
        <w:t>aktualna cena producenta konieczna do zmiany ceny dostarczonego przedmiotu zamówienia zostanie podana ze strony internetowej www………………………………</w:t>
      </w:r>
    </w:p>
    <w:p w14:paraId="7734A60B" w14:textId="77777777" w:rsidR="003B1472" w:rsidRPr="003B1472" w:rsidRDefault="003B1472" w:rsidP="003B1472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3B1472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3B1472">
        <w:rPr>
          <w:rFonts w:ascii="Arial" w:hAnsi="Arial" w:cs="Arial"/>
          <w:sz w:val="22"/>
          <w:szCs w:val="22"/>
        </w:rPr>
        <w:t>poz</w:t>
      </w:r>
      <w:proofErr w:type="spellEnd"/>
      <w:r w:rsidRPr="003B1472">
        <w:rPr>
          <w:rFonts w:ascii="Arial" w:hAnsi="Arial" w:cs="Arial"/>
          <w:sz w:val="22"/>
          <w:szCs w:val="22"/>
        </w:rPr>
        <w:t xml:space="preserve"> 835).</w:t>
      </w:r>
    </w:p>
    <w:p w14:paraId="39D2DDA5" w14:textId="77777777" w:rsidR="003B1472" w:rsidRPr="003B1472" w:rsidRDefault="003B1472" w:rsidP="003B1472">
      <w:pPr>
        <w:jc w:val="right"/>
        <w:rPr>
          <w:rFonts w:ascii="Arial" w:hAnsi="Arial"/>
          <w:sz w:val="22"/>
        </w:rPr>
      </w:pPr>
    </w:p>
    <w:p w14:paraId="698DE146" w14:textId="77777777" w:rsidR="003B1472" w:rsidRPr="003B1472" w:rsidRDefault="003B1472" w:rsidP="003B1472">
      <w:pPr>
        <w:numPr>
          <w:ilvl w:val="0"/>
          <w:numId w:val="5"/>
        </w:numPr>
        <w:tabs>
          <w:tab w:val="left" w:pos="350"/>
        </w:tabs>
        <w:spacing w:after="160" w:line="259" w:lineRule="auto"/>
        <w:ind w:hanging="223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B1472">
        <w:rPr>
          <w:rFonts w:ascii="Arial" w:eastAsia="Calibri" w:hAnsi="Arial" w:cs="Arial"/>
          <w:sz w:val="22"/>
          <w:szCs w:val="22"/>
          <w:lang w:eastAsia="en-US"/>
        </w:rPr>
        <w:t>Oświadczam, że:</w:t>
      </w:r>
    </w:p>
    <w:p w14:paraId="03082E93" w14:textId="77777777" w:rsidR="003B1472" w:rsidRPr="003B1472" w:rsidRDefault="003B1472" w:rsidP="003B1472">
      <w:pPr>
        <w:numPr>
          <w:ilvl w:val="1"/>
          <w:numId w:val="7"/>
        </w:numPr>
        <w:tabs>
          <w:tab w:val="left" w:pos="851"/>
        </w:tabs>
        <w:spacing w:after="160" w:line="259" w:lineRule="auto"/>
        <w:ind w:left="851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B1472">
        <w:rPr>
          <w:rFonts w:ascii="Arial" w:eastAsia="Calibri" w:hAnsi="Arial" w:cs="Arial"/>
          <w:sz w:val="22"/>
          <w:szCs w:val="22"/>
          <w:vertAlign w:val="superscript"/>
          <w:lang w:eastAsia="en-US"/>
        </w:rPr>
        <w:endnoteReference w:id="2"/>
      </w:r>
      <w:r w:rsidRPr="003B1472">
        <w:rPr>
          <w:rFonts w:ascii="Calibri" w:eastAsia="Calibri" w:hAnsi="Calibri"/>
          <w:sz w:val="22"/>
          <w:szCs w:val="22"/>
          <w:vertAlign w:val="superscript"/>
          <w:lang w:eastAsia="en-US"/>
        </w:rPr>
        <w:t>/</w:t>
      </w:r>
      <w:r w:rsidRPr="003B14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B1472">
        <w:rPr>
          <w:rFonts w:ascii="Arial" w:eastAsia="Calibri" w:hAnsi="Arial" w:cs="Arial"/>
          <w:sz w:val="22"/>
          <w:szCs w:val="22"/>
          <w:lang w:eastAsia="en-US"/>
        </w:rPr>
        <w:t>został wypełniony obowiązek informacyjny przewidziany w art. 13 i 14 RODO</w:t>
      </w:r>
      <w:bookmarkStart w:id="2" w:name="_Ref58422034"/>
      <w:r w:rsidRPr="003B1472">
        <w:rPr>
          <w:rFonts w:ascii="Arial" w:eastAsia="Calibri" w:hAnsi="Arial" w:cs="Arial"/>
          <w:sz w:val="22"/>
          <w:szCs w:val="22"/>
          <w:vertAlign w:val="superscript"/>
          <w:lang w:eastAsia="en-US"/>
        </w:rPr>
        <w:endnoteReference w:id="3"/>
      </w:r>
      <w:bookmarkEnd w:id="2"/>
      <w:r w:rsidRPr="003B1472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/</w:t>
      </w:r>
      <w:r w:rsidRPr="003B1472">
        <w:rPr>
          <w:rFonts w:ascii="Arial" w:eastAsia="Calibri" w:hAnsi="Arial" w:cs="Arial"/>
          <w:sz w:val="22"/>
          <w:szCs w:val="22"/>
          <w:lang w:eastAsia="en-US"/>
        </w:rPr>
        <w:t xml:space="preserve"> wobec osób fizycznych, od których dane osobowe bezpośrednio lub pośrednio zostały pozyskane w celu ubiegania się o udzielenie zamówienia w niniejszym postępowaniu.</w:t>
      </w:r>
    </w:p>
    <w:p w14:paraId="1BFFC24C" w14:textId="77777777" w:rsidR="003B1472" w:rsidRDefault="003B1472" w:rsidP="003B1472">
      <w:pPr>
        <w:numPr>
          <w:ilvl w:val="1"/>
          <w:numId w:val="7"/>
        </w:numPr>
        <w:tabs>
          <w:tab w:val="left" w:pos="851"/>
        </w:tabs>
        <w:spacing w:after="160" w:line="259" w:lineRule="auto"/>
        <w:ind w:left="851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B1472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2</w:t>
      </w:r>
      <w:r w:rsidRPr="003B1472">
        <w:rPr>
          <w:rFonts w:ascii="Calibri" w:eastAsia="Calibri" w:hAnsi="Calibri"/>
          <w:sz w:val="22"/>
          <w:szCs w:val="22"/>
          <w:vertAlign w:val="superscript"/>
          <w:lang w:eastAsia="en-US"/>
        </w:rPr>
        <w:t>/</w:t>
      </w:r>
      <w:r w:rsidRPr="003B14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B1472">
        <w:rPr>
          <w:rFonts w:ascii="Arial" w:eastAsia="Calibri" w:hAnsi="Arial" w:cs="Arial"/>
          <w:sz w:val="22"/>
          <w:szCs w:val="22"/>
          <w:lang w:eastAsia="en-US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2997AC" w14:textId="58A61781" w:rsidR="003B1472" w:rsidRPr="003B1472" w:rsidRDefault="003B1472" w:rsidP="003B1472">
      <w:pPr>
        <w:tabs>
          <w:tab w:val="left" w:pos="851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B1472">
        <w:rPr>
          <w:rFonts w:ascii="Arial" w:hAnsi="Arial" w:cs="Arial"/>
          <w:b/>
          <w:bCs/>
          <w:sz w:val="22"/>
          <w:szCs w:val="22"/>
        </w:rPr>
        <w:t>6</w:t>
      </w:r>
      <w:r w:rsidRPr="003B1472">
        <w:rPr>
          <w:rFonts w:ascii="Arial" w:hAnsi="Arial" w:cs="Arial"/>
          <w:sz w:val="22"/>
          <w:szCs w:val="22"/>
        </w:rPr>
        <w:t xml:space="preserve">.   </w:t>
      </w:r>
      <w:r w:rsidRPr="003B1472">
        <w:rPr>
          <w:rFonts w:ascii="Arial" w:hAnsi="Arial" w:cs="Arial"/>
          <w:sz w:val="22"/>
          <w:szCs w:val="22"/>
        </w:rPr>
        <w:t>Załącznikami do oferty są:</w:t>
      </w:r>
    </w:p>
    <w:p w14:paraId="2BAC9733" w14:textId="77777777" w:rsidR="003B1472" w:rsidRPr="003B1472" w:rsidRDefault="003B1472" w:rsidP="003B1472">
      <w:pPr>
        <w:numPr>
          <w:ilvl w:val="1"/>
          <w:numId w:val="8"/>
        </w:numPr>
        <w:tabs>
          <w:tab w:val="left" w:pos="851"/>
        </w:tabs>
        <w:ind w:left="851" w:hanging="568"/>
        <w:jc w:val="both"/>
        <w:rPr>
          <w:rFonts w:ascii="Arial" w:hAnsi="Arial" w:cs="Arial"/>
          <w:sz w:val="22"/>
          <w:szCs w:val="22"/>
        </w:rPr>
      </w:pPr>
      <w:r w:rsidRPr="003B1472">
        <w:rPr>
          <w:rFonts w:ascii="Arial" w:hAnsi="Arial"/>
          <w:iCs/>
          <w:sz w:val="22"/>
          <w:szCs w:val="22"/>
          <w:vertAlign w:val="superscript"/>
        </w:rPr>
        <w:t>1/</w:t>
      </w:r>
      <w:r w:rsidRPr="003B1472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173140B8" w14:textId="77777777" w:rsidR="003B1472" w:rsidRPr="003B1472" w:rsidRDefault="003B1472" w:rsidP="003B1472">
      <w:pPr>
        <w:numPr>
          <w:ilvl w:val="1"/>
          <w:numId w:val="8"/>
        </w:numPr>
        <w:tabs>
          <w:tab w:val="left" w:pos="851"/>
        </w:tabs>
        <w:ind w:left="851" w:hanging="568"/>
        <w:jc w:val="both"/>
        <w:rPr>
          <w:rFonts w:ascii="Arial" w:hAnsi="Arial" w:cs="Arial"/>
          <w:sz w:val="22"/>
          <w:szCs w:val="22"/>
        </w:rPr>
      </w:pPr>
      <w:r w:rsidRPr="003B1472">
        <w:rPr>
          <w:rFonts w:ascii="Arial" w:hAnsi="Arial" w:cs="Arial"/>
          <w:sz w:val="22"/>
          <w:szCs w:val="22"/>
        </w:rPr>
        <w:t>Aktualna koncesja na prowadzenie działalności w zakresie obrotu paliwami ciekłymi wydana przez Prezesa Urzędu Regulacji Energetyki;</w:t>
      </w:r>
    </w:p>
    <w:p w14:paraId="578C875E" w14:textId="77777777" w:rsidR="003B1472" w:rsidRPr="003B1472" w:rsidRDefault="003B1472" w:rsidP="003B1472">
      <w:pPr>
        <w:numPr>
          <w:ilvl w:val="1"/>
          <w:numId w:val="8"/>
        </w:numPr>
        <w:tabs>
          <w:tab w:val="left" w:pos="851"/>
        </w:tabs>
        <w:ind w:left="851" w:hanging="568"/>
        <w:jc w:val="both"/>
        <w:rPr>
          <w:rFonts w:ascii="Arial" w:hAnsi="Arial" w:cs="Arial"/>
          <w:sz w:val="22"/>
          <w:szCs w:val="22"/>
        </w:rPr>
      </w:pPr>
      <w:r w:rsidRPr="003B1472">
        <w:rPr>
          <w:rFonts w:ascii="Arial" w:hAnsi="Arial"/>
          <w:iCs/>
          <w:sz w:val="22"/>
          <w:szCs w:val="22"/>
          <w:vertAlign w:val="superscript"/>
        </w:rPr>
        <w:t>1/</w:t>
      </w:r>
      <w:r w:rsidRPr="003B1472">
        <w:rPr>
          <w:rFonts w:ascii="Arial" w:hAnsi="Arial" w:cs="Arial"/>
          <w:sz w:val="22"/>
          <w:szCs w:val="22"/>
        </w:rPr>
        <w:t xml:space="preserve"> Pełnomocnictwo wykonawców wspólnie ubiegających się o udzielenie zamówienia.</w:t>
      </w:r>
    </w:p>
    <w:p w14:paraId="453207A6" w14:textId="77777777" w:rsidR="003B1472" w:rsidRPr="003B1472" w:rsidRDefault="003B1472" w:rsidP="003B1472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5C57BA" w14:textId="77777777" w:rsidR="003B1472" w:rsidRPr="003B1472" w:rsidRDefault="003B1472" w:rsidP="003B1472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72F09C1" w14:textId="5985DABF" w:rsidR="003B1472" w:rsidRPr="003B1472" w:rsidRDefault="003B1472" w:rsidP="003B1472">
      <w:pPr>
        <w:tabs>
          <w:tab w:val="left" w:pos="3570"/>
        </w:tabs>
        <w:rPr>
          <w:rFonts w:ascii="Arial" w:hAnsi="Arial"/>
          <w:sz w:val="18"/>
        </w:rPr>
        <w:sectPr w:rsidR="003B1472" w:rsidRPr="003B1472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</w:p>
    <w:bookmarkEnd w:id="0"/>
    <w:p w14:paraId="57CC6167" w14:textId="59A17FA3" w:rsidR="000200F5" w:rsidRPr="000200F5" w:rsidRDefault="000200F5" w:rsidP="000200F5">
      <w:pPr>
        <w:tabs>
          <w:tab w:val="left" w:pos="4080"/>
        </w:tabs>
      </w:pPr>
    </w:p>
    <w:sectPr w:rsidR="000200F5" w:rsidRPr="000200F5" w:rsidSect="003B1472">
      <w:footerReference w:type="default" r:id="rId12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0456FF2B" w14:textId="77777777" w:rsidR="003B1472" w:rsidRDefault="003B1472" w:rsidP="003B1472">
      <w:pPr>
        <w:pStyle w:val="Tekstprzypisukocowego"/>
        <w:spacing w:line="360" w:lineRule="auto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endnoteRef/>
      </w:r>
      <w:r>
        <w:rPr>
          <w:rFonts w:ascii="Arial" w:hAnsi="Arial" w:cs="Arial"/>
        </w:rPr>
        <w:t xml:space="preserve"> Niepotrzebne usunąć lub skreślić</w:t>
      </w:r>
    </w:p>
  </w:endnote>
  <w:endnote w:id="2">
    <w:p w14:paraId="1887C960" w14:textId="77777777" w:rsidR="003B1472" w:rsidRPr="006066EF" w:rsidRDefault="003B1472" w:rsidP="003B1472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2C45168F" w14:textId="77777777" w:rsidR="003B1472" w:rsidRDefault="003B1472" w:rsidP="003B1472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0E784D6B" w14:textId="77777777" w:rsidR="000200F5" w:rsidRPr="00B627E9" w:rsidRDefault="000200F5" w:rsidP="000200F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383EAAEF" w14:textId="77777777" w:rsidR="000200F5" w:rsidRDefault="000200F5" w:rsidP="000200F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0BDCB4DF" w:rsidR="0037606F" w:rsidRPr="003B1472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B1472">
      <w:rPr>
        <w:rFonts w:ascii="Arial" w:hAnsi="Arial"/>
        <w:sz w:val="16"/>
        <w:szCs w:val="16"/>
      </w:rPr>
      <w:t>Z</w:t>
    </w:r>
    <w:r w:rsidR="003B1472" w:rsidRPr="003B1472">
      <w:rPr>
        <w:rFonts w:ascii="Arial" w:hAnsi="Arial"/>
        <w:sz w:val="16"/>
        <w:szCs w:val="16"/>
      </w:rPr>
      <w:t>-014</w:t>
    </w:r>
    <w:r w:rsidRPr="003B1472">
      <w:rPr>
        <w:rFonts w:ascii="Arial" w:hAnsi="Arial"/>
        <w:sz w:val="16"/>
        <w:szCs w:val="16"/>
      </w:rPr>
      <w:t>/</w:t>
    </w:r>
    <w:r w:rsidR="003B1472" w:rsidRPr="003B1472">
      <w:rPr>
        <w:rFonts w:ascii="Arial" w:hAnsi="Arial"/>
        <w:sz w:val="16"/>
        <w:szCs w:val="16"/>
      </w:rPr>
      <w:t>D</w:t>
    </w:r>
    <w:r w:rsidRPr="003B1472">
      <w:rPr>
        <w:rFonts w:ascii="Arial" w:hAnsi="Arial"/>
        <w:sz w:val="16"/>
        <w:szCs w:val="16"/>
      </w:rPr>
      <w:t>/RZ/20</w:t>
    </w:r>
    <w:r w:rsidR="003B1472" w:rsidRPr="003B1472">
      <w:rPr>
        <w:rFonts w:ascii="Arial" w:hAnsi="Arial"/>
        <w:sz w:val="16"/>
        <w:szCs w:val="16"/>
      </w:rPr>
      <w:t>25</w:t>
    </w:r>
    <w:r w:rsidRPr="003B1472">
      <w:rPr>
        <w:rFonts w:ascii="Arial" w:hAnsi="Arial"/>
        <w:sz w:val="16"/>
        <w:szCs w:val="16"/>
      </w:rPr>
      <w:t xml:space="preserve"> – </w:t>
    </w:r>
    <w:r w:rsidR="003B1472" w:rsidRPr="003B1472">
      <w:rPr>
        <w:rFonts w:ascii="Arial" w:hAnsi="Arial"/>
        <w:sz w:val="16"/>
        <w:szCs w:val="16"/>
      </w:rPr>
      <w:t>Dostawa oleju opałowego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7D867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1C501E"/>
    <w:multiLevelType w:val="multilevel"/>
    <w:tmpl w:val="A1107A8A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626F0CF2"/>
    <w:multiLevelType w:val="multilevel"/>
    <w:tmpl w:val="BFE2C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6"/>
  </w:num>
  <w:num w:numId="4" w16cid:durableId="1983078580">
    <w:abstractNumId w:val="2"/>
  </w:num>
  <w:num w:numId="5" w16cid:durableId="1550992100">
    <w:abstractNumId w:val="5"/>
  </w:num>
  <w:num w:numId="6" w16cid:durableId="998925259">
    <w:abstractNumId w:val="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5250748">
    <w:abstractNumId w:val="1"/>
  </w:num>
  <w:num w:numId="8" w16cid:durableId="100397594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00F5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799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472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2DE9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6B40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B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419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10</cp:revision>
  <cp:lastPrinted>2025-01-29T07:55:00Z</cp:lastPrinted>
  <dcterms:created xsi:type="dcterms:W3CDTF">2024-05-27T12:05:00Z</dcterms:created>
  <dcterms:modified xsi:type="dcterms:W3CDTF">2025-01-29T08:00:00Z</dcterms:modified>
</cp:coreProperties>
</file>