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024F86D1" w:rsidR="002C08BE" w:rsidRPr="002C301A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C301A">
        <w:rPr>
          <w:rFonts w:ascii="Arial" w:hAnsi="Arial" w:cs="Arial"/>
          <w:sz w:val="22"/>
          <w:szCs w:val="22"/>
        </w:rPr>
        <w:t xml:space="preserve">Nr sprawy: </w:t>
      </w:r>
      <w:r w:rsidR="002C301A" w:rsidRPr="002C301A">
        <w:rPr>
          <w:rFonts w:ascii="Arial" w:hAnsi="Arial" w:cs="Arial"/>
          <w:b/>
          <w:sz w:val="22"/>
          <w:szCs w:val="22"/>
        </w:rPr>
        <w:t>ZR-078/D/RZ/2024</w:t>
      </w:r>
    </w:p>
    <w:p w14:paraId="18C07D9E" w14:textId="45E97579" w:rsidR="002C08BE" w:rsidRPr="002C301A" w:rsidRDefault="002C08BE" w:rsidP="0050008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C301A">
        <w:rPr>
          <w:rFonts w:ascii="Arial" w:hAnsi="Arial" w:cs="Arial"/>
          <w:sz w:val="22"/>
          <w:szCs w:val="22"/>
        </w:rPr>
        <w:t>Dot. zamówienia pn.</w:t>
      </w:r>
      <w:r w:rsidRPr="002C301A">
        <w:rPr>
          <w:rFonts w:ascii="Arial" w:hAnsi="Arial" w:cs="Arial"/>
          <w:b/>
          <w:sz w:val="22"/>
          <w:szCs w:val="22"/>
        </w:rPr>
        <w:t xml:space="preserve"> </w:t>
      </w:r>
      <w:r w:rsidRPr="002C301A">
        <w:rPr>
          <w:rFonts w:ascii="Arial" w:hAnsi="Arial" w:cs="Arial"/>
          <w:b/>
          <w:noProof/>
          <w:sz w:val="22"/>
          <w:szCs w:val="22"/>
        </w:rPr>
        <w:t>„</w:t>
      </w:r>
      <w:r w:rsidR="002C301A" w:rsidRPr="002C301A">
        <w:rPr>
          <w:rFonts w:ascii="Arial" w:hAnsi="Arial" w:cs="Arial"/>
          <w:b/>
          <w:i/>
          <w:sz w:val="22"/>
          <w:szCs w:val="22"/>
        </w:rPr>
        <w:t>Zakup i instalacja macierzy i serwerów</w:t>
      </w:r>
      <w:r w:rsidRPr="002C301A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2C301A" w:rsidRDefault="00923036">
      <w:pPr>
        <w:pStyle w:val="Nagwek2"/>
        <w:numPr>
          <w:ilvl w:val="0"/>
          <w:numId w:val="3"/>
        </w:numPr>
        <w:ind w:left="284"/>
      </w:pPr>
      <w:r w:rsidRPr="002C301A">
        <w:t>WYKONAWCA</w:t>
      </w:r>
      <w:r w:rsidR="001A40BA" w:rsidRPr="002C301A">
        <w:t xml:space="preserve"> </w:t>
      </w:r>
    </w:p>
    <w:p w14:paraId="7964440A" w14:textId="77777777" w:rsidR="000E317A" w:rsidRPr="002C301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2C301A">
        <w:rPr>
          <w:rFonts w:ascii="Arial" w:hAnsi="Arial"/>
          <w:sz w:val="22"/>
          <w:szCs w:val="22"/>
        </w:rPr>
        <w:t>Niniejsza oferta zostaje złożona przez</w:t>
      </w:r>
      <w:r w:rsidR="001A40BA" w:rsidRPr="002C301A">
        <w:rPr>
          <w:rFonts w:ascii="Arial" w:hAnsi="Arial"/>
          <w:sz w:val="22"/>
          <w:szCs w:val="22"/>
        </w:rPr>
        <w:t>:</w:t>
      </w:r>
      <w:r w:rsidRPr="002C301A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2C301A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2C301A" w:rsidRPr="002C301A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2C301A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2C301A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2C301A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2C301A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C301A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2C301A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2C301A" w:rsidRPr="002C301A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2C301A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2C301A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2C301A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2C301A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2C301A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C301A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C301A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2C301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C301A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2C301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C301A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2C301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C301A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2C301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C301A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2C301A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2C301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C301A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2C301A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2C301A" w:rsidRPr="002C301A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2C301A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C301A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2C301A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2C301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C301A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2C301A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C301A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C301A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2C301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C301A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C301A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2C301A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2C301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C301A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2C301A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2C301A" w:rsidRPr="002C301A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2C301A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C301A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2C301A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2C301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2C301A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2C301A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C301A" w:rsidRPr="002C301A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2C301A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C301A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2C301A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2C301A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2C301A">
        <w:t>Oświadczam, że:</w:t>
      </w:r>
    </w:p>
    <w:p w14:paraId="4264CDA3" w14:textId="77777777" w:rsidR="00745200" w:rsidRPr="002C301A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C301A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2C301A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2C301A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2C301A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C301A">
        <w:rPr>
          <w:rFonts w:ascii="Arial" w:hAnsi="Arial" w:cs="Arial"/>
          <w:sz w:val="22"/>
          <w:szCs w:val="22"/>
        </w:rPr>
        <w:t xml:space="preserve">cena mojej oferty za realizację </w:t>
      </w:r>
      <w:r w:rsidRPr="002C301A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2C301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C301A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2C301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C301A">
        <w:rPr>
          <w:rFonts w:ascii="Arial" w:hAnsi="Arial"/>
          <w:sz w:val="22"/>
          <w:szCs w:val="22"/>
        </w:rPr>
        <w:t>podatek VAT: ………..% w kwocie ............. zł,</w:t>
      </w:r>
      <w:r w:rsidRPr="002C301A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2C301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C301A">
        <w:rPr>
          <w:rFonts w:ascii="Arial" w:hAnsi="Arial"/>
          <w:sz w:val="22"/>
          <w:szCs w:val="22"/>
        </w:rPr>
        <w:t>wartość bez podatku VAT: ……………. zł,</w:t>
      </w:r>
    </w:p>
    <w:p w14:paraId="09885132" w14:textId="77777777" w:rsidR="002C301A" w:rsidRPr="002C301A" w:rsidRDefault="002C301A" w:rsidP="002C301A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zobowiązuję się dostarczyć:</w:t>
      </w:r>
    </w:p>
    <w:p w14:paraId="2CB654AC" w14:textId="29F3A175" w:rsidR="002C301A" w:rsidRDefault="002C301A" w:rsidP="002C301A">
      <w:pPr>
        <w:numPr>
          <w:ilvl w:val="2"/>
          <w:numId w:val="6"/>
        </w:numPr>
        <w:tabs>
          <w:tab w:val="left" w:pos="1418"/>
        </w:tabs>
        <w:ind w:firstLine="993"/>
        <w:rPr>
          <w:rFonts w:ascii="Arial" w:hAnsi="Arial"/>
          <w:bCs/>
          <w:sz w:val="22"/>
          <w:szCs w:val="22"/>
        </w:rPr>
      </w:pPr>
      <w:bookmarkStart w:id="1" w:name="_Hlk182667268"/>
      <w:bookmarkStart w:id="2" w:name="_Hlk182667124"/>
      <w:r>
        <w:rPr>
          <w:rFonts w:ascii="Arial" w:hAnsi="Arial"/>
          <w:b/>
          <w:sz w:val="22"/>
          <w:szCs w:val="22"/>
        </w:rPr>
        <w:t>Macierz</w:t>
      </w:r>
      <w:r w:rsidR="00430106">
        <w:rPr>
          <w:rFonts w:ascii="Arial" w:hAnsi="Arial"/>
          <w:b/>
          <w:sz w:val="22"/>
          <w:szCs w:val="22"/>
        </w:rPr>
        <w:t>e</w:t>
      </w:r>
      <w:r w:rsidRPr="00C25651">
        <w:rPr>
          <w:rFonts w:ascii="Arial" w:hAnsi="Arial"/>
          <w:b/>
          <w:sz w:val="22"/>
          <w:szCs w:val="22"/>
        </w:rPr>
        <w:t>:</w:t>
      </w:r>
      <w:r w:rsidRPr="005B74CF">
        <w:rPr>
          <w:rFonts w:ascii="Arial" w:hAnsi="Arial"/>
          <w:bCs/>
          <w:sz w:val="22"/>
          <w:szCs w:val="22"/>
        </w:rPr>
        <w:t xml:space="preserve"> …………………………………………………..…</w:t>
      </w:r>
      <w:r>
        <w:rPr>
          <w:rFonts w:ascii="Arial" w:hAnsi="Arial"/>
          <w:bCs/>
          <w:sz w:val="22"/>
          <w:szCs w:val="22"/>
        </w:rPr>
        <w:t>.</w:t>
      </w:r>
      <w:r w:rsidRPr="005B74CF">
        <w:rPr>
          <w:rFonts w:ascii="Arial" w:hAnsi="Arial"/>
          <w:bCs/>
          <w:sz w:val="22"/>
          <w:szCs w:val="22"/>
        </w:rPr>
        <w:t>…………</w:t>
      </w:r>
      <w:r>
        <w:rPr>
          <w:rFonts w:ascii="Arial" w:hAnsi="Arial"/>
          <w:bCs/>
          <w:sz w:val="22"/>
          <w:szCs w:val="22"/>
        </w:rPr>
        <w:t>……….</w:t>
      </w:r>
      <w:r w:rsidRPr="005B74CF">
        <w:rPr>
          <w:rFonts w:ascii="Arial" w:hAnsi="Arial"/>
          <w:bCs/>
          <w:sz w:val="22"/>
          <w:szCs w:val="22"/>
        </w:rPr>
        <w:t>…..</w:t>
      </w:r>
    </w:p>
    <w:p w14:paraId="69DB1FD3" w14:textId="77777777" w:rsidR="002C301A" w:rsidRPr="007E0A01" w:rsidRDefault="002C301A" w:rsidP="002C301A">
      <w:pPr>
        <w:ind w:left="360"/>
        <w:jc w:val="center"/>
        <w:rPr>
          <w:rFonts w:ascii="Arial" w:hAnsi="Arial" w:cs="Arial"/>
          <w:i/>
          <w:sz w:val="16"/>
          <w:szCs w:val="16"/>
        </w:rPr>
      </w:pPr>
      <w:bookmarkStart w:id="3" w:name="_Hlk88207657"/>
      <w:r w:rsidRPr="007E0A01">
        <w:rPr>
          <w:rFonts w:ascii="Arial" w:hAnsi="Arial" w:cs="Arial"/>
          <w:i/>
          <w:sz w:val="16"/>
          <w:szCs w:val="16"/>
        </w:rPr>
        <w:t>(nazwa producenta, model, symbol)</w:t>
      </w:r>
      <w:bookmarkEnd w:id="3"/>
    </w:p>
    <w:bookmarkEnd w:id="1"/>
    <w:p w14:paraId="1660DD96" w14:textId="77777777" w:rsidR="002C301A" w:rsidRDefault="002C301A" w:rsidP="002C301A">
      <w:pPr>
        <w:ind w:left="709"/>
        <w:rPr>
          <w:rFonts w:ascii="Arial" w:hAnsi="Arial"/>
          <w:bCs/>
          <w:sz w:val="22"/>
          <w:szCs w:val="22"/>
        </w:rPr>
      </w:pPr>
    </w:p>
    <w:p w14:paraId="2C946CF9" w14:textId="0285D0E3" w:rsidR="002C301A" w:rsidRDefault="002C301A" w:rsidP="00430106">
      <w:pPr>
        <w:numPr>
          <w:ilvl w:val="2"/>
          <w:numId w:val="6"/>
        </w:numPr>
        <w:tabs>
          <w:tab w:val="left" w:pos="1418"/>
        </w:tabs>
        <w:ind w:firstLine="993"/>
        <w:rPr>
          <w:rFonts w:ascii="Arial" w:hAnsi="Arial"/>
          <w:bCs/>
          <w:sz w:val="22"/>
          <w:szCs w:val="22"/>
        </w:rPr>
      </w:pPr>
      <w:bookmarkStart w:id="4" w:name="_Hlk182667388"/>
      <w:r>
        <w:rPr>
          <w:rFonts w:ascii="Arial" w:hAnsi="Arial"/>
          <w:b/>
          <w:bCs/>
          <w:sz w:val="22"/>
          <w:szCs w:val="22"/>
        </w:rPr>
        <w:t>Serwer</w:t>
      </w:r>
      <w:r w:rsidR="00430106">
        <w:rPr>
          <w:rFonts w:ascii="Arial" w:hAnsi="Arial"/>
          <w:b/>
          <w:bCs/>
          <w:sz w:val="22"/>
          <w:szCs w:val="22"/>
        </w:rPr>
        <w:t>y</w:t>
      </w:r>
      <w:r>
        <w:rPr>
          <w:rFonts w:ascii="Arial" w:hAnsi="Arial"/>
          <w:b/>
          <w:bCs/>
          <w:sz w:val="22"/>
          <w:szCs w:val="22"/>
        </w:rPr>
        <w:t>:</w:t>
      </w:r>
      <w:r w:rsidRPr="002C301A">
        <w:rPr>
          <w:rFonts w:ascii="Arial" w:hAnsi="Arial"/>
          <w:b/>
          <w:sz w:val="22"/>
          <w:szCs w:val="22"/>
        </w:rPr>
        <w:t xml:space="preserve"> </w:t>
      </w:r>
      <w:r w:rsidRPr="005B74CF">
        <w:rPr>
          <w:rFonts w:ascii="Arial" w:hAnsi="Arial"/>
          <w:bCs/>
          <w:sz w:val="22"/>
          <w:szCs w:val="22"/>
        </w:rPr>
        <w:t>…………………………………………………..…</w:t>
      </w:r>
      <w:r>
        <w:rPr>
          <w:rFonts w:ascii="Arial" w:hAnsi="Arial"/>
          <w:bCs/>
          <w:sz w:val="22"/>
          <w:szCs w:val="22"/>
        </w:rPr>
        <w:t>.</w:t>
      </w:r>
      <w:r w:rsidRPr="005B74CF">
        <w:rPr>
          <w:rFonts w:ascii="Arial" w:hAnsi="Arial"/>
          <w:bCs/>
          <w:sz w:val="22"/>
          <w:szCs w:val="22"/>
        </w:rPr>
        <w:t>…………</w:t>
      </w:r>
      <w:r>
        <w:rPr>
          <w:rFonts w:ascii="Arial" w:hAnsi="Arial"/>
          <w:bCs/>
          <w:sz w:val="22"/>
          <w:szCs w:val="22"/>
        </w:rPr>
        <w:t>……….</w:t>
      </w:r>
      <w:r w:rsidRPr="005B74CF">
        <w:rPr>
          <w:rFonts w:ascii="Arial" w:hAnsi="Arial"/>
          <w:bCs/>
          <w:sz w:val="22"/>
          <w:szCs w:val="22"/>
        </w:rPr>
        <w:t>…..</w:t>
      </w:r>
    </w:p>
    <w:p w14:paraId="54978C3C" w14:textId="7778D03A" w:rsidR="002C301A" w:rsidRDefault="002C301A" w:rsidP="00430106">
      <w:pPr>
        <w:ind w:left="360"/>
        <w:jc w:val="center"/>
        <w:rPr>
          <w:rFonts w:ascii="Arial" w:hAnsi="Arial" w:cs="Arial"/>
          <w:i/>
          <w:sz w:val="16"/>
          <w:szCs w:val="16"/>
        </w:rPr>
      </w:pPr>
      <w:r w:rsidRPr="007E0A01">
        <w:rPr>
          <w:rFonts w:ascii="Arial" w:hAnsi="Arial" w:cs="Arial"/>
          <w:i/>
          <w:sz w:val="16"/>
          <w:szCs w:val="16"/>
        </w:rPr>
        <w:t>(nazwa producenta, model, symbol)</w:t>
      </w:r>
    </w:p>
    <w:bookmarkEnd w:id="4"/>
    <w:p w14:paraId="00F9584D" w14:textId="77777777" w:rsidR="00430106" w:rsidRPr="00430106" w:rsidRDefault="00430106" w:rsidP="00430106">
      <w:pPr>
        <w:ind w:left="360"/>
        <w:jc w:val="center"/>
        <w:rPr>
          <w:rFonts w:ascii="Arial" w:hAnsi="Arial" w:cs="Arial"/>
          <w:i/>
          <w:sz w:val="22"/>
          <w:szCs w:val="22"/>
        </w:rPr>
      </w:pPr>
    </w:p>
    <w:bookmarkEnd w:id="2"/>
    <w:p w14:paraId="638F1E05" w14:textId="1ACABD94" w:rsidR="00430106" w:rsidRDefault="00430106" w:rsidP="00430106">
      <w:pPr>
        <w:numPr>
          <w:ilvl w:val="2"/>
          <w:numId w:val="6"/>
        </w:numPr>
        <w:tabs>
          <w:tab w:val="left" w:pos="1418"/>
        </w:tabs>
        <w:ind w:firstLine="993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Centralną stację zarządzającą :</w:t>
      </w:r>
      <w:r w:rsidRPr="005B74CF">
        <w:rPr>
          <w:rFonts w:ascii="Arial" w:hAnsi="Arial"/>
          <w:bCs/>
          <w:sz w:val="22"/>
          <w:szCs w:val="22"/>
        </w:rPr>
        <w:t>…………………………..…</w:t>
      </w:r>
      <w:r>
        <w:rPr>
          <w:rFonts w:ascii="Arial" w:hAnsi="Arial"/>
          <w:bCs/>
          <w:sz w:val="22"/>
          <w:szCs w:val="22"/>
        </w:rPr>
        <w:t>.</w:t>
      </w:r>
      <w:r w:rsidRPr="005B74CF">
        <w:rPr>
          <w:rFonts w:ascii="Arial" w:hAnsi="Arial"/>
          <w:bCs/>
          <w:sz w:val="22"/>
          <w:szCs w:val="22"/>
        </w:rPr>
        <w:t>…………</w:t>
      </w:r>
      <w:r>
        <w:rPr>
          <w:rFonts w:ascii="Arial" w:hAnsi="Arial"/>
          <w:bCs/>
          <w:sz w:val="22"/>
          <w:szCs w:val="22"/>
        </w:rPr>
        <w:t>……….</w:t>
      </w:r>
      <w:r w:rsidRPr="005B74CF">
        <w:rPr>
          <w:rFonts w:ascii="Arial" w:hAnsi="Arial"/>
          <w:bCs/>
          <w:sz w:val="22"/>
          <w:szCs w:val="22"/>
        </w:rPr>
        <w:t>…..</w:t>
      </w:r>
    </w:p>
    <w:p w14:paraId="047FA486" w14:textId="77777777" w:rsidR="00430106" w:rsidRDefault="00430106" w:rsidP="00430106">
      <w:pPr>
        <w:ind w:left="360"/>
        <w:jc w:val="center"/>
        <w:rPr>
          <w:rFonts w:ascii="Arial" w:hAnsi="Arial" w:cs="Arial"/>
          <w:i/>
          <w:sz w:val="16"/>
          <w:szCs w:val="16"/>
        </w:rPr>
      </w:pPr>
      <w:r w:rsidRPr="007E0A01">
        <w:rPr>
          <w:rFonts w:ascii="Arial" w:hAnsi="Arial" w:cs="Arial"/>
          <w:i/>
          <w:sz w:val="16"/>
          <w:szCs w:val="16"/>
        </w:rPr>
        <w:t>(nazwa producenta, model, symbol)</w:t>
      </w:r>
    </w:p>
    <w:p w14:paraId="65DBF840" w14:textId="57B8FF9B" w:rsidR="002C301A" w:rsidRPr="00430106" w:rsidRDefault="002C301A" w:rsidP="00430106">
      <w:pPr>
        <w:spacing w:line="480" w:lineRule="auto"/>
        <w:rPr>
          <w:rFonts w:ascii="Arial" w:hAnsi="Arial" w:cs="Arial"/>
          <w:i/>
          <w:sz w:val="16"/>
          <w:szCs w:val="16"/>
        </w:rPr>
      </w:pPr>
    </w:p>
    <w:p w14:paraId="39FEFB16" w14:textId="2F7EDE0E" w:rsidR="002C301A" w:rsidRDefault="002C301A" w:rsidP="00430106">
      <w:pPr>
        <w:numPr>
          <w:ilvl w:val="2"/>
          <w:numId w:val="6"/>
        </w:numPr>
        <w:tabs>
          <w:tab w:val="left" w:pos="1418"/>
        </w:tabs>
        <w:ind w:firstLine="993"/>
        <w:rPr>
          <w:rFonts w:ascii="Arial" w:hAnsi="Arial"/>
          <w:sz w:val="22"/>
          <w:szCs w:val="22"/>
        </w:rPr>
      </w:pPr>
      <w:r w:rsidRPr="00C25651">
        <w:rPr>
          <w:rFonts w:ascii="Arial" w:hAnsi="Arial"/>
          <w:b/>
          <w:bCs/>
          <w:sz w:val="22"/>
          <w:szCs w:val="22"/>
        </w:rPr>
        <w:t>Przełączniki sieciowe:</w:t>
      </w:r>
      <w:r w:rsidRPr="005B74CF">
        <w:rPr>
          <w:rFonts w:ascii="Arial" w:hAnsi="Arial"/>
          <w:sz w:val="22"/>
          <w:szCs w:val="22"/>
        </w:rPr>
        <w:t>…</w:t>
      </w:r>
      <w:r>
        <w:rPr>
          <w:rFonts w:ascii="Arial" w:hAnsi="Arial"/>
          <w:sz w:val="22"/>
          <w:szCs w:val="22"/>
        </w:rPr>
        <w:t>………</w:t>
      </w:r>
      <w:r w:rsidRPr="005B74CF">
        <w:rPr>
          <w:rFonts w:ascii="Arial" w:hAnsi="Arial"/>
          <w:sz w:val="22"/>
          <w:szCs w:val="22"/>
        </w:rPr>
        <w:t>…………………………………………..………….</w:t>
      </w:r>
    </w:p>
    <w:p w14:paraId="05F33DD5" w14:textId="77777777" w:rsidR="002C301A" w:rsidRDefault="002C301A" w:rsidP="002C301A">
      <w:pPr>
        <w:ind w:left="709"/>
        <w:jc w:val="center"/>
        <w:rPr>
          <w:rFonts w:ascii="Arial" w:hAnsi="Arial" w:cs="Arial"/>
          <w:i/>
          <w:sz w:val="16"/>
          <w:szCs w:val="16"/>
        </w:rPr>
      </w:pPr>
      <w:bookmarkStart w:id="5" w:name="_Hlk88207829"/>
      <w:r w:rsidRPr="007E0A01">
        <w:rPr>
          <w:rFonts w:ascii="Arial" w:hAnsi="Arial" w:cs="Arial"/>
          <w:i/>
          <w:sz w:val="16"/>
          <w:szCs w:val="16"/>
        </w:rPr>
        <w:t>(nazwa producenta, model, symbol)</w:t>
      </w:r>
    </w:p>
    <w:p w14:paraId="62DE65B2" w14:textId="77777777" w:rsidR="00430106" w:rsidRDefault="00430106" w:rsidP="002C301A">
      <w:pPr>
        <w:ind w:left="709"/>
        <w:jc w:val="center"/>
        <w:rPr>
          <w:rFonts w:ascii="Arial" w:hAnsi="Arial" w:cs="Arial"/>
          <w:i/>
          <w:sz w:val="16"/>
          <w:szCs w:val="16"/>
        </w:rPr>
      </w:pPr>
    </w:p>
    <w:p w14:paraId="3B4B48A3" w14:textId="3955198F" w:rsidR="00430106" w:rsidRPr="00BF225A" w:rsidRDefault="00430106" w:rsidP="00430106">
      <w:pPr>
        <w:numPr>
          <w:ilvl w:val="2"/>
          <w:numId w:val="6"/>
        </w:numPr>
        <w:tabs>
          <w:tab w:val="left" w:pos="1418"/>
        </w:tabs>
        <w:ind w:firstLine="993"/>
        <w:rPr>
          <w:rFonts w:ascii="Arial" w:hAnsi="Arial"/>
          <w:b/>
          <w:bCs/>
          <w:sz w:val="22"/>
          <w:szCs w:val="22"/>
        </w:rPr>
      </w:pPr>
      <w:r w:rsidRPr="00BF225A">
        <w:rPr>
          <w:rFonts w:ascii="Arial" w:hAnsi="Arial"/>
          <w:b/>
          <w:bCs/>
          <w:sz w:val="22"/>
          <w:szCs w:val="22"/>
        </w:rPr>
        <w:t>Szafę</w:t>
      </w:r>
      <w:r>
        <w:rPr>
          <w:rFonts w:ascii="Arial" w:hAnsi="Arial"/>
          <w:b/>
          <w:bCs/>
        </w:rPr>
        <w:t xml:space="preserve"> serwerową: </w:t>
      </w:r>
      <w:r w:rsidRPr="00BF225A">
        <w:rPr>
          <w:rFonts w:ascii="Arial" w:hAnsi="Arial"/>
          <w:sz w:val="22"/>
          <w:szCs w:val="22"/>
        </w:rPr>
        <w:t>…………</w:t>
      </w:r>
      <w:r>
        <w:rPr>
          <w:rFonts w:ascii="Arial" w:hAnsi="Arial"/>
          <w:sz w:val="22"/>
          <w:szCs w:val="22"/>
        </w:rPr>
        <w:t>…</w:t>
      </w:r>
      <w:r w:rsidRPr="00BF225A">
        <w:rPr>
          <w:rFonts w:ascii="Arial" w:hAnsi="Arial"/>
          <w:sz w:val="22"/>
          <w:szCs w:val="22"/>
        </w:rPr>
        <w:t>……………………………………………………..</w:t>
      </w:r>
    </w:p>
    <w:p w14:paraId="7A9AF098" w14:textId="158155DC" w:rsidR="002C301A" w:rsidRPr="00430106" w:rsidRDefault="00430106" w:rsidP="00430106">
      <w:pPr>
        <w:ind w:left="709"/>
        <w:jc w:val="center"/>
        <w:rPr>
          <w:rFonts w:ascii="Arial" w:hAnsi="Arial"/>
          <w:sz w:val="22"/>
          <w:szCs w:val="22"/>
        </w:rPr>
      </w:pPr>
      <w:r w:rsidRPr="007E0A01">
        <w:rPr>
          <w:rFonts w:ascii="Arial" w:hAnsi="Arial" w:cs="Arial"/>
          <w:i/>
          <w:sz w:val="16"/>
          <w:szCs w:val="16"/>
        </w:rPr>
        <w:t>(nazwa producenta, model, symbol)</w:t>
      </w:r>
      <w:bookmarkEnd w:id="5"/>
    </w:p>
    <w:p w14:paraId="63A98BCF" w14:textId="77777777" w:rsidR="002C301A" w:rsidRDefault="002C301A" w:rsidP="002C301A">
      <w:pPr>
        <w:ind w:left="720"/>
        <w:jc w:val="both"/>
        <w:rPr>
          <w:rFonts w:ascii="Arial" w:hAnsi="Arial"/>
          <w:sz w:val="22"/>
          <w:szCs w:val="22"/>
        </w:rPr>
      </w:pPr>
    </w:p>
    <w:p w14:paraId="56F50C69" w14:textId="77777777" w:rsidR="00430106" w:rsidRDefault="00430106" w:rsidP="002C301A">
      <w:pPr>
        <w:ind w:left="720"/>
        <w:jc w:val="both"/>
        <w:rPr>
          <w:rFonts w:ascii="Arial" w:hAnsi="Arial"/>
          <w:sz w:val="22"/>
          <w:szCs w:val="22"/>
        </w:rPr>
      </w:pPr>
    </w:p>
    <w:p w14:paraId="56E3E2FE" w14:textId="77777777" w:rsidR="00430106" w:rsidRDefault="00430106" w:rsidP="002C301A">
      <w:pPr>
        <w:ind w:left="720"/>
        <w:jc w:val="both"/>
        <w:rPr>
          <w:rFonts w:ascii="Arial" w:hAnsi="Arial"/>
          <w:sz w:val="22"/>
          <w:szCs w:val="22"/>
        </w:rPr>
      </w:pPr>
    </w:p>
    <w:p w14:paraId="23B5F44F" w14:textId="77777777" w:rsidR="00430106" w:rsidRDefault="00430106" w:rsidP="002C301A">
      <w:pPr>
        <w:ind w:left="720"/>
        <w:jc w:val="both"/>
        <w:rPr>
          <w:rFonts w:ascii="Arial" w:hAnsi="Arial"/>
          <w:sz w:val="22"/>
          <w:szCs w:val="22"/>
        </w:rPr>
      </w:pPr>
    </w:p>
    <w:p w14:paraId="75D6028F" w14:textId="77777777" w:rsidR="006C2AE3" w:rsidRPr="002C301A" w:rsidRDefault="006C2AE3" w:rsidP="002C301A">
      <w:pPr>
        <w:ind w:left="720"/>
        <w:jc w:val="both"/>
        <w:rPr>
          <w:rFonts w:ascii="Arial" w:hAnsi="Arial"/>
          <w:sz w:val="22"/>
          <w:szCs w:val="22"/>
        </w:rPr>
      </w:pPr>
    </w:p>
    <w:p w14:paraId="3B14EA4F" w14:textId="4CFB66F4" w:rsidR="002C301A" w:rsidRPr="002C301A" w:rsidRDefault="002C301A" w:rsidP="00430106">
      <w:pPr>
        <w:numPr>
          <w:ilvl w:val="1"/>
          <w:numId w:val="5"/>
        </w:numPr>
        <w:jc w:val="both"/>
        <w:rPr>
          <w:rFonts w:ascii="Arial" w:hAnsi="Arial"/>
          <w:sz w:val="22"/>
          <w:szCs w:val="22"/>
        </w:rPr>
      </w:pPr>
      <w:r w:rsidRPr="002C301A">
        <w:rPr>
          <w:rFonts w:ascii="Arial" w:hAnsi="Arial" w:cs="Arial"/>
          <w:sz w:val="22"/>
          <w:szCs w:val="22"/>
        </w:rPr>
        <w:lastRenderedPageBreak/>
        <w:t>Oferowane macierze:</w:t>
      </w:r>
    </w:p>
    <w:tbl>
      <w:tblPr>
        <w:tblStyle w:val="Tabela-Siatka1"/>
        <w:tblW w:w="8647" w:type="dxa"/>
        <w:tblInd w:w="704" w:type="dxa"/>
        <w:tblLook w:val="04A0" w:firstRow="1" w:lastRow="0" w:firstColumn="1" w:lastColumn="0" w:noHBand="0" w:noVBand="1"/>
      </w:tblPr>
      <w:tblGrid>
        <w:gridCol w:w="6946"/>
        <w:gridCol w:w="850"/>
        <w:gridCol w:w="851"/>
      </w:tblGrid>
      <w:tr w:rsidR="002C301A" w:rsidRPr="002C301A" w14:paraId="00643EC6" w14:textId="77777777" w:rsidTr="002C301A">
        <w:tc>
          <w:tcPr>
            <w:tcW w:w="6946" w:type="dxa"/>
            <w:vAlign w:val="center"/>
          </w:tcPr>
          <w:p w14:paraId="05D6C519" w14:textId="77777777" w:rsidR="002C301A" w:rsidRPr="002C301A" w:rsidRDefault="002C301A" w:rsidP="002C3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301A">
              <w:rPr>
                <w:rFonts w:ascii="Arial" w:hAnsi="Arial" w:cs="Arial"/>
                <w:sz w:val="22"/>
                <w:szCs w:val="22"/>
              </w:rPr>
              <w:t>Funkcjonalność</w:t>
            </w:r>
          </w:p>
        </w:tc>
        <w:tc>
          <w:tcPr>
            <w:tcW w:w="1701" w:type="dxa"/>
            <w:gridSpan w:val="2"/>
            <w:vAlign w:val="center"/>
          </w:tcPr>
          <w:p w14:paraId="1B53FED7" w14:textId="77777777" w:rsidR="002C301A" w:rsidRPr="002C301A" w:rsidRDefault="002C301A" w:rsidP="002C3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301A">
              <w:rPr>
                <w:rFonts w:ascii="Arial" w:hAnsi="Arial" w:cs="Arial"/>
                <w:sz w:val="22"/>
                <w:szCs w:val="22"/>
              </w:rPr>
              <w:t>Deklaracja Wykonawcy</w:t>
            </w:r>
          </w:p>
        </w:tc>
      </w:tr>
      <w:tr w:rsidR="002C301A" w:rsidRPr="002C301A" w14:paraId="47EFB474" w14:textId="77777777" w:rsidTr="002C301A">
        <w:tc>
          <w:tcPr>
            <w:tcW w:w="6946" w:type="dxa"/>
            <w:vAlign w:val="center"/>
          </w:tcPr>
          <w:p w14:paraId="20C8DC0B" w14:textId="77777777" w:rsidR="002C301A" w:rsidRPr="002C301A" w:rsidRDefault="002C301A" w:rsidP="002C301A">
            <w:pPr>
              <w:rPr>
                <w:rFonts w:ascii="Arial" w:hAnsi="Arial" w:cs="Arial"/>
                <w:sz w:val="22"/>
                <w:szCs w:val="22"/>
              </w:rPr>
            </w:pPr>
            <w:r w:rsidRPr="002C301A">
              <w:rPr>
                <w:rFonts w:ascii="Arial" w:hAnsi="Arial" w:cs="Arial"/>
                <w:sz w:val="22"/>
                <w:szCs w:val="22"/>
              </w:rPr>
              <w:t xml:space="preserve">Macierz obsługuje napędy </w:t>
            </w:r>
            <w:proofErr w:type="spellStart"/>
            <w:r w:rsidRPr="002C301A">
              <w:rPr>
                <w:rFonts w:ascii="Arial" w:hAnsi="Arial" w:cs="Arial"/>
                <w:sz w:val="22"/>
                <w:szCs w:val="22"/>
              </w:rPr>
              <w:t>flash</w:t>
            </w:r>
            <w:proofErr w:type="spellEnd"/>
            <w:r w:rsidRPr="002C301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301A">
              <w:rPr>
                <w:rFonts w:ascii="Arial" w:hAnsi="Arial" w:cs="Arial"/>
                <w:sz w:val="22"/>
                <w:szCs w:val="22"/>
              </w:rPr>
              <w:t>NVMe</w:t>
            </w:r>
            <w:proofErr w:type="spellEnd"/>
            <w:r w:rsidRPr="002C301A">
              <w:rPr>
                <w:rFonts w:ascii="Arial" w:hAnsi="Arial" w:cs="Arial"/>
                <w:sz w:val="22"/>
                <w:szCs w:val="22"/>
              </w:rPr>
              <w:t xml:space="preserve"> wysokiej wydajności z wbudowaną kompresją i szyfrowaniem oraz wewnętrznym mechanizmem niezawodnościowym np. RAID realizowanym na nośnikach </w:t>
            </w:r>
            <w:proofErr w:type="spellStart"/>
            <w:r w:rsidRPr="002C301A">
              <w:rPr>
                <w:rFonts w:ascii="Arial" w:hAnsi="Arial" w:cs="Arial"/>
                <w:sz w:val="22"/>
                <w:szCs w:val="22"/>
              </w:rPr>
              <w:t>flash</w:t>
            </w:r>
            <w:proofErr w:type="spellEnd"/>
            <w:r w:rsidRPr="002C301A">
              <w:rPr>
                <w:rFonts w:ascii="Arial" w:hAnsi="Arial" w:cs="Arial"/>
                <w:sz w:val="22"/>
                <w:szCs w:val="22"/>
              </w:rPr>
              <w:t xml:space="preserve"> wewnątrz napędów. Funkcjonalności te nie mają wpływu na wydajność pracy macierzy (kontrolerów)</w:t>
            </w:r>
          </w:p>
        </w:tc>
        <w:tc>
          <w:tcPr>
            <w:tcW w:w="850" w:type="dxa"/>
            <w:vAlign w:val="center"/>
          </w:tcPr>
          <w:p w14:paraId="54AE489F" w14:textId="77777777" w:rsidR="002C301A" w:rsidRPr="002C301A" w:rsidRDefault="002C301A" w:rsidP="002C3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301A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851" w:type="dxa"/>
            <w:vAlign w:val="center"/>
          </w:tcPr>
          <w:p w14:paraId="3D24CD95" w14:textId="77777777" w:rsidR="002C301A" w:rsidRPr="002C301A" w:rsidRDefault="002C301A" w:rsidP="002C3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301A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</w:tr>
      <w:tr w:rsidR="002C301A" w:rsidRPr="002C301A" w14:paraId="0B40D597" w14:textId="77777777" w:rsidTr="002C301A">
        <w:tc>
          <w:tcPr>
            <w:tcW w:w="6946" w:type="dxa"/>
            <w:vAlign w:val="center"/>
          </w:tcPr>
          <w:p w14:paraId="51EAB27C" w14:textId="77777777" w:rsidR="002C301A" w:rsidRPr="002C301A" w:rsidRDefault="002C301A" w:rsidP="002C301A">
            <w:pPr>
              <w:rPr>
                <w:rFonts w:ascii="Arial" w:hAnsi="Arial" w:cs="Arial"/>
                <w:sz w:val="22"/>
                <w:szCs w:val="22"/>
              </w:rPr>
            </w:pPr>
            <w:r w:rsidRPr="002C301A">
              <w:rPr>
                <w:rFonts w:ascii="Arial" w:hAnsi="Arial" w:cs="Arial"/>
                <w:sz w:val="22"/>
                <w:szCs w:val="22"/>
              </w:rPr>
              <w:t>Macierz posiada wbudowany mechanizm, działający w trybie in-</w:t>
            </w:r>
            <w:proofErr w:type="spellStart"/>
            <w:r w:rsidRPr="002C301A">
              <w:rPr>
                <w:rFonts w:ascii="Arial" w:hAnsi="Arial" w:cs="Arial"/>
                <w:sz w:val="22"/>
                <w:szCs w:val="22"/>
              </w:rPr>
              <w:t>line</w:t>
            </w:r>
            <w:proofErr w:type="spellEnd"/>
            <w:r w:rsidRPr="002C301A">
              <w:rPr>
                <w:rFonts w:ascii="Arial" w:hAnsi="Arial" w:cs="Arial"/>
                <w:sz w:val="22"/>
                <w:szCs w:val="22"/>
              </w:rPr>
              <w:t xml:space="preserve">, służący do wczesnego wykrywania potencjalnych anomalii i uszkodzeń zapisywanych danych (np. przez </w:t>
            </w:r>
            <w:proofErr w:type="spellStart"/>
            <w:r w:rsidRPr="002C301A">
              <w:rPr>
                <w:rFonts w:ascii="Arial" w:hAnsi="Arial" w:cs="Arial"/>
                <w:sz w:val="22"/>
                <w:szCs w:val="22"/>
              </w:rPr>
              <w:t>ransomware</w:t>
            </w:r>
            <w:proofErr w:type="spellEnd"/>
            <w:r w:rsidRPr="002C301A">
              <w:rPr>
                <w:rFonts w:ascii="Arial" w:hAnsi="Arial" w:cs="Arial"/>
                <w:sz w:val="22"/>
                <w:szCs w:val="22"/>
              </w:rPr>
              <w:t xml:space="preserve">, w wyniku </w:t>
            </w:r>
            <w:proofErr w:type="spellStart"/>
            <w:r w:rsidRPr="002C301A">
              <w:rPr>
                <w:rFonts w:ascii="Arial" w:hAnsi="Arial" w:cs="Arial"/>
                <w:sz w:val="22"/>
                <w:szCs w:val="22"/>
              </w:rPr>
              <w:t>cyber</w:t>
            </w:r>
            <w:proofErr w:type="spellEnd"/>
            <w:r w:rsidRPr="002C301A">
              <w:rPr>
                <w:rFonts w:ascii="Arial" w:hAnsi="Arial" w:cs="Arial"/>
                <w:sz w:val="22"/>
                <w:szCs w:val="22"/>
              </w:rPr>
              <w:t xml:space="preserve"> ataków)</w:t>
            </w:r>
          </w:p>
        </w:tc>
        <w:tc>
          <w:tcPr>
            <w:tcW w:w="850" w:type="dxa"/>
            <w:vAlign w:val="center"/>
          </w:tcPr>
          <w:p w14:paraId="33CE31EA" w14:textId="77777777" w:rsidR="002C301A" w:rsidRPr="002C301A" w:rsidRDefault="002C301A" w:rsidP="002C3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301A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851" w:type="dxa"/>
            <w:vAlign w:val="center"/>
          </w:tcPr>
          <w:p w14:paraId="085DA2F2" w14:textId="77777777" w:rsidR="002C301A" w:rsidRPr="002C301A" w:rsidRDefault="002C301A" w:rsidP="002C3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301A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</w:tr>
      <w:tr w:rsidR="002C301A" w:rsidRPr="002C301A" w14:paraId="162D9A01" w14:textId="77777777" w:rsidTr="002C301A">
        <w:trPr>
          <w:trHeight w:val="472"/>
        </w:trPr>
        <w:tc>
          <w:tcPr>
            <w:tcW w:w="6946" w:type="dxa"/>
            <w:vAlign w:val="center"/>
          </w:tcPr>
          <w:p w14:paraId="514EB3C2" w14:textId="77777777" w:rsidR="002C301A" w:rsidRPr="002C301A" w:rsidRDefault="002C301A" w:rsidP="002C301A">
            <w:pPr>
              <w:rPr>
                <w:rFonts w:ascii="Arial" w:hAnsi="Arial" w:cs="Arial"/>
                <w:sz w:val="22"/>
                <w:szCs w:val="22"/>
              </w:rPr>
            </w:pPr>
            <w:r w:rsidRPr="002C301A">
              <w:rPr>
                <w:rFonts w:ascii="Arial" w:hAnsi="Arial" w:cs="Arial"/>
                <w:sz w:val="22"/>
                <w:szCs w:val="22"/>
              </w:rPr>
              <w:t xml:space="preserve">Całkowita wysokość oferowanej macierz w szafie </w:t>
            </w:r>
            <w:proofErr w:type="spellStart"/>
            <w:r w:rsidRPr="002C301A">
              <w:rPr>
                <w:rFonts w:ascii="Arial" w:hAnsi="Arial" w:cs="Arial"/>
                <w:sz w:val="22"/>
                <w:szCs w:val="22"/>
              </w:rPr>
              <w:t>rack</w:t>
            </w:r>
            <w:proofErr w:type="spellEnd"/>
            <w:r w:rsidRPr="002C301A">
              <w:rPr>
                <w:rFonts w:ascii="Arial" w:hAnsi="Arial" w:cs="Arial"/>
                <w:sz w:val="22"/>
                <w:szCs w:val="22"/>
              </w:rPr>
              <w:t xml:space="preserve"> wynosi</w:t>
            </w:r>
          </w:p>
        </w:tc>
        <w:tc>
          <w:tcPr>
            <w:tcW w:w="850" w:type="dxa"/>
            <w:vAlign w:val="center"/>
          </w:tcPr>
          <w:p w14:paraId="5352F244" w14:textId="77777777" w:rsidR="002C301A" w:rsidRPr="002C301A" w:rsidRDefault="002C301A" w:rsidP="002C3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301A">
              <w:rPr>
                <w:rFonts w:ascii="Arial" w:hAnsi="Arial" w:cs="Arial"/>
                <w:sz w:val="22"/>
                <w:szCs w:val="22"/>
              </w:rPr>
              <w:t>1U</w:t>
            </w:r>
          </w:p>
        </w:tc>
        <w:tc>
          <w:tcPr>
            <w:tcW w:w="851" w:type="dxa"/>
            <w:vAlign w:val="center"/>
          </w:tcPr>
          <w:p w14:paraId="3024FDE9" w14:textId="77777777" w:rsidR="002C301A" w:rsidRPr="002C301A" w:rsidRDefault="002C301A" w:rsidP="002C3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301A">
              <w:rPr>
                <w:rFonts w:ascii="Arial" w:hAnsi="Arial" w:cs="Arial"/>
                <w:sz w:val="22"/>
                <w:szCs w:val="22"/>
              </w:rPr>
              <w:t>2U</w:t>
            </w:r>
          </w:p>
        </w:tc>
      </w:tr>
    </w:tbl>
    <w:p w14:paraId="7C863743" w14:textId="77777777" w:rsidR="002C301A" w:rsidRPr="002C301A" w:rsidRDefault="002C301A" w:rsidP="002C301A">
      <w:pPr>
        <w:ind w:left="720"/>
        <w:jc w:val="both"/>
        <w:rPr>
          <w:rFonts w:ascii="Arial" w:hAnsi="Arial"/>
          <w:sz w:val="22"/>
          <w:szCs w:val="22"/>
        </w:rPr>
      </w:pPr>
    </w:p>
    <w:p w14:paraId="05993A50" w14:textId="36B87676" w:rsidR="00745200" w:rsidRPr="002C301A" w:rsidRDefault="00745200" w:rsidP="002C301A">
      <w:pPr>
        <w:numPr>
          <w:ilvl w:val="1"/>
          <w:numId w:val="5"/>
        </w:numPr>
        <w:jc w:val="both"/>
        <w:rPr>
          <w:rFonts w:ascii="Arial" w:hAnsi="Arial"/>
          <w:sz w:val="22"/>
          <w:szCs w:val="22"/>
        </w:rPr>
      </w:pPr>
      <w:r w:rsidRPr="002C301A">
        <w:rPr>
          <w:rFonts w:ascii="Arial" w:hAnsi="Arial"/>
          <w:sz w:val="22"/>
          <w:szCs w:val="22"/>
        </w:rPr>
        <w:t xml:space="preserve">niniejsza oferta jest ważna przez </w:t>
      </w:r>
      <w:r w:rsidR="002C301A" w:rsidRPr="002C301A">
        <w:rPr>
          <w:rFonts w:ascii="Arial" w:hAnsi="Arial"/>
          <w:b/>
          <w:sz w:val="22"/>
          <w:szCs w:val="22"/>
        </w:rPr>
        <w:t xml:space="preserve">60 </w:t>
      </w:r>
      <w:r w:rsidRPr="002C301A">
        <w:rPr>
          <w:rFonts w:ascii="Arial" w:hAnsi="Arial"/>
          <w:sz w:val="22"/>
          <w:szCs w:val="22"/>
        </w:rPr>
        <w:t xml:space="preserve">dni, </w:t>
      </w:r>
    </w:p>
    <w:p w14:paraId="625EBB58" w14:textId="4C86BAAE" w:rsidR="00745200" w:rsidRDefault="00745200" w:rsidP="002C301A">
      <w:pPr>
        <w:numPr>
          <w:ilvl w:val="1"/>
          <w:numId w:val="5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BC70F6">
        <w:rPr>
          <w:rFonts w:ascii="Arial" w:hAnsi="Arial"/>
          <w:sz w:val="22"/>
          <w:szCs w:val="22"/>
        </w:rPr>
        <w:t xml:space="preserve">w pkt 16 SIWZ i </w:t>
      </w:r>
      <w:r w:rsidRPr="00AD76C3">
        <w:rPr>
          <w:rFonts w:ascii="Arial" w:hAnsi="Arial"/>
          <w:sz w:val="22"/>
          <w:szCs w:val="22"/>
        </w:rPr>
        <w:t>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4CAB454" w14:textId="77777777" w:rsidR="00430106" w:rsidRPr="00430106" w:rsidRDefault="00745200" w:rsidP="002C301A">
      <w:pPr>
        <w:numPr>
          <w:ilvl w:val="1"/>
          <w:numId w:val="5"/>
        </w:num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</w:p>
    <w:p w14:paraId="67460638" w14:textId="2A269AFF" w:rsidR="00745200" w:rsidRPr="008E2B46" w:rsidRDefault="00430106" w:rsidP="00430106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  <w:b/>
          <w:color w:val="FF0000"/>
        </w:rPr>
      </w:pPr>
      <w:r w:rsidRPr="008E2B46">
        <w:rPr>
          <w:rFonts w:ascii="Arial" w:hAnsi="Arial" w:cs="Arial"/>
        </w:rPr>
        <w:t>do</w:t>
      </w:r>
      <w:r w:rsidR="008E2B46">
        <w:rPr>
          <w:rFonts w:ascii="Arial" w:hAnsi="Arial" w:cs="Arial"/>
        </w:rPr>
        <w:t xml:space="preserve"> </w:t>
      </w:r>
      <w:r w:rsidRPr="00430106">
        <w:rPr>
          <w:rFonts w:ascii="Arial" w:eastAsia="Times New Roman" w:hAnsi="Arial" w:cs="Arial"/>
          <w:b/>
          <w:lang w:eastAsia="pl-PL"/>
        </w:rPr>
        <w:t>31.12.2024 r.</w:t>
      </w:r>
      <w:r w:rsidRPr="00430106">
        <w:rPr>
          <w:rFonts w:ascii="Arial" w:eastAsia="Times New Roman" w:hAnsi="Arial" w:cs="Arial"/>
          <w:bCs/>
          <w:lang w:eastAsia="pl-PL"/>
        </w:rPr>
        <w:t xml:space="preserve"> – w zakresie </w:t>
      </w:r>
      <w:bookmarkStart w:id="6" w:name="_Hlk83733936"/>
      <w:r w:rsidRPr="00430106">
        <w:rPr>
          <w:rFonts w:ascii="Arial" w:eastAsia="Times New Roman" w:hAnsi="Arial" w:cs="Arial"/>
          <w:bCs/>
          <w:lang w:eastAsia="pl-PL"/>
        </w:rPr>
        <w:t xml:space="preserve">dostawy </w:t>
      </w:r>
      <w:r w:rsidRPr="00430106">
        <w:rPr>
          <w:rFonts w:ascii="Arial" w:eastAsia="Times New Roman" w:hAnsi="Arial" w:cs="Arial"/>
          <w:lang w:eastAsia="pl-PL"/>
        </w:rPr>
        <w:t xml:space="preserve">urządzeń </w:t>
      </w:r>
      <w:bookmarkEnd w:id="6"/>
      <w:r w:rsidRPr="00430106">
        <w:rPr>
          <w:rFonts w:ascii="Arial" w:eastAsia="Times New Roman" w:hAnsi="Arial" w:cs="Arial"/>
          <w:lang w:eastAsia="pl-PL"/>
        </w:rPr>
        <w:t xml:space="preserve">oraz wykonania czynności </w:t>
      </w:r>
      <w:r w:rsidR="008E2B46" w:rsidRPr="008E2B46">
        <w:rPr>
          <w:rFonts w:ascii="Arial" w:eastAsia="Times New Roman" w:hAnsi="Arial" w:cs="Arial"/>
          <w:lang w:eastAsia="pl-PL"/>
        </w:rPr>
        <w:t>wdrożeniowych</w:t>
      </w:r>
      <w:r w:rsidR="00745200" w:rsidRPr="00430106">
        <w:rPr>
          <w:rFonts w:ascii="Arial" w:hAnsi="Arial" w:cs="Arial"/>
          <w:color w:val="C00000"/>
        </w:rPr>
        <w:t>,</w:t>
      </w:r>
    </w:p>
    <w:p w14:paraId="15930FDC" w14:textId="3C1D26A0" w:rsidR="008E2B46" w:rsidRPr="008E2B46" w:rsidRDefault="008E2B46" w:rsidP="00430106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  <w:b/>
        </w:rPr>
      </w:pPr>
      <w:r w:rsidRPr="008E2B46">
        <w:rPr>
          <w:rFonts w:ascii="Arial" w:hAnsi="Arial" w:cs="Arial"/>
          <w:b/>
          <w:bCs/>
        </w:rPr>
        <w:t>36</w:t>
      </w:r>
      <w:r w:rsidRPr="008E2B46">
        <w:rPr>
          <w:rFonts w:ascii="Arial" w:hAnsi="Arial" w:cs="Arial"/>
        </w:rPr>
        <w:t xml:space="preserve"> </w:t>
      </w:r>
      <w:r w:rsidRPr="008E2B46">
        <w:rPr>
          <w:rFonts w:ascii="Arial" w:eastAsia="Times New Roman" w:hAnsi="Arial" w:cs="Arial"/>
          <w:b/>
          <w:lang w:eastAsia="pl-PL"/>
        </w:rPr>
        <w:t>miesięcy</w:t>
      </w:r>
      <w:r w:rsidRPr="008E2B46">
        <w:rPr>
          <w:rFonts w:ascii="Arial" w:eastAsia="Times New Roman" w:hAnsi="Arial" w:cs="Arial"/>
          <w:lang w:eastAsia="pl-PL"/>
        </w:rPr>
        <w:t xml:space="preserve"> licząc od daty podpisania protokołu odbioru – w zakresie wsparcia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8E2B46">
        <w:rPr>
          <w:rFonts w:ascii="Arial" w:eastAsia="Times New Roman" w:hAnsi="Arial" w:cs="Arial"/>
          <w:lang w:eastAsia="pl-PL"/>
        </w:rPr>
        <w:t>technicznego na warunkach określonych w pkt VII. Opisu przedmiotu zamówienia</w:t>
      </w:r>
    </w:p>
    <w:p w14:paraId="4C96F8B7" w14:textId="4767F699" w:rsidR="00745200" w:rsidRPr="008E2B46" w:rsidRDefault="00745200" w:rsidP="008A1AAC">
      <w:pPr>
        <w:numPr>
          <w:ilvl w:val="1"/>
          <w:numId w:val="5"/>
        </w:numPr>
        <w:jc w:val="both"/>
        <w:rPr>
          <w:rFonts w:ascii="Arial" w:hAnsi="Arial"/>
          <w:sz w:val="22"/>
        </w:rPr>
      </w:pPr>
      <w:r w:rsidRPr="008E2B46">
        <w:rPr>
          <w:rFonts w:ascii="Arial" w:hAnsi="Arial" w:cs="Arial"/>
          <w:sz w:val="22"/>
          <w:szCs w:val="22"/>
        </w:rPr>
        <w:t>w</w:t>
      </w:r>
      <w:r w:rsidRPr="008E2B46">
        <w:rPr>
          <w:rFonts w:ascii="Arial" w:hAnsi="Arial"/>
          <w:sz w:val="22"/>
        </w:rPr>
        <w:t>yrażam zgodę na warunki płatności wynikające z załączonej do SIWZ umowy.</w:t>
      </w:r>
      <w:bookmarkStart w:id="7" w:name="_Hlk103332213"/>
      <w:bookmarkStart w:id="8" w:name="_Hlk167356300"/>
    </w:p>
    <w:bookmarkEnd w:id="7"/>
    <w:bookmarkEnd w:id="8"/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9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9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20A56BBA" w:rsidR="00317576" w:rsidRPr="00754A08" w:rsidRDefault="008E2B46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57981623" w:rsidR="00923036" w:rsidRPr="008E2B46" w:rsidRDefault="00923036" w:rsidP="00BC70F6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8E2B46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8E2B46">
        <w:rPr>
          <w:rFonts w:ascii="Arial" w:hAnsi="Arial" w:cs="Arial"/>
          <w:sz w:val="22"/>
          <w:szCs w:val="22"/>
        </w:rPr>
        <w:t xml:space="preserve"> udziału w postępowaniu</w:t>
      </w:r>
      <w:r w:rsidR="008E2B46" w:rsidRPr="008E2B46">
        <w:rPr>
          <w:rFonts w:ascii="Arial" w:hAnsi="Arial" w:cs="Arial"/>
          <w:sz w:val="22"/>
          <w:szCs w:val="22"/>
        </w:rPr>
        <w:t>,</w:t>
      </w:r>
    </w:p>
    <w:p w14:paraId="1A5F132A" w14:textId="77777777" w:rsidR="008E2B46" w:rsidRPr="008E2B46" w:rsidRDefault="008E2B46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8E2B46">
        <w:rPr>
          <w:rFonts w:ascii="Arial" w:hAnsi="Arial"/>
          <w:sz w:val="22"/>
          <w:szCs w:val="22"/>
        </w:rPr>
        <w:t xml:space="preserve">Wykaz wykonanych dostaw </w:t>
      </w:r>
      <w:r w:rsidRPr="008E2B46">
        <w:rPr>
          <w:rFonts w:ascii="Arial" w:hAnsi="Arial" w:cs="Arial"/>
          <w:sz w:val="22"/>
          <w:szCs w:val="22"/>
        </w:rPr>
        <w:t xml:space="preserve">oraz dowody potwierdzające, że </w:t>
      </w:r>
      <w:r w:rsidRPr="008E2B46">
        <w:rPr>
          <w:rFonts w:ascii="Arial" w:hAnsi="Arial"/>
          <w:sz w:val="22"/>
          <w:szCs w:val="22"/>
        </w:rPr>
        <w:t>dostawy</w:t>
      </w:r>
      <w:r w:rsidRPr="008E2B46">
        <w:rPr>
          <w:rFonts w:ascii="Arial" w:hAnsi="Arial" w:cs="Arial"/>
          <w:sz w:val="22"/>
          <w:szCs w:val="22"/>
        </w:rPr>
        <w:t xml:space="preserve"> zostały wykonane należycie,</w:t>
      </w:r>
    </w:p>
    <w:p w14:paraId="6D7E25CA" w14:textId="1B02BF35" w:rsidR="0074040E" w:rsidRPr="008E2B46" w:rsidRDefault="0074040E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8E2B46">
        <w:rPr>
          <w:rFonts w:ascii="Arial" w:hAnsi="Arial"/>
          <w:sz w:val="22"/>
          <w:szCs w:val="22"/>
        </w:rPr>
        <w:t>Wykaz osób, które będą uczestniczyć w wykonywaniu zamówienia</w:t>
      </w:r>
      <w:r w:rsidR="008E2B46" w:rsidRPr="008E2B46">
        <w:rPr>
          <w:rFonts w:ascii="Arial" w:hAnsi="Arial"/>
          <w:sz w:val="22"/>
          <w:szCs w:val="22"/>
        </w:rPr>
        <w:t>,</w:t>
      </w:r>
    </w:p>
    <w:p w14:paraId="1B7C9A57" w14:textId="21863B61" w:rsidR="006066EF" w:rsidRPr="00410E0E" w:rsidRDefault="006066EF" w:rsidP="008E2B46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410E0E">
        <w:rPr>
          <w:rFonts w:ascii="Arial" w:hAnsi="Arial" w:cs="Arial"/>
          <w:sz w:val="22"/>
          <w:szCs w:val="22"/>
        </w:rPr>
        <w:t>Dla osoby</w:t>
      </w:r>
      <w:r w:rsidR="008E2B46" w:rsidRPr="00410E0E">
        <w:rPr>
          <w:rFonts w:ascii="Arial" w:hAnsi="Arial" w:cs="Arial"/>
          <w:sz w:val="22"/>
          <w:szCs w:val="22"/>
        </w:rPr>
        <w:t>/osób, wskazanych w Wykazie odpowiedzialnych za realizację przedmiotu zamówienia:</w:t>
      </w:r>
    </w:p>
    <w:p w14:paraId="637192C6" w14:textId="77777777" w:rsidR="008E2B46" w:rsidRPr="00410E0E" w:rsidRDefault="006066EF" w:rsidP="008E2B46">
      <w:pPr>
        <w:pStyle w:val="Tekstpodstawowy"/>
        <w:numPr>
          <w:ilvl w:val="0"/>
          <w:numId w:val="12"/>
        </w:numPr>
        <w:tabs>
          <w:tab w:val="left" w:pos="1134"/>
        </w:tabs>
        <w:ind w:left="1134" w:hanging="283"/>
        <w:jc w:val="both"/>
        <w:rPr>
          <w:rFonts w:ascii="Arial" w:hAnsi="Arial" w:cs="Arial"/>
          <w:b w:val="0"/>
        </w:rPr>
      </w:pPr>
      <w:bookmarkStart w:id="11" w:name="_Hlk182668493"/>
      <w:r w:rsidRPr="00410E0E">
        <w:rPr>
          <w:rFonts w:ascii="Arial" w:hAnsi="Arial" w:cs="Arial"/>
          <w:szCs w:val="22"/>
        </w:rPr>
        <w:t xml:space="preserve">dokument potwierdzający </w:t>
      </w:r>
      <w:r w:rsidR="008E2B46" w:rsidRPr="00410E0E">
        <w:rPr>
          <w:rFonts w:ascii="Arial" w:hAnsi="Arial" w:cs="Arial"/>
          <w:b w:val="0"/>
        </w:rPr>
        <w:t xml:space="preserve">uprawnienia do instalacji klastrów wysokiej dostępności </w:t>
      </w:r>
      <w:r w:rsidR="008E2B46" w:rsidRPr="00410E0E">
        <w:rPr>
          <w:rFonts w:ascii="Arial" w:hAnsi="Arial" w:cs="Arial"/>
          <w:b w:val="0"/>
          <w:szCs w:val="22"/>
        </w:rPr>
        <w:t xml:space="preserve">wydane przez producenta oferowanych urządzeń lub dystrybutora z oficjalnego kanału </w:t>
      </w:r>
      <w:bookmarkStart w:id="12" w:name="_Hlk87620765"/>
      <w:r w:rsidR="008E2B46" w:rsidRPr="00410E0E">
        <w:rPr>
          <w:rFonts w:ascii="Arial" w:hAnsi="Arial" w:cs="Arial"/>
          <w:b w:val="0"/>
          <w:szCs w:val="22"/>
        </w:rPr>
        <w:t>dystrybucji na terenie Polski</w:t>
      </w:r>
      <w:bookmarkEnd w:id="12"/>
      <w:r w:rsidR="008E2B46" w:rsidRPr="00410E0E">
        <w:rPr>
          <w:rFonts w:ascii="Arial" w:hAnsi="Arial" w:cs="Arial"/>
          <w:b w:val="0"/>
          <w:szCs w:val="22"/>
        </w:rPr>
        <w:t>,</w:t>
      </w:r>
    </w:p>
    <w:bookmarkEnd w:id="11"/>
    <w:p w14:paraId="3FF95717" w14:textId="3B2A08BF" w:rsidR="008E2B46" w:rsidRPr="00410E0E" w:rsidRDefault="008E2B46" w:rsidP="008E2B46">
      <w:pPr>
        <w:pStyle w:val="Tekstpodstawowy"/>
        <w:numPr>
          <w:ilvl w:val="0"/>
          <w:numId w:val="12"/>
        </w:numPr>
        <w:tabs>
          <w:tab w:val="left" w:pos="1134"/>
        </w:tabs>
        <w:ind w:left="1134" w:hanging="283"/>
        <w:jc w:val="both"/>
        <w:rPr>
          <w:rFonts w:ascii="Arial" w:hAnsi="Arial" w:cs="Arial"/>
          <w:b w:val="0"/>
        </w:rPr>
      </w:pPr>
      <w:r w:rsidRPr="00410E0E">
        <w:rPr>
          <w:rFonts w:ascii="Arial" w:hAnsi="Arial" w:cs="Arial"/>
          <w:szCs w:val="22"/>
        </w:rPr>
        <w:t xml:space="preserve">dokument potwierdzający </w:t>
      </w:r>
      <w:r w:rsidRPr="00410E0E">
        <w:rPr>
          <w:rFonts w:ascii="Arial" w:hAnsi="Arial" w:cs="Arial"/>
          <w:b w:val="0"/>
        </w:rPr>
        <w:t xml:space="preserve">uprawnienia do konfiguracji klastrów wysokiej dostępności </w:t>
      </w:r>
      <w:r w:rsidRPr="00410E0E">
        <w:rPr>
          <w:rFonts w:ascii="Arial" w:hAnsi="Arial" w:cs="Arial"/>
          <w:b w:val="0"/>
          <w:szCs w:val="22"/>
        </w:rPr>
        <w:t>wydane przez producenta oferowanych urządzeń lub dystrybutora z oficjalnego kanału dystrybucji na terenie Polski,</w:t>
      </w:r>
    </w:p>
    <w:p w14:paraId="3FCA759C" w14:textId="487A0940" w:rsidR="006066EF" w:rsidRPr="00BA3B01" w:rsidRDefault="008E2B46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A3B01">
        <w:rPr>
          <w:rFonts w:ascii="Arial" w:hAnsi="Arial" w:cs="Arial"/>
          <w:sz w:val="22"/>
          <w:szCs w:val="22"/>
        </w:rPr>
        <w:t xml:space="preserve">Certyfikat </w:t>
      </w:r>
      <w:r w:rsidR="006066EF" w:rsidRPr="00BA3B0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3B01">
        <w:rPr>
          <w:rFonts w:ascii="Arial" w:hAnsi="Arial" w:cs="Arial"/>
          <w:sz w:val="22"/>
          <w:szCs w:val="22"/>
        </w:rPr>
        <w:t>VMware</w:t>
      </w:r>
      <w:proofErr w:type="spellEnd"/>
      <w:r w:rsidRPr="00BA3B0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3B01">
        <w:rPr>
          <w:rFonts w:ascii="Arial" w:hAnsi="Arial" w:cs="Arial"/>
          <w:sz w:val="22"/>
          <w:szCs w:val="22"/>
        </w:rPr>
        <w:t>Certified</w:t>
      </w:r>
      <w:proofErr w:type="spellEnd"/>
      <w:r w:rsidRPr="00BA3B01">
        <w:rPr>
          <w:rFonts w:ascii="Arial" w:hAnsi="Arial" w:cs="Arial"/>
          <w:sz w:val="22"/>
          <w:szCs w:val="22"/>
        </w:rPr>
        <w:t xml:space="preserve"> Professional - Data Center </w:t>
      </w:r>
      <w:proofErr w:type="spellStart"/>
      <w:r w:rsidRPr="00BA3B01">
        <w:rPr>
          <w:rFonts w:ascii="Arial" w:hAnsi="Arial" w:cs="Arial"/>
          <w:sz w:val="22"/>
          <w:szCs w:val="22"/>
        </w:rPr>
        <w:t>Virtualization</w:t>
      </w:r>
      <w:proofErr w:type="spellEnd"/>
      <w:r w:rsidRPr="00BA3B01">
        <w:rPr>
          <w:rFonts w:ascii="Arial" w:hAnsi="Arial" w:cs="Arial"/>
          <w:sz w:val="22"/>
          <w:szCs w:val="22"/>
        </w:rPr>
        <w:t xml:space="preserve"> 2023</w:t>
      </w:r>
    </w:p>
    <w:p w14:paraId="4AFF18D3" w14:textId="77777777" w:rsidR="00F94383" w:rsidRPr="00410E0E" w:rsidRDefault="00F94383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10E0E">
        <w:rPr>
          <w:rFonts w:ascii="Arial" w:hAnsi="Arial"/>
          <w:sz w:val="22"/>
          <w:szCs w:val="22"/>
        </w:rPr>
        <w:t xml:space="preserve">Oświadczenie </w:t>
      </w:r>
      <w:r w:rsidRPr="00410E0E">
        <w:rPr>
          <w:rFonts w:ascii="Arial" w:hAnsi="Arial" w:cs="Arial"/>
          <w:sz w:val="22"/>
          <w:szCs w:val="22"/>
        </w:rPr>
        <w:t>o braku podstaw do wykluczenia</w:t>
      </w:r>
      <w:r w:rsidR="0036546C" w:rsidRPr="00410E0E">
        <w:rPr>
          <w:rFonts w:ascii="Arial" w:hAnsi="Arial" w:cs="Arial"/>
          <w:sz w:val="22"/>
          <w:szCs w:val="22"/>
        </w:rPr>
        <w:t>;</w:t>
      </w:r>
    </w:p>
    <w:p w14:paraId="37683849" w14:textId="77777777" w:rsidR="004032EC" w:rsidRPr="00410E0E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10E0E">
        <w:rPr>
          <w:rFonts w:ascii="Arial" w:hAnsi="Arial"/>
          <w:iCs/>
          <w:sz w:val="22"/>
          <w:szCs w:val="22"/>
          <w:vertAlign w:val="superscript"/>
        </w:rPr>
        <w:t>1/</w:t>
      </w:r>
      <w:r w:rsidRPr="00410E0E">
        <w:rPr>
          <w:rFonts w:ascii="Arial" w:hAnsi="Arial" w:cs="Arial"/>
          <w:sz w:val="22"/>
          <w:szCs w:val="22"/>
        </w:rPr>
        <w:t xml:space="preserve"> </w:t>
      </w:r>
      <w:r w:rsidR="00923036" w:rsidRPr="00410E0E">
        <w:rPr>
          <w:rFonts w:ascii="Arial" w:hAnsi="Arial" w:cs="Arial"/>
          <w:sz w:val="22"/>
          <w:szCs w:val="22"/>
        </w:rPr>
        <w:t>Aktualny odpis z właściwego rejestru, /</w:t>
      </w:r>
      <w:r w:rsidRPr="00410E0E">
        <w:rPr>
          <w:rFonts w:ascii="Arial" w:hAnsi="Arial" w:cs="Arial"/>
          <w:sz w:val="22"/>
          <w:szCs w:val="22"/>
        </w:rPr>
        <w:t xml:space="preserve"> </w:t>
      </w:r>
      <w:r w:rsidR="00F97AB5" w:rsidRPr="00410E0E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344415FF" w14:textId="77777777" w:rsidR="004032EC" w:rsidRPr="00410E0E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10E0E">
        <w:rPr>
          <w:rFonts w:ascii="Arial" w:hAnsi="Arial"/>
          <w:iCs/>
          <w:sz w:val="22"/>
          <w:szCs w:val="22"/>
          <w:vertAlign w:val="superscript"/>
        </w:rPr>
        <w:t>1/</w:t>
      </w:r>
      <w:r w:rsidRPr="00410E0E">
        <w:rPr>
          <w:rFonts w:ascii="Arial" w:hAnsi="Arial" w:cs="Arial"/>
          <w:sz w:val="22"/>
          <w:szCs w:val="22"/>
        </w:rPr>
        <w:t xml:space="preserve"> </w:t>
      </w:r>
      <w:r w:rsidR="0037606F" w:rsidRPr="00410E0E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410E0E">
        <w:rPr>
          <w:rFonts w:ascii="Arial" w:hAnsi="Arial" w:cs="Arial"/>
          <w:sz w:val="22"/>
          <w:szCs w:val="22"/>
        </w:rPr>
        <w:t xml:space="preserve"> </w:t>
      </w:r>
      <w:r w:rsidR="0037606F" w:rsidRPr="00410E0E">
        <w:rPr>
          <w:rFonts w:ascii="Arial" w:hAnsi="Arial" w:cs="Arial"/>
          <w:sz w:val="22"/>
          <w:szCs w:val="22"/>
        </w:rPr>
        <w:t>Informacja o tym, że Wykonawca nie należy do grupy kapitałowej</w:t>
      </w:r>
    </w:p>
    <w:p w14:paraId="17FE15F1" w14:textId="77777777" w:rsidR="004032EC" w:rsidRPr="00410E0E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10E0E">
        <w:rPr>
          <w:rFonts w:ascii="Arial" w:hAnsi="Arial"/>
          <w:iCs/>
          <w:sz w:val="22"/>
          <w:szCs w:val="22"/>
          <w:vertAlign w:val="superscript"/>
        </w:rPr>
        <w:t>1/</w:t>
      </w:r>
      <w:r w:rsidRPr="00410E0E">
        <w:rPr>
          <w:rFonts w:ascii="Arial" w:hAnsi="Arial" w:cs="Arial"/>
          <w:sz w:val="22"/>
          <w:szCs w:val="22"/>
        </w:rPr>
        <w:t xml:space="preserve"> </w:t>
      </w:r>
      <w:r w:rsidR="002663F0" w:rsidRPr="00410E0E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410E0E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10E0E">
        <w:rPr>
          <w:rFonts w:ascii="Arial" w:hAnsi="Arial"/>
          <w:iCs/>
          <w:sz w:val="22"/>
          <w:szCs w:val="22"/>
          <w:vertAlign w:val="superscript"/>
        </w:rPr>
        <w:t>1/</w:t>
      </w:r>
      <w:r w:rsidRPr="00410E0E">
        <w:rPr>
          <w:rFonts w:ascii="Arial" w:hAnsi="Arial" w:cs="Arial"/>
          <w:sz w:val="22"/>
          <w:szCs w:val="22"/>
        </w:rPr>
        <w:t xml:space="preserve"> </w:t>
      </w:r>
      <w:r w:rsidR="002663F0" w:rsidRPr="00410E0E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564A349D" w14:textId="23FF356D" w:rsidR="004032EC" w:rsidRPr="00BA3B01" w:rsidRDefault="00410E0E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Oświadczenie producenta </w:t>
      </w:r>
      <w:r w:rsidRPr="001053EA">
        <w:rPr>
          <w:rFonts w:ascii="Arial" w:hAnsi="Arial" w:cs="Arial"/>
          <w:sz w:val="22"/>
          <w:szCs w:val="22"/>
          <w:u w:val="single"/>
        </w:rPr>
        <w:t>lub dystrybutora z oficjalnego kanału dystrybucji</w:t>
      </w:r>
      <w:r>
        <w:rPr>
          <w:rFonts w:ascii="Arial" w:hAnsi="Arial" w:cs="Arial"/>
          <w:sz w:val="22"/>
          <w:szCs w:val="22"/>
          <w:u w:val="single"/>
        </w:rPr>
        <w:t xml:space="preserve"> na terenie Polski,</w:t>
      </w:r>
      <w:r w:rsidRPr="00410E0E">
        <w:rPr>
          <w:rFonts w:ascii="Arial" w:hAnsi="Arial" w:cs="Arial"/>
          <w:sz w:val="22"/>
          <w:szCs w:val="22"/>
        </w:rPr>
        <w:t xml:space="preserve">  z którego będzie wynikać, że zaoferowane urządzenia (macierze, serwery,</w:t>
      </w:r>
      <w:r w:rsidRPr="00410E0E">
        <w:t xml:space="preserve"> </w:t>
      </w:r>
      <w:r w:rsidRPr="00410E0E">
        <w:rPr>
          <w:rFonts w:ascii="Arial" w:hAnsi="Arial" w:cs="Arial"/>
          <w:sz w:val="22"/>
          <w:szCs w:val="22"/>
        </w:rPr>
        <w:lastRenderedPageBreak/>
        <w:t xml:space="preserve">centralna stacja zarządzająca, przełączniki sieciowe, szafa serwerowa) są fabrycznie nowe oraz pochodzą z oficjalnego kanału sprzedaży producenta na rynek polski – </w:t>
      </w:r>
      <w:r w:rsidRPr="00BA3B01">
        <w:rPr>
          <w:rFonts w:ascii="Arial" w:hAnsi="Arial" w:cs="Arial"/>
          <w:sz w:val="22"/>
          <w:szCs w:val="22"/>
        </w:rPr>
        <w:t>sporządzone w języku polskim,</w:t>
      </w:r>
    </w:p>
    <w:p w14:paraId="7CB439A9" w14:textId="53866B5C" w:rsidR="00410E0E" w:rsidRPr="00BA3B01" w:rsidRDefault="00410E0E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A3B01">
        <w:rPr>
          <w:rFonts w:ascii="Arial" w:hAnsi="Arial" w:cs="Arial"/>
          <w:sz w:val="22"/>
          <w:szCs w:val="22"/>
        </w:rPr>
        <w:t>Karty katalogowe lub opis techniczny, sporządzone w języku polskim</w:t>
      </w:r>
      <w:r w:rsidR="00BA3B01" w:rsidRPr="00BA3B01">
        <w:rPr>
          <w:rFonts w:ascii="Arial" w:hAnsi="Arial" w:cs="Arial"/>
          <w:sz w:val="22"/>
          <w:szCs w:val="22"/>
        </w:rPr>
        <w:t xml:space="preserve"> lub języku angielskim,</w:t>
      </w:r>
      <w:r w:rsidRPr="00BA3B01">
        <w:rPr>
          <w:rFonts w:ascii="Arial" w:hAnsi="Arial" w:cs="Arial"/>
          <w:sz w:val="22"/>
          <w:szCs w:val="22"/>
        </w:rPr>
        <w:t xml:space="preserve"> zawierające szczegółowy opis oraz parametry techniczne oferowanych: macierzy, serwerów, </w:t>
      </w:r>
      <w:bookmarkStart w:id="13" w:name="_Hlk182653731"/>
      <w:r w:rsidRPr="00BA3B01">
        <w:rPr>
          <w:rFonts w:ascii="Arial" w:hAnsi="Arial" w:cs="Arial"/>
          <w:sz w:val="22"/>
          <w:szCs w:val="22"/>
        </w:rPr>
        <w:t>centralnej stacji zarządzającej, przełączników sieciowych</w:t>
      </w:r>
      <w:bookmarkEnd w:id="13"/>
      <w:r w:rsidRPr="00BA3B01">
        <w:rPr>
          <w:rFonts w:ascii="Arial" w:hAnsi="Arial" w:cs="Arial"/>
          <w:sz w:val="22"/>
          <w:szCs w:val="22"/>
        </w:rPr>
        <w:t>, szafy serwerowej.</w:t>
      </w:r>
    </w:p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71C87" w14:textId="77777777" w:rsidR="00E07A77" w:rsidRDefault="00E07A77">
      <w:r>
        <w:separator/>
      </w:r>
    </w:p>
  </w:endnote>
  <w:endnote w:type="continuationSeparator" w:id="0">
    <w:p w14:paraId="3D80F713" w14:textId="77777777" w:rsidR="00E07A77" w:rsidRDefault="00E07A77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65EA849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10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10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5C851" w14:textId="77777777" w:rsidR="00E07A77" w:rsidRDefault="00E07A77">
      <w:r>
        <w:separator/>
      </w:r>
    </w:p>
  </w:footnote>
  <w:footnote w:type="continuationSeparator" w:id="0">
    <w:p w14:paraId="799D1ACD" w14:textId="77777777" w:rsidR="00E07A77" w:rsidRDefault="00E07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5A7A931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3"/>
      <w:numFmt w:val="decimal"/>
      <w:lvlText w:val="4.4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B6FBD"/>
    <w:multiLevelType w:val="multilevel"/>
    <w:tmpl w:val="4558D21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"/>
      <w:lvlJc w:val="left"/>
      <w:pPr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4.4.%3"/>
      <w:lvlJc w:val="center"/>
      <w:pPr>
        <w:ind w:left="0" w:firstLine="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53453E4"/>
    <w:multiLevelType w:val="multilevel"/>
    <w:tmpl w:val="E93C37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4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D5F3778"/>
    <w:multiLevelType w:val="multilevel"/>
    <w:tmpl w:val="4558D21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"/>
      <w:lvlJc w:val="left"/>
      <w:pPr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4.4.%3"/>
      <w:lvlJc w:val="center"/>
      <w:pPr>
        <w:ind w:left="0" w:firstLine="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2A54EC"/>
    <w:multiLevelType w:val="multilevel"/>
    <w:tmpl w:val="30CEB9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"/>
      <w:lvlJc w:val="left"/>
      <w:pPr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4.4.%3"/>
      <w:lvlJc w:val="center"/>
      <w:pPr>
        <w:ind w:left="0" w:firstLine="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3BAE3CAF"/>
    <w:multiLevelType w:val="hybridMultilevel"/>
    <w:tmpl w:val="1D04649C"/>
    <w:lvl w:ilvl="0" w:tplc="22A6A1E4">
      <w:start w:val="1"/>
      <w:numFmt w:val="lowerLetter"/>
      <w:lvlText w:val="%1)"/>
      <w:lvlJc w:val="left"/>
      <w:pPr>
        <w:ind w:left="15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8B91AF4"/>
    <w:multiLevelType w:val="multilevel"/>
    <w:tmpl w:val="62A021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5"/>
      <w:numFmt w:val="decimal"/>
      <w:lvlText w:val="4.4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4993B61"/>
    <w:multiLevelType w:val="multilevel"/>
    <w:tmpl w:val="BE26667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573A0617"/>
    <w:multiLevelType w:val="multilevel"/>
    <w:tmpl w:val="4558D21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"/>
      <w:lvlJc w:val="left"/>
      <w:pPr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4.4.%3"/>
      <w:lvlJc w:val="center"/>
      <w:pPr>
        <w:ind w:left="0" w:firstLine="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7CC86A5A"/>
    <w:multiLevelType w:val="hybridMultilevel"/>
    <w:tmpl w:val="D01A15B4"/>
    <w:lvl w:ilvl="0" w:tplc="041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42359544">
    <w:abstractNumId w:val="0"/>
  </w:num>
  <w:num w:numId="2" w16cid:durableId="990448603">
    <w:abstractNumId w:val="8"/>
  </w:num>
  <w:num w:numId="3" w16cid:durableId="1234271586">
    <w:abstractNumId w:val="10"/>
  </w:num>
  <w:num w:numId="4" w16cid:durableId="1983078580">
    <w:abstractNumId w:val="6"/>
  </w:num>
  <w:num w:numId="5" w16cid:durableId="1813133875">
    <w:abstractNumId w:val="2"/>
  </w:num>
  <w:num w:numId="6" w16cid:durableId="1386417561">
    <w:abstractNumId w:val="4"/>
  </w:num>
  <w:num w:numId="7" w16cid:durableId="1141341814">
    <w:abstractNumId w:val="9"/>
  </w:num>
  <w:num w:numId="8" w16cid:durableId="681246851">
    <w:abstractNumId w:val="3"/>
  </w:num>
  <w:num w:numId="9" w16cid:durableId="1959679389">
    <w:abstractNumId w:val="1"/>
  </w:num>
  <w:num w:numId="10" w16cid:durableId="1837262919">
    <w:abstractNumId w:val="7"/>
  </w:num>
  <w:num w:numId="11" w16cid:durableId="1805658265">
    <w:abstractNumId w:val="5"/>
  </w:num>
  <w:num w:numId="12" w16cid:durableId="146997469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5D80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532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01A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7F2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0E0E"/>
    <w:rsid w:val="004126D8"/>
    <w:rsid w:val="004137B2"/>
    <w:rsid w:val="004222E1"/>
    <w:rsid w:val="004248E3"/>
    <w:rsid w:val="00430106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AC5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06B"/>
    <w:rsid w:val="00692C11"/>
    <w:rsid w:val="006A0234"/>
    <w:rsid w:val="006A342A"/>
    <w:rsid w:val="006A5560"/>
    <w:rsid w:val="006B23EB"/>
    <w:rsid w:val="006B5993"/>
    <w:rsid w:val="006B74D0"/>
    <w:rsid w:val="006C17F2"/>
    <w:rsid w:val="006C2AE3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08EF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2B46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56705"/>
    <w:rsid w:val="00B6139E"/>
    <w:rsid w:val="00B627E9"/>
    <w:rsid w:val="00B62F77"/>
    <w:rsid w:val="00B6713D"/>
    <w:rsid w:val="00B72424"/>
    <w:rsid w:val="00B73FEB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01"/>
    <w:rsid w:val="00BA3BB3"/>
    <w:rsid w:val="00BA3E64"/>
    <w:rsid w:val="00BA4546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0F6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58D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E16E2"/>
    <w:rsid w:val="00DF2616"/>
    <w:rsid w:val="00DF3847"/>
    <w:rsid w:val="00DF3919"/>
    <w:rsid w:val="00E00211"/>
    <w:rsid w:val="00E00342"/>
    <w:rsid w:val="00E04331"/>
    <w:rsid w:val="00E07A77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8355E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30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table" w:customStyle="1" w:styleId="Tabela-Siatka1">
    <w:name w:val="Tabela - Siatka1"/>
    <w:basedOn w:val="Standardowy"/>
    <w:next w:val="Tabela-Siatka"/>
    <w:uiPriority w:val="39"/>
    <w:rsid w:val="002C301A"/>
    <w:rPr>
      <w:rFonts w:ascii="Calibri" w:eastAsia="Calibri" w:hAnsi="Calibr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Gosia</cp:lastModifiedBy>
  <cp:revision>14</cp:revision>
  <cp:lastPrinted>2010-01-20T11:14:00Z</cp:lastPrinted>
  <dcterms:created xsi:type="dcterms:W3CDTF">2024-05-27T12:05:00Z</dcterms:created>
  <dcterms:modified xsi:type="dcterms:W3CDTF">2024-11-19T22:20:00Z</dcterms:modified>
</cp:coreProperties>
</file>