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1649B11A" w:rsidR="00923036" w:rsidRPr="00A14D9B" w:rsidRDefault="00923036" w:rsidP="00A14D9B">
      <w:pPr>
        <w:pStyle w:val="Styl1"/>
      </w:pPr>
      <w:r w:rsidRPr="00A14D9B">
        <w:t xml:space="preserve">Załącznik nr </w:t>
      </w:r>
      <w:r w:rsidR="008578B2">
        <w:rPr>
          <w:b/>
          <w:bCs/>
        </w:rPr>
        <w:t>1</w:t>
      </w:r>
      <w:r w:rsidR="00CD65E7">
        <w:rPr>
          <w:b/>
          <w:bCs/>
        </w:rPr>
        <w:t>h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</w:t>
      </w:r>
      <w:r w:rsidR="008578B2">
        <w:rPr>
          <w:b/>
          <w:bCs/>
        </w:rPr>
        <w:t xml:space="preserve">ubezpieczenia </w:t>
      </w:r>
      <w:r w:rsidR="00CD65E7">
        <w:rPr>
          <w:b/>
          <w:bCs/>
        </w:rPr>
        <w:t>komunikacyjnego OC</w:t>
      </w:r>
      <w:r w:rsidR="008578B2">
        <w:rPr>
          <w:b/>
          <w:bCs/>
        </w:rPr>
        <w:t xml:space="preserve"> - </w:t>
      </w:r>
      <w:r w:rsidR="007477AC">
        <w:rPr>
          <w:b/>
          <w:bCs/>
        </w:rPr>
        <w:t xml:space="preserve">dla Części </w:t>
      </w:r>
      <w:r w:rsidR="00CD65E7">
        <w:rPr>
          <w:b/>
          <w:bCs/>
        </w:rPr>
        <w:t>3</w:t>
      </w:r>
    </w:p>
    <w:p w14:paraId="53B64D9E" w14:textId="573539AE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</w:t>
      </w:r>
      <w:r w:rsidR="008578B2">
        <w:rPr>
          <w:rFonts w:ascii="Arial" w:hAnsi="Arial" w:cs="Arial"/>
          <w:b/>
          <w:sz w:val="22"/>
          <w:szCs w:val="22"/>
        </w:rPr>
        <w:t>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8578B2">
        <w:rPr>
          <w:rFonts w:ascii="Arial" w:hAnsi="Arial" w:cs="Arial"/>
          <w:b/>
          <w:sz w:val="22"/>
          <w:szCs w:val="22"/>
        </w:rPr>
        <w:t>U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1CACC4F" w14:textId="10F2745F" w:rsidR="008578B2" w:rsidRPr="00CD65E7" w:rsidRDefault="008578B2" w:rsidP="00CD65E7">
      <w:pPr>
        <w:tabs>
          <w:tab w:val="left" w:pos="567"/>
          <w:tab w:val="left" w:pos="4536"/>
          <w:tab w:val="left" w:pos="5953"/>
        </w:tabs>
        <w:spacing w:before="240" w:after="36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F29ED">
        <w:rPr>
          <w:rFonts w:ascii="Arial" w:hAnsi="Arial" w:cs="Arial"/>
          <w:b/>
          <w:bCs/>
          <w:sz w:val="22"/>
          <w:szCs w:val="22"/>
        </w:rPr>
        <w:t>WYKAZ CEN UBEZPIECZENIA</w:t>
      </w:r>
      <w:r w:rsidRPr="007F29ED">
        <w:rPr>
          <w:rFonts w:ascii="Arial" w:hAnsi="Arial" w:cs="Arial"/>
          <w:b/>
          <w:bCs/>
        </w:rPr>
        <w:t xml:space="preserve"> </w:t>
      </w:r>
      <w:r w:rsidR="00CD65E7">
        <w:rPr>
          <w:rFonts w:ascii="Arial" w:hAnsi="Arial" w:cs="Arial"/>
          <w:b/>
          <w:bCs/>
          <w:sz w:val="22"/>
          <w:szCs w:val="22"/>
        </w:rPr>
        <w:t xml:space="preserve">KOMUNIKACYJNEGO OC z uwzględnieniem Assistance w </w:t>
      </w:r>
      <w:r w:rsidR="00CD65E7" w:rsidRPr="00CD65E7">
        <w:rPr>
          <w:rFonts w:ascii="Arial" w:hAnsi="Arial" w:cs="Arial"/>
          <w:b/>
          <w:bCs/>
          <w:sz w:val="22"/>
          <w:szCs w:val="22"/>
        </w:rPr>
        <w:t>ramach standardowych warunków ubezpieczenia OC</w:t>
      </w:r>
      <w:r w:rsidRPr="00CD65E7">
        <w:rPr>
          <w:rFonts w:ascii="Arial" w:hAnsi="Arial" w:cs="Arial"/>
          <w:b/>
          <w:bCs/>
          <w:sz w:val="22"/>
          <w:szCs w:val="22"/>
        </w:rPr>
        <w:t xml:space="preserve"> dla Części </w:t>
      </w:r>
      <w:r w:rsidR="00CD65E7" w:rsidRPr="00CD65E7">
        <w:rPr>
          <w:rFonts w:ascii="Arial" w:hAnsi="Arial" w:cs="Arial"/>
          <w:b/>
          <w:bCs/>
          <w:sz w:val="22"/>
          <w:szCs w:val="22"/>
        </w:rPr>
        <w:t>3</w:t>
      </w:r>
    </w:p>
    <w:p w14:paraId="334C6488" w14:textId="762F5B3E" w:rsidR="00CD65E7" w:rsidRPr="00CD65E7" w:rsidRDefault="00CD65E7" w:rsidP="00CD65E7">
      <w:pPr>
        <w:tabs>
          <w:tab w:val="left" w:pos="567"/>
          <w:tab w:val="left" w:pos="4536"/>
          <w:tab w:val="left" w:pos="5953"/>
        </w:tabs>
        <w:spacing w:after="240" w:line="276" w:lineRule="auto"/>
        <w:ind w:right="1145"/>
        <w:jc w:val="center"/>
        <w:rPr>
          <w:rFonts w:ascii="Arial" w:hAnsi="Arial" w:cs="Arial"/>
          <w:b/>
          <w:sz w:val="22"/>
          <w:szCs w:val="22"/>
        </w:rPr>
      </w:pPr>
      <w:r w:rsidRPr="00CD65E7">
        <w:rPr>
          <w:rFonts w:ascii="Arial" w:hAnsi="Arial" w:cs="Arial"/>
          <w:b/>
          <w:sz w:val="22"/>
          <w:szCs w:val="22"/>
        </w:rPr>
        <w:t xml:space="preserve">Okres ubezpieczenia: </w:t>
      </w:r>
      <w:r w:rsidRPr="00CD65E7">
        <w:rPr>
          <w:rFonts w:ascii="Arial" w:hAnsi="Arial" w:cs="Arial"/>
          <w:sz w:val="22"/>
          <w:szCs w:val="22"/>
        </w:rPr>
        <w:t xml:space="preserve">ustalony odrębnie dla każdego pojazdu zgodnie z opisem </w:t>
      </w:r>
      <w:r>
        <w:rPr>
          <w:rFonts w:ascii="Arial" w:hAnsi="Arial" w:cs="Arial"/>
          <w:sz w:val="22"/>
          <w:szCs w:val="22"/>
        </w:rPr>
        <w:t>p</w:t>
      </w:r>
      <w:r w:rsidRPr="00CD65E7">
        <w:rPr>
          <w:rFonts w:ascii="Arial" w:hAnsi="Arial" w:cs="Arial"/>
          <w:sz w:val="22"/>
          <w:szCs w:val="22"/>
        </w:rPr>
        <w:t xml:space="preserve">rzedmiotu zamówienia - </w:t>
      </w:r>
      <w:r w:rsidRPr="00CD65E7">
        <w:rPr>
          <w:rFonts w:ascii="Arial" w:hAnsi="Arial" w:cs="Arial"/>
          <w:b/>
          <w:sz w:val="22"/>
          <w:szCs w:val="22"/>
        </w:rPr>
        <w:t>Załącznik nr 7 C</w:t>
      </w:r>
    </w:p>
    <w:tbl>
      <w:tblPr>
        <w:tblW w:w="94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2"/>
        <w:gridCol w:w="4253"/>
        <w:gridCol w:w="992"/>
        <w:gridCol w:w="1701"/>
        <w:gridCol w:w="1984"/>
      </w:tblGrid>
      <w:tr w:rsidR="00CD65E7" w:rsidRPr="00824708" w14:paraId="46BF3688" w14:textId="77777777" w:rsidTr="00180F92">
        <w:trPr>
          <w:cantSplit/>
          <w:trHeight w:val="1276"/>
        </w:trPr>
        <w:tc>
          <w:tcPr>
            <w:tcW w:w="492" w:type="dxa"/>
            <w:shd w:val="clear" w:color="auto" w:fill="auto"/>
            <w:vAlign w:val="center"/>
          </w:tcPr>
          <w:p w14:paraId="1E9DF7C1" w14:textId="7C3A8827" w:rsidR="00CD65E7" w:rsidRPr="00824708" w:rsidRDefault="00CD65E7" w:rsidP="00CD65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21C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D367783" w14:textId="6C862E03" w:rsidR="00CD65E7" w:rsidRPr="00824708" w:rsidRDefault="00CD65E7" w:rsidP="00CD65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21C">
              <w:rPr>
                <w:rFonts w:ascii="Arial" w:hAnsi="Arial" w:cs="Arial"/>
                <w:sz w:val="16"/>
                <w:szCs w:val="16"/>
              </w:rPr>
              <w:t>Typ pojazdu</w:t>
            </w:r>
          </w:p>
        </w:tc>
        <w:tc>
          <w:tcPr>
            <w:tcW w:w="992" w:type="dxa"/>
            <w:vAlign w:val="center"/>
          </w:tcPr>
          <w:p w14:paraId="72A00E04" w14:textId="77777777" w:rsidR="00CD65E7" w:rsidRPr="00B2221C" w:rsidRDefault="00CD65E7" w:rsidP="00CD65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21C">
              <w:rPr>
                <w:rFonts w:ascii="Arial" w:hAnsi="Arial" w:cs="Arial"/>
                <w:sz w:val="16"/>
                <w:szCs w:val="16"/>
              </w:rPr>
              <w:t>Ilość</w:t>
            </w:r>
          </w:p>
          <w:p w14:paraId="4637D23A" w14:textId="0146A312" w:rsidR="00CD65E7" w:rsidRPr="00824708" w:rsidRDefault="00CD65E7" w:rsidP="00CD65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B2221C">
              <w:rPr>
                <w:rFonts w:ascii="Arial" w:hAnsi="Arial" w:cs="Arial"/>
                <w:sz w:val="16"/>
                <w:szCs w:val="16"/>
              </w:rPr>
              <w:t>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EAA782" w14:textId="77777777" w:rsidR="00CD65E7" w:rsidRPr="00B2221C" w:rsidRDefault="00CD65E7" w:rsidP="00CD65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21C">
              <w:rPr>
                <w:rFonts w:ascii="Arial" w:hAnsi="Arial" w:cs="Arial"/>
                <w:sz w:val="16"/>
                <w:szCs w:val="16"/>
              </w:rPr>
              <w:t>Cena jednostkowa</w:t>
            </w:r>
          </w:p>
          <w:p w14:paraId="6688E6D1" w14:textId="7E28E204" w:rsidR="00CD65E7" w:rsidRPr="00824708" w:rsidRDefault="00CD65E7" w:rsidP="00CD65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21C">
              <w:rPr>
                <w:rFonts w:ascii="Arial" w:hAnsi="Arial" w:cs="Arial"/>
                <w:sz w:val="16"/>
                <w:szCs w:val="16"/>
              </w:rPr>
              <w:t>w z</w:t>
            </w:r>
            <w:r>
              <w:rPr>
                <w:rFonts w:ascii="Arial" w:hAnsi="Arial" w:cs="Arial"/>
                <w:sz w:val="16"/>
                <w:szCs w:val="16"/>
              </w:rPr>
              <w:t>ł I rok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173BD37" w14:textId="3F2E9A09" w:rsidR="00CD65E7" w:rsidRPr="00B2221C" w:rsidRDefault="00CD65E7" w:rsidP="00CD65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21C">
              <w:rPr>
                <w:rFonts w:ascii="Arial" w:hAnsi="Arial" w:cs="Arial"/>
                <w:sz w:val="16"/>
                <w:szCs w:val="16"/>
              </w:rPr>
              <w:t>Składka za okres ubezpieczenia</w:t>
            </w:r>
          </w:p>
          <w:p w14:paraId="502E8553" w14:textId="77777777" w:rsidR="00CD65E7" w:rsidRPr="00B2221C" w:rsidRDefault="00CD65E7" w:rsidP="00CD65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221C">
              <w:rPr>
                <w:rFonts w:ascii="Arial" w:hAnsi="Arial" w:cs="Arial"/>
                <w:sz w:val="16"/>
                <w:szCs w:val="16"/>
              </w:rPr>
              <w:t>w zł</w:t>
            </w:r>
          </w:p>
          <w:p w14:paraId="5602DC03" w14:textId="23BDB0A6" w:rsidR="00CD65E7" w:rsidRPr="00824708" w:rsidRDefault="00CD65E7" w:rsidP="00CD6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B2221C">
              <w:rPr>
                <w:rFonts w:ascii="Arial" w:hAnsi="Arial" w:cs="Arial"/>
                <w:sz w:val="16"/>
                <w:szCs w:val="16"/>
              </w:rPr>
              <w:t xml:space="preserve"> rok</w:t>
            </w:r>
          </w:p>
        </w:tc>
      </w:tr>
      <w:tr w:rsidR="00CD65E7" w:rsidRPr="0036546C" w14:paraId="5D3BAD63" w14:textId="77777777" w:rsidTr="00180F92">
        <w:trPr>
          <w:cantSplit/>
          <w:trHeight w:val="122"/>
        </w:trPr>
        <w:tc>
          <w:tcPr>
            <w:tcW w:w="492" w:type="dxa"/>
          </w:tcPr>
          <w:p w14:paraId="309BD846" w14:textId="374CD65C" w:rsidR="00CD65E7" w:rsidRPr="0036546C" w:rsidRDefault="00CD65E7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53" w:type="dxa"/>
          </w:tcPr>
          <w:p w14:paraId="65C4B93D" w14:textId="58EDD68D" w:rsidR="00CD65E7" w:rsidRPr="0036546C" w:rsidRDefault="00CD65E7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2" w:type="dxa"/>
          </w:tcPr>
          <w:p w14:paraId="470341C3" w14:textId="130F9C5A" w:rsidR="00CD65E7" w:rsidRPr="0036546C" w:rsidRDefault="00CD65E7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62FE9F31" w14:textId="02626028" w:rsidR="00CD65E7" w:rsidRPr="0036546C" w:rsidRDefault="00CD65E7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4BCEF28B" w14:textId="22541DA7" w:rsidR="00CD65E7" w:rsidRPr="0036546C" w:rsidRDefault="00CD65E7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</w:tr>
      <w:tr w:rsidR="00CD65E7" w:rsidRPr="007C3EFD" w14:paraId="390B05DA" w14:textId="77777777" w:rsidTr="00180F92">
        <w:trPr>
          <w:cantSplit/>
          <w:trHeight w:val="390"/>
        </w:trPr>
        <w:tc>
          <w:tcPr>
            <w:tcW w:w="492" w:type="dxa"/>
            <w:vAlign w:val="center"/>
          </w:tcPr>
          <w:p w14:paraId="5577A893" w14:textId="696CC4EE" w:rsidR="00CD65E7" w:rsidRPr="00CD65E7" w:rsidRDefault="00CD65E7" w:rsidP="00CD6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5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5223EB4" w14:textId="77777777" w:rsidR="00CD65E7" w:rsidRPr="00180F92" w:rsidRDefault="00CD65E7" w:rsidP="00BB05C3">
            <w:pPr>
              <w:spacing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80F92">
              <w:rPr>
                <w:rFonts w:ascii="Arial" w:hAnsi="Arial" w:cs="Arial"/>
                <w:bCs/>
                <w:sz w:val="18"/>
                <w:szCs w:val="18"/>
              </w:rPr>
              <w:t>SAMOCHODY OSOBOWE</w:t>
            </w:r>
          </w:p>
          <w:p w14:paraId="7DCC4333" w14:textId="77777777" w:rsidR="00CD65E7" w:rsidRPr="00180F92" w:rsidRDefault="00CD65E7" w:rsidP="00BB05C3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sz w:val="16"/>
                <w:szCs w:val="16"/>
              </w:rPr>
              <w:t xml:space="preserve">(zgodnie z opisem przedmiotu zamówienia </w:t>
            </w:r>
          </w:p>
          <w:p w14:paraId="6A8AE1AC" w14:textId="203AE421" w:rsidR="00CD65E7" w:rsidRPr="00180F92" w:rsidRDefault="00CD65E7" w:rsidP="00BB05C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80F92">
              <w:rPr>
                <w:rFonts w:ascii="Arial" w:hAnsi="Arial" w:cs="Arial"/>
                <w:sz w:val="16"/>
                <w:szCs w:val="16"/>
              </w:rPr>
              <w:t>Załącznik nr 7C – poz. od 1 do 7))</w:t>
            </w:r>
          </w:p>
        </w:tc>
        <w:tc>
          <w:tcPr>
            <w:tcW w:w="992" w:type="dxa"/>
            <w:vAlign w:val="center"/>
          </w:tcPr>
          <w:p w14:paraId="6D006E41" w14:textId="0E4E8F59" w:rsidR="00CD65E7" w:rsidRPr="00180F92" w:rsidRDefault="00CD65E7" w:rsidP="00BB05C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F9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14:paraId="4492AD99" w14:textId="362E65B0" w:rsidR="00CD65E7" w:rsidRPr="00216489" w:rsidRDefault="00CD65E7" w:rsidP="00CD65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8DFB40B" w14:textId="77777777" w:rsidR="00CD65E7" w:rsidRPr="007C3EFD" w:rsidRDefault="00CD65E7" w:rsidP="00CD65E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D65E7" w:rsidRPr="007C3EFD" w14:paraId="11D9FABE" w14:textId="77777777" w:rsidTr="00180F92">
        <w:trPr>
          <w:cantSplit/>
          <w:trHeight w:val="390"/>
        </w:trPr>
        <w:tc>
          <w:tcPr>
            <w:tcW w:w="492" w:type="dxa"/>
            <w:vAlign w:val="center"/>
          </w:tcPr>
          <w:p w14:paraId="7422DF66" w14:textId="0CCBBAED" w:rsidR="00CD65E7" w:rsidRPr="00CD65E7" w:rsidRDefault="00CD65E7" w:rsidP="00CD6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5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8E144E9" w14:textId="74E7F26E" w:rsidR="00CD65E7" w:rsidRPr="00180F92" w:rsidRDefault="00CD65E7" w:rsidP="00BB05C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bCs/>
                <w:sz w:val="18"/>
                <w:szCs w:val="18"/>
              </w:rPr>
              <w:t xml:space="preserve">SAMOCHODY O MASIE CAŁKOWITEJ DO 3,5T </w:t>
            </w:r>
            <w:r w:rsidRPr="00180F92">
              <w:rPr>
                <w:rFonts w:ascii="Arial" w:hAnsi="Arial" w:cs="Arial"/>
                <w:sz w:val="16"/>
                <w:szCs w:val="16"/>
              </w:rPr>
              <w:t>(zgodnie z opisem przedmiotu zamówienia Załącznik nr 7C – poz. od 17 do 12</w:t>
            </w:r>
            <w:r w:rsidR="008077DD">
              <w:rPr>
                <w:rFonts w:ascii="Arial" w:hAnsi="Arial" w:cs="Arial"/>
                <w:sz w:val="16"/>
                <w:szCs w:val="16"/>
              </w:rPr>
              <w:t>2</w:t>
            </w:r>
            <w:r w:rsidRPr="00180F92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14:paraId="751D9E65" w14:textId="6A31D400" w:rsidR="00CD65E7" w:rsidRPr="00180F92" w:rsidRDefault="00CD65E7" w:rsidP="00BB05C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sz w:val="20"/>
                <w:szCs w:val="20"/>
              </w:rPr>
              <w:t>10</w:t>
            </w:r>
            <w:r w:rsidR="008077D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14:paraId="0C527D5C" w14:textId="4D4B4886" w:rsidR="00CD65E7" w:rsidRDefault="00CD65E7" w:rsidP="00CD65E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37354662" w14:textId="77777777" w:rsidR="00CD65E7" w:rsidRPr="007C3EFD" w:rsidRDefault="00CD65E7" w:rsidP="00CD65E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D65E7" w:rsidRPr="007C3EFD" w14:paraId="38ABD9FC" w14:textId="77777777" w:rsidTr="00180F92">
        <w:trPr>
          <w:trHeight w:val="690"/>
        </w:trPr>
        <w:tc>
          <w:tcPr>
            <w:tcW w:w="492" w:type="dxa"/>
            <w:vAlign w:val="center"/>
          </w:tcPr>
          <w:p w14:paraId="6B7F3AAC" w14:textId="7ECECF1D" w:rsidR="00CD65E7" w:rsidRPr="00CD65E7" w:rsidRDefault="00CD65E7" w:rsidP="00CD65E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D65E7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AFAC210" w14:textId="3870515A" w:rsidR="00CD65E7" w:rsidRPr="00180F92" w:rsidRDefault="00CD65E7" w:rsidP="00BB05C3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180F92">
              <w:rPr>
                <w:rFonts w:ascii="Arial" w:hAnsi="Arial" w:cs="Arial"/>
                <w:bCs/>
                <w:sz w:val="18"/>
                <w:szCs w:val="18"/>
              </w:rPr>
              <w:t>SAMOCHODY O MASIE CAŁKOWITEJ POWYŻEJ 3,5T (zgodnie z opisem przedmiotu zamówienia Załącznik nr 7C – poz. od 12</w:t>
            </w:r>
            <w:r w:rsidR="008077DD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t xml:space="preserve"> do 14</w:t>
            </w:r>
            <w:r w:rsidR="008077DD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992" w:type="dxa"/>
            <w:vAlign w:val="center"/>
          </w:tcPr>
          <w:p w14:paraId="50F390BD" w14:textId="72873A7C" w:rsidR="00CD65E7" w:rsidRPr="00180F92" w:rsidRDefault="00CD65E7" w:rsidP="00BB05C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0F92">
              <w:rPr>
                <w:rFonts w:ascii="Arial" w:hAnsi="Arial" w:cs="Arial"/>
                <w:sz w:val="20"/>
                <w:szCs w:val="20"/>
              </w:rPr>
              <w:t>2</w:t>
            </w:r>
            <w:r w:rsidR="00F609DE" w:rsidRPr="00180F9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0493F4" w14:textId="5CAB3FB8" w:rsidR="00CD65E7" w:rsidRPr="006E330F" w:rsidRDefault="00CD65E7" w:rsidP="00CD65E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7ED60EB" w14:textId="77777777" w:rsidR="00CD65E7" w:rsidRPr="007C3EFD" w:rsidRDefault="00CD65E7" w:rsidP="00CD65E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D65E7" w:rsidRPr="007C3EFD" w14:paraId="5C073182" w14:textId="77777777" w:rsidTr="00180F92">
        <w:trPr>
          <w:trHeight w:val="690"/>
        </w:trPr>
        <w:tc>
          <w:tcPr>
            <w:tcW w:w="492" w:type="dxa"/>
            <w:shd w:val="clear" w:color="auto" w:fill="auto"/>
            <w:vAlign w:val="center"/>
          </w:tcPr>
          <w:p w14:paraId="648CD792" w14:textId="5EEC9481" w:rsidR="00CD65E7" w:rsidRPr="00CD65E7" w:rsidRDefault="00CD65E7" w:rsidP="00CD65E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D65E7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A36DBF3" w14:textId="2045AD9C" w:rsidR="00CD65E7" w:rsidRPr="00180F92" w:rsidRDefault="00CD65E7" w:rsidP="00BB05C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bCs/>
                <w:sz w:val="18"/>
                <w:szCs w:val="18"/>
              </w:rPr>
              <w:t xml:space="preserve">CIĄGNIK ROLNICZY (zgodnie z opisem przedmiotu zamówienia Załącznik nr 7C – poz. 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br/>
              <w:t>od 14</w:t>
            </w:r>
            <w:r w:rsidR="008077DD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t xml:space="preserve"> do 14</w:t>
            </w:r>
            <w:r w:rsidR="008077DD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992" w:type="dxa"/>
            <w:vAlign w:val="center"/>
          </w:tcPr>
          <w:p w14:paraId="75A0BFEF" w14:textId="29F8122D" w:rsidR="00CD65E7" w:rsidRPr="00180F92" w:rsidRDefault="00CD65E7" w:rsidP="00BB05C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32F018AE" w14:textId="61B1BDD6" w:rsidR="00CD65E7" w:rsidRDefault="00CD65E7" w:rsidP="00CD65E7">
            <w:pPr>
              <w:spacing w:before="120"/>
              <w:ind w:left="357" w:firstLine="74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4B05704" w14:textId="77777777" w:rsidR="00CD65E7" w:rsidRPr="007C3EFD" w:rsidRDefault="00CD65E7" w:rsidP="00CD65E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D65E7" w:rsidRPr="007C3EFD" w14:paraId="49DFF530" w14:textId="77777777" w:rsidTr="00180F92">
        <w:trPr>
          <w:trHeight w:val="690"/>
        </w:trPr>
        <w:tc>
          <w:tcPr>
            <w:tcW w:w="492" w:type="dxa"/>
            <w:vAlign w:val="center"/>
          </w:tcPr>
          <w:p w14:paraId="797B624E" w14:textId="3509F434" w:rsidR="00CD65E7" w:rsidRPr="00CD65E7" w:rsidRDefault="00CD65E7" w:rsidP="00CD65E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D65E7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D773EC7" w14:textId="04A18D6C" w:rsidR="00CD65E7" w:rsidRPr="00180F92" w:rsidRDefault="00CD65E7" w:rsidP="00BB05C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bCs/>
                <w:sz w:val="18"/>
                <w:szCs w:val="18"/>
              </w:rPr>
              <w:t xml:space="preserve">SPRĘŻARKA PRZEWOŹNA (zgodnie z opisem przedmiotu zamówienia Załącznik nr 7C – poz. 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br/>
              <w:t>od 14</w:t>
            </w:r>
            <w:r w:rsidR="008077DD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t xml:space="preserve"> do 15</w:t>
            </w:r>
            <w:r w:rsidR="008077DD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992" w:type="dxa"/>
            <w:vAlign w:val="center"/>
          </w:tcPr>
          <w:p w14:paraId="32B01643" w14:textId="1CD35661" w:rsidR="00CD65E7" w:rsidRPr="00180F92" w:rsidRDefault="00F609DE" w:rsidP="00BB05C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2852C422" w14:textId="16B3F2CF" w:rsidR="00CD65E7" w:rsidRDefault="00CD65E7" w:rsidP="00CD65E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9EA3AD6" w14:textId="77777777" w:rsidR="00CD65E7" w:rsidRPr="007C3EFD" w:rsidRDefault="00CD65E7" w:rsidP="00CD65E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D65E7" w:rsidRPr="007C3EFD" w14:paraId="066D374F" w14:textId="77777777" w:rsidTr="00180F92">
        <w:trPr>
          <w:trHeight w:val="690"/>
        </w:trPr>
        <w:tc>
          <w:tcPr>
            <w:tcW w:w="492" w:type="dxa"/>
            <w:vAlign w:val="center"/>
          </w:tcPr>
          <w:p w14:paraId="59354E3D" w14:textId="59EA327A" w:rsidR="00CD65E7" w:rsidRPr="00CD65E7" w:rsidRDefault="00CD65E7" w:rsidP="00CD65E7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D65E7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D076DC6" w14:textId="4140CF39" w:rsidR="00CD65E7" w:rsidRPr="00180F92" w:rsidRDefault="00CD65E7" w:rsidP="00BB05C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bCs/>
                <w:sz w:val="18"/>
                <w:szCs w:val="18"/>
              </w:rPr>
              <w:t xml:space="preserve">KOPARKO – ŁADOWARKA (zgodnie z opisem przedmiotu zamówienia Załącznik nr 7C – poz. 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br/>
              <w:t>od 15</w:t>
            </w:r>
            <w:r w:rsidR="008077DD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t xml:space="preserve"> do 15</w:t>
            </w:r>
            <w:r w:rsidR="008077DD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992" w:type="dxa"/>
            <w:vAlign w:val="center"/>
          </w:tcPr>
          <w:p w14:paraId="510B4030" w14:textId="1B4BB5DD" w:rsidR="00CD65E7" w:rsidRPr="00180F92" w:rsidRDefault="00CD65E7" w:rsidP="00BB05C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14:paraId="37AA43A2" w14:textId="6B1DF70F" w:rsidR="00CD65E7" w:rsidRDefault="00CD65E7" w:rsidP="00CD65E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107E1C5" w14:textId="77777777" w:rsidR="00CD65E7" w:rsidRPr="007C3EFD" w:rsidRDefault="00CD65E7" w:rsidP="00CD65E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D65E7" w:rsidRPr="007C3EFD" w14:paraId="1A7C5236" w14:textId="77777777" w:rsidTr="00180F92">
        <w:trPr>
          <w:trHeight w:val="690"/>
        </w:trPr>
        <w:tc>
          <w:tcPr>
            <w:tcW w:w="492" w:type="dxa"/>
            <w:vAlign w:val="center"/>
          </w:tcPr>
          <w:p w14:paraId="03335CFA" w14:textId="089F4605" w:rsidR="00CD65E7" w:rsidRPr="00CD65E7" w:rsidRDefault="00CD65E7" w:rsidP="00CD6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5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4828A9B" w14:textId="701AABD7" w:rsidR="00CD65E7" w:rsidRPr="00180F92" w:rsidRDefault="00CD65E7" w:rsidP="00BB05C3">
            <w:pPr>
              <w:spacing w:line="276" w:lineRule="auto"/>
              <w:ind w:right="-39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bCs/>
                <w:sz w:val="18"/>
                <w:szCs w:val="18"/>
              </w:rPr>
              <w:t xml:space="preserve">SAMOCHODY SPECJALNE (zgodnie z opisem przedmiotu zamówienia Załącznik nr 7C – poz. 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br/>
              <w:t>od 1</w:t>
            </w:r>
            <w:r w:rsidR="00F609DE" w:rsidRPr="00180F92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8077DD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t xml:space="preserve"> do 17</w:t>
            </w:r>
            <w:r w:rsidR="008077DD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992" w:type="dxa"/>
            <w:vAlign w:val="center"/>
          </w:tcPr>
          <w:p w14:paraId="7F0C4774" w14:textId="2C5D1F6E" w:rsidR="00CD65E7" w:rsidRPr="00180F92" w:rsidRDefault="008077DD" w:rsidP="00BB05C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701" w:type="dxa"/>
            <w:vAlign w:val="center"/>
          </w:tcPr>
          <w:p w14:paraId="151E3A9C" w14:textId="157E760E" w:rsidR="00CD65E7" w:rsidRPr="005C3781" w:rsidRDefault="00CD65E7" w:rsidP="00CD65E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D57559D" w14:textId="77777777" w:rsidR="00CD65E7" w:rsidRPr="007C3EFD" w:rsidRDefault="00CD65E7" w:rsidP="00CD65E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D65E7" w:rsidRPr="007C3EFD" w14:paraId="0EED843E" w14:textId="77777777" w:rsidTr="00180F92">
        <w:trPr>
          <w:trHeight w:val="690"/>
        </w:trPr>
        <w:tc>
          <w:tcPr>
            <w:tcW w:w="492" w:type="dxa"/>
            <w:vAlign w:val="center"/>
          </w:tcPr>
          <w:p w14:paraId="17EEC4CB" w14:textId="614DDD2B" w:rsidR="00CD65E7" w:rsidRPr="00CD65E7" w:rsidRDefault="00CD65E7" w:rsidP="00CD6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5E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E004CEE" w14:textId="4C6F1401" w:rsidR="00CD65E7" w:rsidRPr="00180F92" w:rsidRDefault="00CD65E7" w:rsidP="00BB05C3">
            <w:pPr>
              <w:spacing w:line="276" w:lineRule="auto"/>
              <w:ind w:right="-39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bCs/>
                <w:sz w:val="18"/>
                <w:szCs w:val="18"/>
              </w:rPr>
              <w:t>PRZYCZEPY (zgodnie z opisem przedmiotu zamówienia Załącznik nr 7C – poz. od 17</w:t>
            </w:r>
            <w:r w:rsidR="008077DD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t xml:space="preserve"> do 1</w:t>
            </w:r>
            <w:r w:rsidR="008077DD">
              <w:rPr>
                <w:rFonts w:ascii="Arial" w:hAnsi="Arial" w:cs="Arial"/>
                <w:bCs/>
                <w:sz w:val="18"/>
                <w:szCs w:val="18"/>
              </w:rPr>
              <w:t>89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992" w:type="dxa"/>
            <w:vAlign w:val="center"/>
          </w:tcPr>
          <w:p w14:paraId="2C940E3E" w14:textId="5D877582" w:rsidR="00CD65E7" w:rsidRPr="00180F92" w:rsidRDefault="00CD65E7" w:rsidP="00BB05C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sz w:val="20"/>
                <w:szCs w:val="20"/>
              </w:rPr>
              <w:t>1</w:t>
            </w:r>
            <w:r w:rsidR="00F609DE" w:rsidRPr="00180F9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46F33AD0" w14:textId="77777777" w:rsidR="00CD65E7" w:rsidRPr="005C3781" w:rsidRDefault="00CD65E7" w:rsidP="00CD65E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C2412AD" w14:textId="77777777" w:rsidR="00CD65E7" w:rsidRPr="007C3EFD" w:rsidRDefault="00CD65E7" w:rsidP="00CD65E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D65E7" w:rsidRPr="007C3EFD" w14:paraId="64C37013" w14:textId="77777777" w:rsidTr="00180F92">
        <w:trPr>
          <w:trHeight w:val="690"/>
        </w:trPr>
        <w:tc>
          <w:tcPr>
            <w:tcW w:w="492" w:type="dxa"/>
            <w:vAlign w:val="center"/>
          </w:tcPr>
          <w:p w14:paraId="2E29969B" w14:textId="032AB309" w:rsidR="00CD65E7" w:rsidRPr="00CD65E7" w:rsidRDefault="00CD65E7" w:rsidP="00CD6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5E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C839719" w14:textId="53D1220E" w:rsidR="00CD65E7" w:rsidRPr="00180F92" w:rsidRDefault="00CD65E7" w:rsidP="00BB05C3">
            <w:pPr>
              <w:spacing w:line="276" w:lineRule="auto"/>
              <w:ind w:right="-39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bCs/>
                <w:sz w:val="18"/>
                <w:szCs w:val="18"/>
              </w:rPr>
              <w:t xml:space="preserve">POJAZDY WOLNOBIEŻNE (zgodnie z opisem przedmiotu zamówienia Załącznik nr 7C – poz. 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br/>
              <w:t>od 1</w:t>
            </w:r>
            <w:r w:rsidR="00F609DE" w:rsidRPr="00180F92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8077DD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t xml:space="preserve"> do 20</w:t>
            </w:r>
            <w:r w:rsidR="008077DD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992" w:type="dxa"/>
            <w:vAlign w:val="center"/>
          </w:tcPr>
          <w:p w14:paraId="2F4844F1" w14:textId="466B762B" w:rsidR="00CD65E7" w:rsidRPr="00180F92" w:rsidRDefault="00CD65E7" w:rsidP="00BB05C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01" w:type="dxa"/>
            <w:vAlign w:val="center"/>
          </w:tcPr>
          <w:p w14:paraId="0289A77F" w14:textId="77777777" w:rsidR="00CD65E7" w:rsidRPr="005C3781" w:rsidRDefault="00CD65E7" w:rsidP="00CD65E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75EB73B9" w14:textId="77777777" w:rsidR="00CD65E7" w:rsidRPr="007C3EFD" w:rsidRDefault="00CD65E7" w:rsidP="00CD65E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D65E7" w:rsidRPr="007C3EFD" w14:paraId="362CB586" w14:textId="77777777" w:rsidTr="00180F92">
        <w:trPr>
          <w:trHeight w:val="690"/>
        </w:trPr>
        <w:tc>
          <w:tcPr>
            <w:tcW w:w="492" w:type="dxa"/>
            <w:vAlign w:val="center"/>
          </w:tcPr>
          <w:p w14:paraId="40C37D2E" w14:textId="1420FEEB" w:rsidR="00CD65E7" w:rsidRPr="00CD65E7" w:rsidRDefault="00CD65E7" w:rsidP="00CD6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5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6A62B26" w14:textId="23A12C3C" w:rsidR="00CD65E7" w:rsidRPr="00180F92" w:rsidRDefault="00CD65E7" w:rsidP="00BB05C3">
            <w:pPr>
              <w:spacing w:line="276" w:lineRule="auto"/>
              <w:ind w:right="-39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bCs/>
                <w:sz w:val="18"/>
                <w:szCs w:val="18"/>
              </w:rPr>
              <w:t>POJAZDY ELEKTRYCZNE typu MELEX - (zgodnie z opisem przedmiotu zamówienia Załącznik nr 7C – poz. od 13 do 16)</w:t>
            </w:r>
          </w:p>
        </w:tc>
        <w:tc>
          <w:tcPr>
            <w:tcW w:w="992" w:type="dxa"/>
            <w:vAlign w:val="center"/>
          </w:tcPr>
          <w:p w14:paraId="4FD217B0" w14:textId="792AC0C0" w:rsidR="00CD65E7" w:rsidRPr="00180F92" w:rsidRDefault="00CD65E7" w:rsidP="00BB05C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49E38E55" w14:textId="77777777" w:rsidR="00CD65E7" w:rsidRPr="005C3781" w:rsidRDefault="00CD65E7" w:rsidP="00CD65E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9D83316" w14:textId="77777777" w:rsidR="00CD65E7" w:rsidRPr="007C3EFD" w:rsidRDefault="00CD65E7" w:rsidP="00CD65E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D65E7" w:rsidRPr="007C3EFD" w14:paraId="10B223AC" w14:textId="77777777" w:rsidTr="00180F92">
        <w:trPr>
          <w:trHeight w:val="690"/>
        </w:trPr>
        <w:tc>
          <w:tcPr>
            <w:tcW w:w="492" w:type="dxa"/>
            <w:vAlign w:val="center"/>
          </w:tcPr>
          <w:p w14:paraId="003FC510" w14:textId="455CB3E2" w:rsidR="00CD65E7" w:rsidRPr="00CD65E7" w:rsidRDefault="00CD65E7" w:rsidP="00CD6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65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9779888" w14:textId="3E727040" w:rsidR="00CD65E7" w:rsidRPr="00180F92" w:rsidRDefault="00CD65E7" w:rsidP="00BB05C3">
            <w:pPr>
              <w:spacing w:line="276" w:lineRule="auto"/>
              <w:ind w:right="-39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bCs/>
                <w:sz w:val="18"/>
                <w:szCs w:val="18"/>
              </w:rPr>
              <w:t xml:space="preserve">POJAZDY ELEKTRYCZNE furgon typu VAN/ CIĘŻAROWE DO 3,5t (zgodnie z opisem przedmiotu zamówienia Załącznik nr 7C – poz. </w:t>
            </w:r>
            <w:r w:rsidRPr="00180F92">
              <w:rPr>
                <w:rFonts w:ascii="Arial" w:hAnsi="Arial" w:cs="Arial"/>
                <w:bCs/>
                <w:sz w:val="18"/>
                <w:szCs w:val="18"/>
              </w:rPr>
              <w:br/>
              <w:t>od 10 do 12)</w:t>
            </w:r>
          </w:p>
        </w:tc>
        <w:tc>
          <w:tcPr>
            <w:tcW w:w="992" w:type="dxa"/>
            <w:vAlign w:val="center"/>
          </w:tcPr>
          <w:p w14:paraId="6C236934" w14:textId="1F00D28F" w:rsidR="00CD65E7" w:rsidRPr="00180F92" w:rsidRDefault="00CD65E7" w:rsidP="00BB05C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2587E947" w14:textId="77777777" w:rsidR="00CD65E7" w:rsidRPr="005C3781" w:rsidRDefault="00CD65E7" w:rsidP="00CD65E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A0D0628" w14:textId="77777777" w:rsidR="00CD65E7" w:rsidRPr="007C3EFD" w:rsidRDefault="00CD65E7" w:rsidP="00CD65E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D65E7" w:rsidRPr="007C3EFD" w14:paraId="17359FA6" w14:textId="77777777" w:rsidTr="00180F92">
        <w:trPr>
          <w:trHeight w:val="690"/>
        </w:trPr>
        <w:tc>
          <w:tcPr>
            <w:tcW w:w="492" w:type="dxa"/>
            <w:vAlign w:val="center"/>
          </w:tcPr>
          <w:p w14:paraId="727513A7" w14:textId="5A7FD509" w:rsidR="00CD65E7" w:rsidRPr="00B2221C" w:rsidRDefault="00CD65E7" w:rsidP="00CD65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07FF4EB" w14:textId="7D9A8280" w:rsidR="00CD65E7" w:rsidRPr="00180F92" w:rsidRDefault="00CD65E7" w:rsidP="00BB05C3">
            <w:pPr>
              <w:spacing w:line="276" w:lineRule="auto"/>
              <w:ind w:right="-39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bCs/>
                <w:sz w:val="18"/>
                <w:szCs w:val="18"/>
              </w:rPr>
              <w:t>POJAZDY ELEKTRYCZNE osobowe (zgodnie z opisem przedmiotu zamówienia Załącznik nr 7C – poz. od 8 do 9)</w:t>
            </w:r>
          </w:p>
        </w:tc>
        <w:tc>
          <w:tcPr>
            <w:tcW w:w="992" w:type="dxa"/>
            <w:vAlign w:val="center"/>
          </w:tcPr>
          <w:p w14:paraId="17E3899B" w14:textId="2B8D5E70" w:rsidR="00CD65E7" w:rsidRPr="00180F92" w:rsidRDefault="00CD65E7" w:rsidP="00BB05C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0F9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F22B58F" w14:textId="77777777" w:rsidR="00CD65E7" w:rsidRPr="005C3781" w:rsidRDefault="00CD65E7" w:rsidP="00CD65E7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419BF5E8" w14:textId="77777777" w:rsidR="00CD65E7" w:rsidRPr="007C3EFD" w:rsidRDefault="00CD65E7" w:rsidP="00CD65E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80F92" w:rsidRPr="007C3EFD" w14:paraId="3E390FFE" w14:textId="77777777" w:rsidTr="00C826EF">
        <w:trPr>
          <w:trHeight w:val="690"/>
        </w:trPr>
        <w:tc>
          <w:tcPr>
            <w:tcW w:w="7438" w:type="dxa"/>
            <w:gridSpan w:val="4"/>
            <w:vAlign w:val="center"/>
          </w:tcPr>
          <w:p w14:paraId="62D5FBE8" w14:textId="77777777" w:rsidR="00180F92" w:rsidRPr="00B2221C" w:rsidRDefault="00180F92" w:rsidP="00BB05C3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jc w:val="right"/>
              <w:rPr>
                <w:rFonts w:ascii="Arial" w:hAnsi="Arial"/>
                <w:b/>
                <w:sz w:val="22"/>
                <w:szCs w:val="22"/>
              </w:rPr>
            </w:pPr>
            <w:r w:rsidRPr="00B2221C">
              <w:rPr>
                <w:rFonts w:ascii="Arial" w:hAnsi="Arial"/>
                <w:b/>
                <w:sz w:val="22"/>
                <w:szCs w:val="22"/>
              </w:rPr>
              <w:t>OGÓŁEM (poz. 1</w:t>
            </w:r>
            <w:r w:rsidRPr="00B2221C">
              <w:rPr>
                <w:rFonts w:ascii="Arial" w:hAnsi="Arial" w:cs="Arial"/>
                <w:b/>
                <w:sz w:val="22"/>
                <w:szCs w:val="22"/>
              </w:rPr>
              <w:t>÷</w:t>
            </w:r>
            <w:r>
              <w:rPr>
                <w:rFonts w:ascii="Arial" w:hAnsi="Arial"/>
                <w:b/>
                <w:sz w:val="22"/>
                <w:szCs w:val="22"/>
              </w:rPr>
              <w:t>12</w:t>
            </w:r>
            <w:r w:rsidRPr="00B2221C">
              <w:rPr>
                <w:rFonts w:ascii="Arial" w:hAnsi="Arial"/>
                <w:b/>
                <w:sz w:val="22"/>
                <w:szCs w:val="22"/>
              </w:rPr>
              <w:t>)</w:t>
            </w:r>
          </w:p>
          <w:p w14:paraId="31098ADA" w14:textId="462DE925" w:rsidR="00180F92" w:rsidRPr="005C3781" w:rsidRDefault="00180F92" w:rsidP="00BB05C3">
            <w:pPr>
              <w:spacing w:line="276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2221C">
              <w:rPr>
                <w:rFonts w:ascii="Arial" w:hAnsi="Arial"/>
                <w:sz w:val="18"/>
                <w:szCs w:val="18"/>
              </w:rPr>
              <w:t xml:space="preserve">DO PRZENIESIENIA DO POZ. </w:t>
            </w:r>
            <w:r>
              <w:rPr>
                <w:rFonts w:ascii="Arial" w:hAnsi="Arial"/>
                <w:sz w:val="18"/>
                <w:szCs w:val="18"/>
              </w:rPr>
              <w:t>1</w:t>
            </w:r>
            <w:r w:rsidRPr="00B2221C">
              <w:rPr>
                <w:rFonts w:ascii="Arial" w:hAnsi="Arial"/>
                <w:sz w:val="18"/>
                <w:szCs w:val="18"/>
              </w:rPr>
              <w:t xml:space="preserve"> ZESTAWIENIA ZBIORCZEGO</w:t>
            </w:r>
            <w:r>
              <w:rPr>
                <w:rFonts w:ascii="Arial" w:hAnsi="Arial"/>
                <w:sz w:val="18"/>
                <w:szCs w:val="18"/>
              </w:rPr>
              <w:t xml:space="preserve"> dla Części 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620AA7B" w14:textId="77777777" w:rsidR="00180F92" w:rsidRPr="007C3EFD" w:rsidRDefault="00180F92" w:rsidP="00CD65E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8FFDD" w14:textId="77777777" w:rsidR="007E3BF5" w:rsidRDefault="007E3BF5">
      <w:r>
        <w:separator/>
      </w:r>
    </w:p>
  </w:endnote>
  <w:endnote w:type="continuationSeparator" w:id="0">
    <w:p w14:paraId="1109062A" w14:textId="77777777" w:rsidR="007E3BF5" w:rsidRDefault="007E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="00272E14" w:rsidRPr="00B627E9">
      <w:rPr>
        <w:rFonts w:ascii="Arial" w:hAnsi="Arial"/>
        <w:bCs/>
        <w:iCs/>
        <w:sz w:val="18"/>
      </w:rPr>
      <w:t>ych</w:t>
    </w:r>
    <w:proofErr w:type="spellEnd"/>
    <w:r w:rsidR="00272E14"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996D7" w14:textId="77777777" w:rsidR="007E3BF5" w:rsidRDefault="007E3BF5">
      <w:r>
        <w:separator/>
      </w:r>
    </w:p>
  </w:footnote>
  <w:footnote w:type="continuationSeparator" w:id="0">
    <w:p w14:paraId="26969CE0" w14:textId="77777777" w:rsidR="007E3BF5" w:rsidRDefault="007E3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0C7D90D6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2777A7">
      <w:rPr>
        <w:rFonts w:ascii="Arial" w:hAnsi="Arial"/>
        <w:sz w:val="16"/>
        <w:szCs w:val="16"/>
      </w:rPr>
      <w:t>7</w:t>
    </w:r>
    <w:r w:rsidR="009D69BB">
      <w:rPr>
        <w:rFonts w:ascii="Arial" w:hAnsi="Arial"/>
        <w:sz w:val="16"/>
        <w:szCs w:val="16"/>
      </w:rPr>
      <w:t>1</w:t>
    </w:r>
    <w:r w:rsidRPr="0092748E">
      <w:rPr>
        <w:rFonts w:ascii="Arial" w:hAnsi="Arial"/>
        <w:sz w:val="16"/>
        <w:szCs w:val="16"/>
      </w:rPr>
      <w:t>/</w:t>
    </w:r>
    <w:r w:rsidR="009D69BB">
      <w:rPr>
        <w:rFonts w:ascii="Arial" w:hAnsi="Arial"/>
        <w:sz w:val="16"/>
        <w:szCs w:val="16"/>
      </w:rPr>
      <w:t>U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9D69BB">
      <w:rPr>
        <w:rFonts w:ascii="Arial" w:hAnsi="Arial"/>
        <w:sz w:val="16"/>
        <w:szCs w:val="16"/>
      </w:rPr>
      <w:t>„”Ubezpieczenia majątkowe – mienia, komunikacyjne, odpowiedzialności cywilnej prowadzonej działalności, odpowiedzialności cywilnej członków władz spółki Miejskich Wodociągów i Kanalizacji w Bydgoszczy – spółki z o.o. w 2025 r.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81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E8B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0F92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0A34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1C84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777A7"/>
    <w:rsid w:val="00280972"/>
    <w:rsid w:val="00283098"/>
    <w:rsid w:val="00284936"/>
    <w:rsid w:val="002873FF"/>
    <w:rsid w:val="002904B6"/>
    <w:rsid w:val="002943F1"/>
    <w:rsid w:val="002944E5"/>
    <w:rsid w:val="002951E9"/>
    <w:rsid w:val="00296D12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64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4BB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0E3B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14F20"/>
    <w:rsid w:val="005220C8"/>
    <w:rsid w:val="005334CA"/>
    <w:rsid w:val="0053457D"/>
    <w:rsid w:val="00534BE0"/>
    <w:rsid w:val="00536FDE"/>
    <w:rsid w:val="005424DB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CA5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48E0"/>
    <w:rsid w:val="005E73D4"/>
    <w:rsid w:val="005E75DD"/>
    <w:rsid w:val="005E7C86"/>
    <w:rsid w:val="005F159D"/>
    <w:rsid w:val="005F3C1D"/>
    <w:rsid w:val="005F48DA"/>
    <w:rsid w:val="005F5A5B"/>
    <w:rsid w:val="005F5D0B"/>
    <w:rsid w:val="005F6166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E7A56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36E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3DD"/>
    <w:rsid w:val="00775E78"/>
    <w:rsid w:val="00776C18"/>
    <w:rsid w:val="007778AD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146E"/>
    <w:rsid w:val="007B4A63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3BF5"/>
    <w:rsid w:val="007E5413"/>
    <w:rsid w:val="007E7497"/>
    <w:rsid w:val="007F1D49"/>
    <w:rsid w:val="007F22B0"/>
    <w:rsid w:val="007F29ED"/>
    <w:rsid w:val="007F65E5"/>
    <w:rsid w:val="00800173"/>
    <w:rsid w:val="00800A96"/>
    <w:rsid w:val="008057BF"/>
    <w:rsid w:val="00807465"/>
    <w:rsid w:val="00807532"/>
    <w:rsid w:val="008077DD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7F0"/>
    <w:rsid w:val="0083135B"/>
    <w:rsid w:val="0083397C"/>
    <w:rsid w:val="00833D81"/>
    <w:rsid w:val="00835925"/>
    <w:rsid w:val="00837BB1"/>
    <w:rsid w:val="00844ED7"/>
    <w:rsid w:val="00846782"/>
    <w:rsid w:val="0085477F"/>
    <w:rsid w:val="008547CD"/>
    <w:rsid w:val="008549E6"/>
    <w:rsid w:val="0085560C"/>
    <w:rsid w:val="00856051"/>
    <w:rsid w:val="008578B2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5B48"/>
    <w:rsid w:val="00966E48"/>
    <w:rsid w:val="009678D2"/>
    <w:rsid w:val="00967ABC"/>
    <w:rsid w:val="009731A5"/>
    <w:rsid w:val="00977974"/>
    <w:rsid w:val="0098415E"/>
    <w:rsid w:val="0098515C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0531"/>
    <w:rsid w:val="009D1B79"/>
    <w:rsid w:val="009D2268"/>
    <w:rsid w:val="009D4FB0"/>
    <w:rsid w:val="009D69BB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05C3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10D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75A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D65E7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0C12"/>
    <w:rsid w:val="00D232EB"/>
    <w:rsid w:val="00D31180"/>
    <w:rsid w:val="00D31EB4"/>
    <w:rsid w:val="00D37656"/>
    <w:rsid w:val="00D37671"/>
    <w:rsid w:val="00D42480"/>
    <w:rsid w:val="00D42D99"/>
    <w:rsid w:val="00D46063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AD1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DF4616"/>
    <w:rsid w:val="00E00211"/>
    <w:rsid w:val="00E00342"/>
    <w:rsid w:val="00E04331"/>
    <w:rsid w:val="00E13824"/>
    <w:rsid w:val="00E140F6"/>
    <w:rsid w:val="00E165DC"/>
    <w:rsid w:val="00E246C7"/>
    <w:rsid w:val="00E33561"/>
    <w:rsid w:val="00E40BD0"/>
    <w:rsid w:val="00E4384A"/>
    <w:rsid w:val="00E44567"/>
    <w:rsid w:val="00E47A98"/>
    <w:rsid w:val="00E504BC"/>
    <w:rsid w:val="00E506C4"/>
    <w:rsid w:val="00E50751"/>
    <w:rsid w:val="00E50DF8"/>
    <w:rsid w:val="00E534B6"/>
    <w:rsid w:val="00E54628"/>
    <w:rsid w:val="00E5503D"/>
    <w:rsid w:val="00E61E1E"/>
    <w:rsid w:val="00E631FD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09DE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55</cp:revision>
  <cp:lastPrinted>2010-01-20T11:14:00Z</cp:lastPrinted>
  <dcterms:created xsi:type="dcterms:W3CDTF">2024-05-27T12:05:00Z</dcterms:created>
  <dcterms:modified xsi:type="dcterms:W3CDTF">2024-11-07T08:40:00Z</dcterms:modified>
</cp:coreProperties>
</file>