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00FAB129" w:rsidR="002476CF" w:rsidRPr="000977DB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0977DB">
        <w:rPr>
          <w:sz w:val="22"/>
        </w:rPr>
        <w:t>Załącznik nr</w:t>
      </w:r>
      <w:r w:rsidR="000977DB" w:rsidRPr="000977DB">
        <w:rPr>
          <w:sz w:val="22"/>
        </w:rPr>
        <w:t xml:space="preserve"> 8</w:t>
      </w:r>
      <w:r w:rsidRPr="000977DB">
        <w:rPr>
          <w:sz w:val="22"/>
        </w:rPr>
        <w:t xml:space="preserve"> </w:t>
      </w:r>
      <w:r w:rsidR="001921D8" w:rsidRPr="000977DB">
        <w:rPr>
          <w:sz w:val="22"/>
        </w:rPr>
        <w:t xml:space="preserve">- </w:t>
      </w:r>
      <w:r w:rsidR="004B49B6">
        <w:rPr>
          <w:b w:val="0"/>
          <w:sz w:val="22"/>
        </w:rPr>
        <w:t>W</w:t>
      </w:r>
      <w:r w:rsidRPr="000977DB">
        <w:rPr>
          <w:b w:val="0"/>
          <w:sz w:val="22"/>
        </w:rPr>
        <w:t xml:space="preserve">zór </w:t>
      </w:r>
      <w:r w:rsidR="0055560C" w:rsidRPr="000977DB">
        <w:rPr>
          <w:b w:val="0"/>
          <w:sz w:val="22"/>
        </w:rPr>
        <w:t>UMOWY</w:t>
      </w:r>
    </w:p>
    <w:p w14:paraId="22A4038C" w14:textId="1C9CBAA6" w:rsidR="007F2233" w:rsidRPr="000977DB" w:rsidRDefault="002476CF" w:rsidP="00146ED5">
      <w:pPr>
        <w:pStyle w:val="Nagwek1"/>
        <w:jc w:val="center"/>
        <w:rPr>
          <w:sz w:val="30"/>
          <w:szCs w:val="30"/>
        </w:rPr>
      </w:pPr>
      <w:r w:rsidRPr="000977DB">
        <w:rPr>
          <w:sz w:val="30"/>
          <w:szCs w:val="30"/>
        </w:rPr>
        <w:t xml:space="preserve">UMOWA O ROBOTY BUDOWLANE  Nr </w:t>
      </w:r>
      <w:r w:rsidR="007F2233" w:rsidRPr="000977DB">
        <w:rPr>
          <w:sz w:val="30"/>
          <w:szCs w:val="30"/>
        </w:rPr>
        <w:t>ZP-RZ/___/20</w:t>
      </w:r>
      <w:r w:rsidR="0039265C" w:rsidRPr="000977DB">
        <w:rPr>
          <w:sz w:val="30"/>
          <w:szCs w:val="30"/>
        </w:rPr>
        <w:t>2</w:t>
      </w:r>
      <w:r w:rsidR="000977DB" w:rsidRPr="000977DB">
        <w:rPr>
          <w:sz w:val="30"/>
          <w:szCs w:val="30"/>
        </w:rPr>
        <w:t>4</w:t>
      </w:r>
    </w:p>
    <w:p w14:paraId="0928CBC8" w14:textId="14690EAB" w:rsidR="007F2233" w:rsidRPr="000977DB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sz w:val="22"/>
          <w:szCs w:val="22"/>
        </w:rPr>
      </w:pPr>
      <w:r w:rsidRPr="000977DB">
        <w:rPr>
          <w:rFonts w:cs="Arial"/>
          <w:bCs/>
          <w:sz w:val="22"/>
          <w:szCs w:val="22"/>
        </w:rPr>
        <w:t xml:space="preserve">zawarta </w:t>
      </w:r>
      <w:r w:rsidR="00A97C3D" w:rsidRPr="000977DB">
        <w:rPr>
          <w:rFonts w:cs="Arial"/>
          <w:bCs/>
          <w:sz w:val="22"/>
          <w:szCs w:val="22"/>
        </w:rPr>
        <w:t xml:space="preserve"> </w:t>
      </w:r>
      <w:r w:rsidRPr="000977DB">
        <w:rPr>
          <w:rFonts w:cs="Arial"/>
          <w:bCs/>
          <w:sz w:val="22"/>
          <w:szCs w:val="22"/>
        </w:rPr>
        <w:t xml:space="preserve"> __.__.20</w:t>
      </w:r>
      <w:r w:rsidR="0039265C" w:rsidRPr="000977DB">
        <w:rPr>
          <w:rFonts w:cs="Arial"/>
          <w:bCs/>
          <w:sz w:val="22"/>
          <w:szCs w:val="22"/>
        </w:rPr>
        <w:t>2</w:t>
      </w:r>
      <w:r w:rsidR="000977DB" w:rsidRPr="000977DB">
        <w:rPr>
          <w:rFonts w:cs="Arial"/>
          <w:bCs/>
          <w:sz w:val="22"/>
          <w:szCs w:val="22"/>
        </w:rPr>
        <w:t>4</w:t>
      </w:r>
      <w:r w:rsidRPr="000977DB">
        <w:rPr>
          <w:rFonts w:cs="Arial"/>
          <w:bCs/>
          <w:sz w:val="22"/>
          <w:szCs w:val="22"/>
        </w:rPr>
        <w:t xml:space="preserve"> w Bydgoszczy pomiędzy:</w:t>
      </w:r>
    </w:p>
    <w:p w14:paraId="7D1E7ACA" w14:textId="267E9F9B" w:rsidR="007F2233" w:rsidRDefault="007F2233" w:rsidP="007F2233">
      <w:pPr>
        <w:spacing w:before="120" w:line="240" w:lineRule="atLeast"/>
        <w:jc w:val="both"/>
      </w:pPr>
      <w:r>
        <w:rPr>
          <w:b/>
        </w:rPr>
        <w:t>Miejskimi Wodociągami i Kanalizacją w Bydgoszczy - spółką z o.o.</w:t>
      </w:r>
      <w:r>
        <w:t xml:space="preserve">, z siedzibą </w:t>
      </w:r>
      <w:r w:rsidR="00310537">
        <w:br/>
      </w:r>
      <w:r>
        <w:t>w Bydgoszczy (85-817), przy ul. Toruńskiej 103, wpisaną przez Sąd Rejonowy w Bydgoszczy, XIII Wydział Gospodarczy KRS, do Krajowego Rejestru Sądowego pod nr KRS 0000051276,</w:t>
      </w:r>
      <w:r>
        <w:rPr>
          <w:rFonts w:cs="Arial"/>
          <w:b/>
          <w:sz w:val="10"/>
          <w:szCs w:val="10"/>
        </w:rPr>
        <w:t xml:space="preserve"> </w:t>
      </w:r>
      <w:r>
        <w:rPr>
          <w:rFonts w:cs="Arial"/>
          <w:b/>
          <w:sz w:val="10"/>
          <w:szCs w:val="10"/>
        </w:rPr>
        <w:br/>
      </w:r>
      <w:r w:rsidR="002D7E74" w:rsidRPr="002D7E74">
        <w:rPr>
          <w:rFonts w:cs="Arial"/>
          <w:szCs w:val="22"/>
        </w:rPr>
        <w:t>NIP: 554 030 92 41, REGON: 09056384200000, numer BDO: 000024031 o kapitale zakładowym w kwocie ………….. zł, zwaną w dalszej treści UMOWY „Zamawiającym”, którą reprezentują</w:t>
      </w:r>
      <w:r>
        <w:t>:</w:t>
      </w:r>
    </w:p>
    <w:p w14:paraId="15598DFF" w14:textId="77777777" w:rsidR="008D453A" w:rsidRDefault="007F2233" w:rsidP="008D453A">
      <w:pPr>
        <w:spacing w:line="240" w:lineRule="atLeast"/>
        <w:jc w:val="both"/>
      </w:pPr>
      <w:r>
        <w:t xml:space="preserve">- </w:t>
      </w:r>
      <w:r w:rsidR="00F954F9">
        <w:t>………………..</w:t>
      </w:r>
    </w:p>
    <w:p w14:paraId="27A937CB" w14:textId="77777777" w:rsidR="008D453A" w:rsidRDefault="008D453A" w:rsidP="008D453A">
      <w:pPr>
        <w:spacing w:line="240" w:lineRule="atLeast"/>
        <w:jc w:val="both"/>
      </w:pPr>
      <w:r>
        <w:t xml:space="preserve">- …………………….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Default="007F2233" w:rsidP="007F2233">
      <w:pPr>
        <w:spacing w:line="240" w:lineRule="atLeast"/>
        <w:jc w:val="both"/>
      </w:pPr>
      <w:r>
        <w:rPr>
          <w:b/>
        </w:rPr>
        <w:t>…………………………………………………………………………………………………………….</w:t>
      </w:r>
      <w:r w:rsidR="00512BAD">
        <w:rPr>
          <w:b/>
        </w:rPr>
        <w:t>.</w:t>
      </w:r>
    </w:p>
    <w:p w14:paraId="5E12D637" w14:textId="77777777" w:rsidR="007F2233" w:rsidRPr="000977DB" w:rsidRDefault="007F2233" w:rsidP="007F2233">
      <w:pPr>
        <w:spacing w:line="240" w:lineRule="atLeast"/>
        <w:jc w:val="both"/>
        <w:rPr>
          <w:szCs w:val="22"/>
        </w:rPr>
      </w:pPr>
      <w:r w:rsidRPr="000977DB">
        <w:rPr>
          <w:szCs w:val="22"/>
        </w:rPr>
        <w:t xml:space="preserve">zwanym / zwaną w dalszej treści </w:t>
      </w:r>
      <w:r w:rsidR="0055560C" w:rsidRPr="000977DB">
        <w:rPr>
          <w:szCs w:val="22"/>
        </w:rPr>
        <w:t>UMOWY</w:t>
      </w:r>
      <w:r w:rsidRPr="000977DB">
        <w:rPr>
          <w:szCs w:val="22"/>
        </w:rPr>
        <w:t xml:space="preserve"> „Wykonawcą”, którą reprezentuje / reprezentują:</w:t>
      </w:r>
    </w:p>
    <w:p w14:paraId="067717E2" w14:textId="537A2E85" w:rsidR="004C1DF2" w:rsidRPr="000977DB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sz w:val="22"/>
          <w:szCs w:val="22"/>
        </w:rPr>
      </w:pPr>
      <w:r w:rsidRPr="000977DB">
        <w:rPr>
          <w:sz w:val="22"/>
          <w:szCs w:val="22"/>
        </w:rPr>
        <w:t>…………………………………………..</w:t>
      </w:r>
    </w:p>
    <w:p w14:paraId="21DBDB92" w14:textId="1D477C74" w:rsidR="00D02F71" w:rsidRPr="00D619C1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sz w:val="22"/>
          <w:szCs w:val="22"/>
        </w:rPr>
      </w:pPr>
      <w:r w:rsidRPr="000977DB">
        <w:rPr>
          <w:sz w:val="22"/>
          <w:szCs w:val="22"/>
        </w:rPr>
        <w:t>W</w:t>
      </w:r>
      <w:r w:rsidR="00D02F71" w:rsidRPr="000977DB">
        <w:rPr>
          <w:sz w:val="22"/>
          <w:szCs w:val="22"/>
        </w:rPr>
        <w:t xml:space="preserve"> rezultacie wyboru oferty w trybie przetargu nieograniczonego, </w:t>
      </w:r>
      <w:r w:rsidR="00D02F71" w:rsidRPr="00D619C1">
        <w:rPr>
          <w:sz w:val="22"/>
          <w:szCs w:val="22"/>
        </w:rPr>
        <w:t xml:space="preserve">została zawarta umowa </w:t>
      </w:r>
      <w:r w:rsidR="000C7E08">
        <w:rPr>
          <w:sz w:val="22"/>
          <w:szCs w:val="22"/>
        </w:rPr>
        <w:br/>
      </w:r>
      <w:r w:rsidR="00D02F71" w:rsidRPr="00D619C1">
        <w:rPr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519D5C76" w14:textId="360FE2B9" w:rsidR="002476CF" w:rsidRPr="002A4833" w:rsidRDefault="002476CF" w:rsidP="00A00D98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2A4833">
        <w:t>Zamawiający powierza Wykonawcy do wykonania za</w:t>
      </w:r>
      <w:r w:rsidR="007244A0">
        <w:t>mówienie</w:t>
      </w:r>
      <w:r w:rsidRPr="002A4833">
        <w:t xml:space="preserve"> pn.:</w:t>
      </w:r>
      <w:r>
        <w:t xml:space="preserve"> </w:t>
      </w:r>
      <w:r w:rsidR="00F64F2E" w:rsidRPr="00485295">
        <w:rPr>
          <w:rFonts w:cs="Arial"/>
          <w:b/>
          <w:bCs/>
          <w:szCs w:val="22"/>
        </w:rPr>
        <w:t>„</w:t>
      </w:r>
      <w:r w:rsidR="00F64F2E" w:rsidRPr="00485295">
        <w:rPr>
          <w:b/>
          <w:bCs/>
          <w:szCs w:val="22"/>
        </w:rPr>
        <w:t xml:space="preserve">Naprawa </w:t>
      </w:r>
      <w:r w:rsidR="000C7E08">
        <w:rPr>
          <w:b/>
          <w:bCs/>
          <w:szCs w:val="22"/>
        </w:rPr>
        <w:br/>
      </w:r>
      <w:r w:rsidR="00F64F2E" w:rsidRPr="00485295">
        <w:rPr>
          <w:b/>
          <w:bCs/>
          <w:szCs w:val="22"/>
        </w:rPr>
        <w:t>i zabezpieczenie żelbetowej konstrukcji wewnętrznej zbiornika wody czystej nr 2 na terenie SUW "</w:t>
      </w:r>
      <w:proofErr w:type="spellStart"/>
      <w:r w:rsidR="00F64F2E" w:rsidRPr="00485295">
        <w:rPr>
          <w:b/>
          <w:bCs/>
          <w:szCs w:val="22"/>
        </w:rPr>
        <w:t>Czyżkówko</w:t>
      </w:r>
      <w:proofErr w:type="spellEnd"/>
      <w:r w:rsidR="00F64F2E" w:rsidRPr="00485295">
        <w:rPr>
          <w:b/>
          <w:bCs/>
          <w:szCs w:val="22"/>
        </w:rPr>
        <w:t>" w Bydgoszczy</w:t>
      </w:r>
      <w:r w:rsidR="00F64F2E" w:rsidRPr="00485295">
        <w:rPr>
          <w:rFonts w:cs="Arial"/>
          <w:b/>
          <w:bCs/>
          <w:szCs w:val="22"/>
        </w:rPr>
        <w:t>”</w:t>
      </w:r>
      <w:r w:rsidRPr="00825BF3">
        <w:rPr>
          <w:rFonts w:cs="Arial"/>
          <w:b/>
          <w:szCs w:val="22"/>
        </w:rPr>
        <w:t xml:space="preserve"> </w:t>
      </w:r>
      <w:r w:rsidRPr="00DE5E31">
        <w:rPr>
          <w:rFonts w:cs="Arial"/>
          <w:szCs w:val="22"/>
        </w:rPr>
        <w:t>w zakresie i n</w:t>
      </w:r>
      <w:r w:rsidRPr="00DE5E31">
        <w:t>a</w:t>
      </w:r>
      <w:r w:rsidRPr="002A4833">
        <w:t xml:space="preserve"> warunkach określonych</w:t>
      </w:r>
      <w:r w:rsidR="009556EC">
        <w:t xml:space="preserve"> </w:t>
      </w:r>
      <w:r w:rsidR="000C7E08">
        <w:br/>
      </w:r>
      <w:r w:rsidR="009556EC">
        <w:t xml:space="preserve">w niniejszej </w:t>
      </w:r>
      <w:r w:rsidR="0055560C">
        <w:t>UMOWIE</w:t>
      </w:r>
      <w:r w:rsidR="009556EC">
        <w:t xml:space="preserve"> oraz</w:t>
      </w:r>
      <w:r w:rsidRPr="002A4833">
        <w:t xml:space="preserve"> w:</w:t>
      </w:r>
    </w:p>
    <w:p w14:paraId="1CF106C4" w14:textId="77777777" w:rsidR="002476CF" w:rsidRPr="00DB6EB8" w:rsidRDefault="002476CF" w:rsidP="00A00D98">
      <w:pPr>
        <w:numPr>
          <w:ilvl w:val="1"/>
          <w:numId w:val="51"/>
        </w:numPr>
        <w:ind w:left="709"/>
      </w:pPr>
      <w:r w:rsidRPr="00DB6EB8">
        <w:t xml:space="preserve">dokumentacji projektowej, </w:t>
      </w:r>
    </w:p>
    <w:p w14:paraId="659D5642" w14:textId="77777777" w:rsidR="002476CF" w:rsidRPr="007E5413" w:rsidRDefault="002476CF" w:rsidP="00A00D98">
      <w:pPr>
        <w:numPr>
          <w:ilvl w:val="1"/>
          <w:numId w:val="51"/>
        </w:numPr>
        <w:ind w:left="709"/>
        <w:rPr>
          <w:rFonts w:cs="Arial"/>
        </w:rPr>
      </w:pPr>
      <w:r w:rsidRPr="00DB6EB8">
        <w:rPr>
          <w:rFonts w:cs="Arial"/>
        </w:rPr>
        <w:t>specyfikacji technicznej wykonania i odbioru robót budowlanych,</w:t>
      </w:r>
    </w:p>
    <w:p w14:paraId="6002FFA3" w14:textId="0D26702B" w:rsidR="00C63FD5" w:rsidRPr="004E7A5D" w:rsidRDefault="002476CF" w:rsidP="00A00D98">
      <w:pPr>
        <w:numPr>
          <w:ilvl w:val="1"/>
          <w:numId w:val="51"/>
        </w:numPr>
        <w:ind w:left="709"/>
        <w:rPr>
          <w:rFonts w:cs="Arial"/>
        </w:rPr>
      </w:pPr>
      <w:r w:rsidRPr="004E7A5D">
        <w:rPr>
          <w:rFonts w:cs="Arial"/>
        </w:rPr>
        <w:t>ofercie Wykonawcy: Formularzu oferty, Wykazie cen</w:t>
      </w:r>
      <w:r w:rsidR="004E7A5D">
        <w:rPr>
          <w:rFonts w:cs="Arial"/>
        </w:rPr>
        <w:t>.</w:t>
      </w:r>
    </w:p>
    <w:p w14:paraId="5A0BA965" w14:textId="77777777" w:rsidR="002476CF" w:rsidRPr="00146ED5" w:rsidRDefault="002476CF" w:rsidP="00A00D98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146ED5">
        <w:t xml:space="preserve">Dokumenty wymienione w </w:t>
      </w:r>
      <w:r w:rsidRPr="004E7A5D">
        <w:t>§ 1</w:t>
      </w:r>
      <w:r w:rsidR="00D54B73" w:rsidRPr="004E7A5D">
        <w:t xml:space="preserve"> </w:t>
      </w:r>
      <w:r w:rsidRPr="004E7A5D">
        <w:t xml:space="preserve">ust. 1 </w:t>
      </w:r>
      <w:r w:rsidRPr="00146ED5">
        <w:t xml:space="preserve">stanowią integralną część niniejszej </w:t>
      </w:r>
      <w:r w:rsidR="0055560C" w:rsidRPr="00146ED5">
        <w:t>UMOWY</w:t>
      </w:r>
      <w:r w:rsidRPr="00146ED5">
        <w:t>.</w:t>
      </w:r>
    </w:p>
    <w:p w14:paraId="0C6E6907" w14:textId="77777777" w:rsidR="002476CF" w:rsidRPr="00146ED5" w:rsidRDefault="002476CF" w:rsidP="00A00D98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146ED5">
        <w:t>W zakresie wzajemnego współdziałania przy realizacji przedmiotowego zamówienia 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338C445D" w:rsidR="0055560C" w:rsidRPr="004E7A5D" w:rsidRDefault="00CD4FE2" w:rsidP="0055560C">
      <w:pPr>
        <w:rPr>
          <w:bCs/>
        </w:rPr>
      </w:pPr>
      <w:r w:rsidRPr="004E7A5D">
        <w:t>Strony ustalają, że Wykonawca wykona</w:t>
      </w:r>
      <w:r w:rsidRPr="004E7A5D">
        <w:rPr>
          <w:b/>
        </w:rPr>
        <w:t xml:space="preserve"> </w:t>
      </w:r>
      <w:r w:rsidRPr="004E7A5D">
        <w:t xml:space="preserve">przedmiot </w:t>
      </w:r>
      <w:r w:rsidR="0055560C" w:rsidRPr="004E7A5D">
        <w:t>UMOWY</w:t>
      </w:r>
      <w:r w:rsidRPr="004E7A5D">
        <w:t xml:space="preserve"> w terminie do </w:t>
      </w:r>
      <w:r w:rsidR="004E7A5D" w:rsidRPr="004E7A5D">
        <w:rPr>
          <w:b/>
        </w:rPr>
        <w:t>20</w:t>
      </w:r>
      <w:r w:rsidR="0055560C" w:rsidRPr="004E7A5D">
        <w:rPr>
          <w:b/>
        </w:rPr>
        <w:t>.</w:t>
      </w:r>
      <w:r w:rsidR="004E7A5D" w:rsidRPr="004E7A5D">
        <w:rPr>
          <w:b/>
        </w:rPr>
        <w:t>12.</w:t>
      </w:r>
      <w:r w:rsidR="0055560C" w:rsidRPr="004E7A5D">
        <w:rPr>
          <w:b/>
        </w:rPr>
        <w:t>20</w:t>
      </w:r>
      <w:r w:rsidR="00860DD1" w:rsidRPr="004E7A5D">
        <w:rPr>
          <w:b/>
        </w:rPr>
        <w:t>2</w:t>
      </w:r>
      <w:r w:rsidR="004E7A5D" w:rsidRPr="004E7A5D">
        <w:rPr>
          <w:b/>
        </w:rPr>
        <w:t>4</w:t>
      </w:r>
      <w:r w:rsidR="004E7A5D" w:rsidRPr="004E7A5D">
        <w:rPr>
          <w:bCs/>
        </w:rPr>
        <w:t>.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3696C6DC" w:rsidR="002476CF" w:rsidRPr="00DF5A81" w:rsidRDefault="002476CF" w:rsidP="00A00D98">
      <w:pPr>
        <w:numPr>
          <w:ilvl w:val="0"/>
          <w:numId w:val="9"/>
        </w:numPr>
        <w:tabs>
          <w:tab w:val="left" w:pos="5103"/>
          <w:tab w:val="decimal" w:pos="6804"/>
        </w:tabs>
        <w:jc w:val="both"/>
      </w:pPr>
      <w:r w:rsidRPr="00DF5A81">
        <w:t xml:space="preserve">Strony ustalają, że obowiązującą </w:t>
      </w:r>
      <w:r w:rsidR="00C0167A" w:rsidRPr="00DF5A81">
        <w:t>je</w:t>
      </w:r>
      <w:r w:rsidRPr="00DF5A81">
        <w:t xml:space="preserve"> formą wynagrodzenia </w:t>
      </w:r>
      <w:r w:rsidR="002A2B4E" w:rsidRPr="00DF5A81">
        <w:t>będzie wynagrodzenie ustalone ostatecznie na podstawie niezmiennych do końca realizacji cen jednostkowych (określonych przez Wykonawcę w ofercie – w „Wykazie cen”) oraz ilości faktycznie wykonanych i odebranych robót.</w:t>
      </w:r>
      <w:r w:rsidRPr="00DF5A81">
        <w:t xml:space="preserve"> </w:t>
      </w:r>
    </w:p>
    <w:p w14:paraId="4DCF6F05" w14:textId="77777777" w:rsidR="002476CF" w:rsidRPr="00844876" w:rsidRDefault="002476CF" w:rsidP="00A00D98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szCs w:val="22"/>
        </w:rPr>
      </w:pPr>
      <w:r w:rsidRPr="002A4833">
        <w:t xml:space="preserve">Wynagrodzenie, o którym mowa w ust. 1 wyraża się kwotą brutto (łącznie z podatkiem VAT) </w:t>
      </w:r>
      <w:r>
        <w:t>–</w:t>
      </w:r>
      <w:r w:rsidRPr="002A4833">
        <w:t xml:space="preserve"> </w:t>
      </w:r>
      <w:r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>zł, słownie: ................................. zł, w tym</w:t>
      </w:r>
      <w:r w:rsidRPr="002A4833">
        <w:t xml:space="preserve">: </w:t>
      </w:r>
    </w:p>
    <w:p w14:paraId="29E2EA09" w14:textId="77777777" w:rsidR="002476CF" w:rsidRPr="009766B3" w:rsidRDefault="002476CF" w:rsidP="00A00D98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 - </w:t>
      </w:r>
      <w:r w:rsidRPr="009766B3">
        <w:rPr>
          <w:szCs w:val="22"/>
        </w:rPr>
        <w:t>..................... zł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............................ zł;</w:t>
      </w:r>
    </w:p>
    <w:p w14:paraId="01391F3C" w14:textId="77777777" w:rsidR="002476CF" w:rsidRPr="009766B3" w:rsidRDefault="002476CF" w:rsidP="00A00D98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 -</w:t>
      </w:r>
      <w:r w:rsidRPr="00B276D1">
        <w:rPr>
          <w:szCs w:val="22"/>
        </w:rPr>
        <w:t xml:space="preserve"> </w:t>
      </w:r>
      <w:r w:rsidR="001921D8">
        <w:rPr>
          <w:szCs w:val="22"/>
        </w:rPr>
        <w:t xml:space="preserve">................ zł, </w:t>
      </w:r>
      <w:r w:rsidRPr="009766B3">
        <w:rPr>
          <w:szCs w:val="22"/>
        </w:rPr>
        <w:t>słownie: ..................................................... zł</w:t>
      </w:r>
      <w:r w:rsidR="001921D8">
        <w:rPr>
          <w:szCs w:val="22"/>
        </w:rPr>
        <w:t>.</w:t>
      </w:r>
    </w:p>
    <w:p w14:paraId="076FEA9C" w14:textId="43E68B99" w:rsidR="002476CF" w:rsidRDefault="002476CF" w:rsidP="00A00D98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77777777" w:rsidR="002476CF" w:rsidRDefault="002476CF" w:rsidP="00A00D98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 jak i finansowym.</w:t>
      </w:r>
    </w:p>
    <w:p w14:paraId="60D1B570" w14:textId="77777777" w:rsidR="002476CF" w:rsidRDefault="002476CF" w:rsidP="00A00D98">
      <w:pPr>
        <w:pStyle w:val="Tekstpodstawowywcity3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423B3A66" w14:textId="77777777" w:rsidR="002476CF" w:rsidRDefault="002476CF" w:rsidP="00A00D98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Strony postanawiają, że rozliczenie za przedmiot </w:t>
      </w:r>
      <w:r w:rsidR="0055560C">
        <w:t>UMOWY</w:t>
      </w:r>
      <w:r>
        <w:t xml:space="preserve"> będzie się odbywało:</w:t>
      </w:r>
    </w:p>
    <w:p w14:paraId="753C37E3" w14:textId="3AAC37CE" w:rsidR="002476CF" w:rsidRPr="000C7E08" w:rsidRDefault="002476CF" w:rsidP="00A00D98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ind w:left="720"/>
        <w:jc w:val="both"/>
      </w:pPr>
      <w:r w:rsidRPr="000C7E08">
        <w:t xml:space="preserve">fakturami </w:t>
      </w:r>
      <w:r w:rsidR="00F72199" w:rsidRPr="000C7E08">
        <w:t>częściowymi</w:t>
      </w:r>
      <w:r w:rsidRPr="000C7E08">
        <w:t xml:space="preserve">, wystawianymi </w:t>
      </w:r>
      <w:r w:rsidR="000C7E08" w:rsidRPr="000C7E08">
        <w:t>raz w miesiącu</w:t>
      </w:r>
      <w:r w:rsidRPr="000C7E08">
        <w:t>,</w:t>
      </w:r>
    </w:p>
    <w:p w14:paraId="223901B1" w14:textId="77777777" w:rsidR="002476CF" w:rsidRDefault="002476CF" w:rsidP="00A00D98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ind w:left="720"/>
        <w:jc w:val="both"/>
      </w:pPr>
      <w:r>
        <w:t>fakturą końcową, wystawioną po dokonaniu odbioru końcowego.</w:t>
      </w:r>
    </w:p>
    <w:p w14:paraId="0002B175" w14:textId="77777777" w:rsidR="002476CF" w:rsidRDefault="002476CF" w:rsidP="00A00D98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r>
        <w:t>Podstaw</w:t>
      </w:r>
      <w:r w:rsidR="0030652B">
        <w:t>ą</w:t>
      </w:r>
      <w:r>
        <w:t xml:space="preserve"> do wystawienia przez Wykonawcę faktur będą podpisane przez Zamawiającego </w:t>
      </w:r>
      <w:proofErr w:type="spellStart"/>
      <w:r>
        <w:t>protokóły</w:t>
      </w:r>
      <w:proofErr w:type="spellEnd"/>
      <w:r>
        <w:t>:</w:t>
      </w:r>
    </w:p>
    <w:p w14:paraId="025E73EE" w14:textId="77777777" w:rsidR="002476CF" w:rsidRPr="000213EF" w:rsidRDefault="002476CF" w:rsidP="00A00D98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0213EF">
        <w:rPr>
          <w:szCs w:val="22"/>
        </w:rPr>
        <w:t xml:space="preserve">w zakresie faktur </w:t>
      </w:r>
      <w:r w:rsidR="009358F9">
        <w:rPr>
          <w:szCs w:val="22"/>
        </w:rPr>
        <w:t>częściowych</w:t>
      </w:r>
      <w:r w:rsidRPr="000213EF">
        <w:rPr>
          <w:szCs w:val="22"/>
        </w:rPr>
        <w:t xml:space="preserve"> - </w:t>
      </w:r>
      <w:proofErr w:type="spellStart"/>
      <w:r w:rsidRPr="000213EF">
        <w:rPr>
          <w:szCs w:val="22"/>
        </w:rPr>
        <w:t>protokóły</w:t>
      </w:r>
      <w:proofErr w:type="spellEnd"/>
      <w:r w:rsidRPr="000213EF">
        <w:rPr>
          <w:szCs w:val="22"/>
        </w:rPr>
        <w:t xml:space="preserve"> stanu i wartości robót w okresie rozliczeniowym,</w:t>
      </w:r>
    </w:p>
    <w:p w14:paraId="7C921B32" w14:textId="16DFAAB8" w:rsidR="002476CF" w:rsidRDefault="002476CF" w:rsidP="00A00D98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0213EF">
        <w:rPr>
          <w:szCs w:val="22"/>
        </w:rPr>
        <w:t>w zakresie faktury końcowej - protokół odbioru końcowego robót.</w:t>
      </w:r>
    </w:p>
    <w:p w14:paraId="0C2A3B83" w14:textId="77777777" w:rsidR="005C2551" w:rsidRPr="00AA3C6E" w:rsidRDefault="002476CF" w:rsidP="00A00D98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ind w:hanging="346"/>
        <w:rPr>
          <w:rFonts w:cs="Arial"/>
          <w:i/>
          <w:szCs w:val="22"/>
        </w:rPr>
      </w:pPr>
      <w:r w:rsidRPr="00AA3C6E">
        <w:rPr>
          <w:rFonts w:cs="Arial"/>
          <w:szCs w:val="22"/>
        </w:rPr>
        <w:t xml:space="preserve">Strony postanawiają, że termin zapłaty faktur Wykonawcy będzie wynosić </w:t>
      </w:r>
      <w:r w:rsidR="00E1172F" w:rsidRPr="00AA3C6E">
        <w:rPr>
          <w:rFonts w:cs="Arial"/>
          <w:szCs w:val="22"/>
        </w:rPr>
        <w:t xml:space="preserve">do </w:t>
      </w:r>
      <w:r w:rsidRPr="00AA3C6E">
        <w:rPr>
          <w:rFonts w:cs="Arial"/>
          <w:szCs w:val="22"/>
        </w:rPr>
        <w:t>30 dni od daty ich doręczenia wraz z dokumentami rozliczeniowymi</w:t>
      </w:r>
      <w:r w:rsidRPr="00AA3C6E">
        <w:rPr>
          <w:rFonts w:cs="Arial"/>
          <w:i/>
          <w:szCs w:val="22"/>
        </w:rPr>
        <w:t xml:space="preserve">. </w:t>
      </w:r>
      <w:r w:rsidRPr="00AA3C6E">
        <w:rPr>
          <w:rFonts w:cs="Arial"/>
          <w:szCs w:val="22"/>
        </w:rPr>
        <w:t>Zapłata zostanie dokonana przelewem na</w:t>
      </w:r>
      <w:r w:rsidR="00880E78" w:rsidRPr="00AA3C6E">
        <w:rPr>
          <w:rFonts w:cs="Arial"/>
          <w:szCs w:val="22"/>
        </w:rPr>
        <w:t xml:space="preserve"> rachunek</w:t>
      </w:r>
      <w:r w:rsidRPr="00AA3C6E">
        <w:rPr>
          <w:rFonts w:cs="Arial"/>
          <w:szCs w:val="22"/>
        </w:rPr>
        <w:t xml:space="preserve"> </w:t>
      </w:r>
      <w:r w:rsidR="00651E19" w:rsidRPr="00AA3C6E">
        <w:rPr>
          <w:rFonts w:cs="Arial"/>
          <w:szCs w:val="22"/>
        </w:rPr>
        <w:t>bankowy Wykonawcy</w:t>
      </w:r>
      <w:r w:rsidR="00431832" w:rsidRPr="00AA3C6E">
        <w:rPr>
          <w:rFonts w:cs="Arial"/>
          <w:szCs w:val="22"/>
        </w:rPr>
        <w:t>:</w:t>
      </w:r>
      <w:r w:rsidR="00651E19" w:rsidRPr="00AA3C6E">
        <w:rPr>
          <w:rFonts w:cs="Arial"/>
          <w:b/>
          <w:szCs w:val="22"/>
        </w:rPr>
        <w:t xml:space="preserve"> </w:t>
      </w:r>
      <w:r w:rsidR="005C2551" w:rsidRPr="00AA3C6E">
        <w:rPr>
          <w:rFonts w:cs="Arial"/>
          <w:b/>
          <w:szCs w:val="22"/>
        </w:rPr>
        <w:t>………………………………………………………………….</w:t>
      </w:r>
    </w:p>
    <w:p w14:paraId="4B39C2B7" w14:textId="77777777" w:rsidR="005C2551" w:rsidRPr="00AA3C6E" w:rsidRDefault="005C2551" w:rsidP="005C2551">
      <w:pPr>
        <w:widowControl w:val="0"/>
        <w:tabs>
          <w:tab w:val="left" w:pos="5386"/>
          <w:tab w:val="left" w:pos="7158"/>
        </w:tabs>
        <w:ind w:left="4253"/>
        <w:jc w:val="both"/>
        <w:rPr>
          <w:rFonts w:cs="Arial"/>
          <w:i/>
          <w:szCs w:val="22"/>
        </w:rPr>
      </w:pPr>
      <w:r w:rsidRPr="00AA3C6E">
        <w:rPr>
          <w:rFonts w:cs="Arial"/>
          <w:sz w:val="16"/>
          <w:szCs w:val="16"/>
        </w:rPr>
        <w:t>(</w:t>
      </w:r>
      <w:r w:rsidR="00651E19" w:rsidRPr="00AA3C6E">
        <w:rPr>
          <w:rFonts w:cs="Arial"/>
          <w:i/>
          <w:sz w:val="16"/>
          <w:szCs w:val="16"/>
        </w:rPr>
        <w:t>nazwa banku, numer rachunku bankowego</w:t>
      </w:r>
      <w:r w:rsidRPr="00AA3C6E">
        <w:rPr>
          <w:rFonts w:cs="Arial"/>
          <w:i/>
          <w:sz w:val="16"/>
          <w:szCs w:val="16"/>
        </w:rPr>
        <w:t>)</w:t>
      </w:r>
    </w:p>
    <w:p w14:paraId="01EFD42E" w14:textId="77777777" w:rsidR="002476CF" w:rsidRPr="00471114" w:rsidRDefault="002476CF" w:rsidP="005C2551">
      <w:pPr>
        <w:widowControl w:val="0"/>
        <w:tabs>
          <w:tab w:val="left" w:pos="5386"/>
          <w:tab w:val="left" w:pos="7158"/>
        </w:tabs>
        <w:ind w:left="360"/>
        <w:jc w:val="both"/>
        <w:rPr>
          <w:color w:val="0000FF"/>
        </w:rPr>
      </w:pPr>
      <w:r w:rsidRPr="00093B5D">
        <w:rPr>
          <w:rFonts w:cs="Arial"/>
          <w:szCs w:val="22"/>
        </w:rPr>
        <w:t>albo podwykonawcy</w:t>
      </w:r>
      <w:r w:rsidR="00DD4999">
        <w:rPr>
          <w:rFonts w:cs="Arial"/>
          <w:szCs w:val="22"/>
        </w:rPr>
        <w:t>,</w:t>
      </w:r>
      <w:r w:rsidRPr="00093B5D">
        <w:rPr>
          <w:rFonts w:cs="Arial"/>
          <w:szCs w:val="22"/>
        </w:rPr>
        <w:t xml:space="preserve"> zgodnie z zasadami ustalonymi w </w:t>
      </w:r>
      <w:r w:rsidRPr="00471114">
        <w:rPr>
          <w:rFonts w:cs="Arial"/>
          <w:szCs w:val="22"/>
        </w:rPr>
        <w:t xml:space="preserve">§ 2 </w:t>
      </w:r>
      <w:r w:rsidR="00DA64DC" w:rsidRPr="00471114">
        <w:rPr>
          <w:rFonts w:cs="Arial"/>
          <w:szCs w:val="22"/>
        </w:rPr>
        <w:t>umowy</w:t>
      </w:r>
      <w:r w:rsidRPr="00093B5D">
        <w:rPr>
          <w:rFonts w:cs="Arial"/>
          <w:szCs w:val="22"/>
        </w:rPr>
        <w:t xml:space="preserve"> o przejęcie długu przyszłego</w:t>
      </w:r>
      <w:r w:rsidR="00471114">
        <w:rPr>
          <w:rFonts w:cs="Arial"/>
          <w:szCs w:val="22"/>
        </w:rPr>
        <w:t>,</w:t>
      </w:r>
      <w:r w:rsidR="00524608" w:rsidRPr="00471114">
        <w:rPr>
          <w:rFonts w:cs="Arial"/>
          <w:szCs w:val="22"/>
        </w:rPr>
        <w:t xml:space="preserve"> której projekt stanowi załącznik nr .. do niniejszej </w:t>
      </w:r>
      <w:r w:rsidR="0055560C" w:rsidRPr="00471114">
        <w:rPr>
          <w:rFonts w:cs="Arial"/>
          <w:szCs w:val="22"/>
        </w:rPr>
        <w:t>UMOWY</w:t>
      </w:r>
      <w:r w:rsidRPr="00471114">
        <w:rPr>
          <w:rFonts w:cs="Arial"/>
          <w:szCs w:val="22"/>
        </w:rPr>
        <w:t>.</w:t>
      </w:r>
    </w:p>
    <w:p w14:paraId="68AB9930" w14:textId="77777777" w:rsidR="002476CF" w:rsidRDefault="002476CF" w:rsidP="00A00D98">
      <w:pPr>
        <w:numPr>
          <w:ilvl w:val="0"/>
          <w:numId w:val="14"/>
        </w:numPr>
        <w:tabs>
          <w:tab w:val="left" w:pos="5387"/>
          <w:tab w:val="left" w:pos="7158"/>
        </w:tabs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77777777" w:rsidR="006269BF" w:rsidRDefault="006269BF" w:rsidP="00A00D98">
      <w:pPr>
        <w:numPr>
          <w:ilvl w:val="0"/>
          <w:numId w:val="14"/>
        </w:numPr>
        <w:jc w:val="both"/>
        <w:rPr>
          <w:rFonts w:cs="Arial"/>
          <w:iCs/>
          <w:szCs w:val="22"/>
        </w:rPr>
      </w:pPr>
      <w:bookmarkStart w:id="0" w:name="_Hlk30486070"/>
      <w:r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cs="Arial"/>
          <w:iCs/>
          <w:szCs w:val="22"/>
        </w:rPr>
        <w:t>mikroprzedsiębiorcą</w:t>
      </w:r>
      <w:proofErr w:type="spellEnd"/>
      <w:r>
        <w:rPr>
          <w:rFonts w:cs="Arial"/>
          <w:iCs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bookmarkEnd w:id="0"/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36FB9EA9" w14:textId="497E3488" w:rsidR="00123CBA" w:rsidRPr="001A1EC4" w:rsidRDefault="002476CF" w:rsidP="001A1EC4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</w:pPr>
      <w:r w:rsidRPr="001A1EC4">
        <w:t>Zamawiający ustanawia</w:t>
      </w:r>
      <w:r w:rsidR="001A1EC4" w:rsidRPr="001A1EC4">
        <w:t xml:space="preserve">: </w:t>
      </w:r>
      <w:r w:rsidR="000F5FE8" w:rsidRPr="00A00D98">
        <w:rPr>
          <w:b/>
          <w:i/>
          <w:iCs/>
        </w:rPr>
        <w:t>…………………</w:t>
      </w:r>
      <w:r w:rsidR="00CC0A88" w:rsidRPr="001A1EC4">
        <w:rPr>
          <w:b/>
        </w:rPr>
        <w:t xml:space="preserve"> </w:t>
      </w:r>
      <w:r w:rsidR="00D02838" w:rsidRPr="001A1EC4">
        <w:t>- inspektorem nadzoru</w:t>
      </w:r>
      <w:r w:rsidR="00123CBA" w:rsidRPr="001A1EC4">
        <w:t xml:space="preserve">, </w:t>
      </w:r>
      <w:r w:rsidR="00123CBA" w:rsidRPr="001A1EC4">
        <w:rPr>
          <w:szCs w:val="22"/>
        </w:rPr>
        <w:t>uprawnion</w:t>
      </w:r>
      <w:r w:rsidR="00DD141C" w:rsidRPr="001A1EC4">
        <w:rPr>
          <w:szCs w:val="22"/>
        </w:rPr>
        <w:t>ym</w:t>
      </w:r>
      <w:r w:rsidR="00123CBA" w:rsidRPr="001A1EC4">
        <w:rPr>
          <w:szCs w:val="22"/>
        </w:rPr>
        <w:t xml:space="preserve"> do:</w:t>
      </w:r>
    </w:p>
    <w:p w14:paraId="6E029794" w14:textId="3865C917" w:rsidR="00123CBA" w:rsidRPr="00564F3C" w:rsidRDefault="00123CBA" w:rsidP="00A00D98">
      <w:pPr>
        <w:numPr>
          <w:ilvl w:val="2"/>
          <w:numId w:val="53"/>
        </w:numPr>
        <w:tabs>
          <w:tab w:val="left" w:pos="851"/>
          <w:tab w:val="left" w:pos="5387"/>
          <w:tab w:val="left" w:pos="7158"/>
        </w:tabs>
        <w:ind w:left="851" w:hanging="425"/>
        <w:jc w:val="both"/>
        <w:rPr>
          <w:szCs w:val="22"/>
        </w:rPr>
      </w:pPr>
      <w:r w:rsidRPr="00564F3C">
        <w:rPr>
          <w:szCs w:val="22"/>
        </w:rPr>
        <w:t xml:space="preserve">przekazania Wykonawcy terenu </w:t>
      </w:r>
      <w:r w:rsidR="001A1EC4" w:rsidRPr="00564F3C">
        <w:rPr>
          <w:szCs w:val="22"/>
        </w:rPr>
        <w:t>robót</w:t>
      </w:r>
      <w:r w:rsidRPr="00564F3C">
        <w:rPr>
          <w:szCs w:val="22"/>
        </w:rPr>
        <w:t>,</w:t>
      </w:r>
    </w:p>
    <w:p w14:paraId="747DEEF7" w14:textId="1BA9552A" w:rsidR="00D776EC" w:rsidRPr="00564F3C" w:rsidRDefault="00D776EC" w:rsidP="00A00D98">
      <w:pPr>
        <w:numPr>
          <w:ilvl w:val="2"/>
          <w:numId w:val="53"/>
        </w:numPr>
        <w:tabs>
          <w:tab w:val="left" w:pos="851"/>
          <w:tab w:val="left" w:pos="5387"/>
          <w:tab w:val="left" w:pos="7158"/>
        </w:tabs>
        <w:ind w:left="851" w:hanging="425"/>
        <w:jc w:val="both"/>
        <w:rPr>
          <w:szCs w:val="22"/>
        </w:rPr>
      </w:pPr>
      <w:r w:rsidRPr="00564F3C">
        <w:rPr>
          <w:szCs w:val="22"/>
        </w:rPr>
        <w:t xml:space="preserve">wykonywania czynności i obowiązków, określonych w art. 25, 26 </w:t>
      </w:r>
      <w:r w:rsidR="00B64263" w:rsidRPr="00564F3C">
        <w:rPr>
          <w:szCs w:val="22"/>
        </w:rPr>
        <w:t>U</w:t>
      </w:r>
      <w:r w:rsidRPr="00564F3C">
        <w:rPr>
          <w:szCs w:val="22"/>
        </w:rPr>
        <w:t xml:space="preserve">stawy </w:t>
      </w:r>
      <w:r w:rsidR="00186342" w:rsidRPr="00564F3C">
        <w:rPr>
          <w:szCs w:val="22"/>
        </w:rPr>
        <w:t xml:space="preserve">z dnia 7 lipca 1994 r. </w:t>
      </w:r>
      <w:r w:rsidRPr="00564F3C">
        <w:rPr>
          <w:szCs w:val="22"/>
        </w:rPr>
        <w:t>Prawo budowlane</w:t>
      </w:r>
      <w:r w:rsidR="00186342" w:rsidRPr="00564F3C">
        <w:rPr>
          <w:szCs w:val="22"/>
        </w:rPr>
        <w:t xml:space="preserve"> (Dz. U. z 202</w:t>
      </w:r>
      <w:r w:rsidR="00B64263" w:rsidRPr="00564F3C">
        <w:rPr>
          <w:szCs w:val="22"/>
        </w:rPr>
        <w:t xml:space="preserve">4 </w:t>
      </w:r>
      <w:r w:rsidR="00186342" w:rsidRPr="00564F3C">
        <w:rPr>
          <w:szCs w:val="22"/>
        </w:rPr>
        <w:t xml:space="preserve">r. poz. </w:t>
      </w:r>
      <w:r w:rsidR="00B64263" w:rsidRPr="00564F3C">
        <w:rPr>
          <w:szCs w:val="22"/>
        </w:rPr>
        <w:t>725</w:t>
      </w:r>
      <w:r w:rsidR="00186342" w:rsidRPr="00564F3C">
        <w:rPr>
          <w:szCs w:val="22"/>
        </w:rPr>
        <w:t>; dalej jako „ustawa Prawo Budowlane”),</w:t>
      </w:r>
    </w:p>
    <w:p w14:paraId="68FF279B" w14:textId="77DA3DA0" w:rsidR="00123CBA" w:rsidRPr="00564F3C" w:rsidRDefault="00123CBA" w:rsidP="00A00D98">
      <w:pPr>
        <w:numPr>
          <w:ilvl w:val="2"/>
          <w:numId w:val="53"/>
        </w:numPr>
        <w:tabs>
          <w:tab w:val="left" w:pos="851"/>
          <w:tab w:val="left" w:pos="5387"/>
          <w:tab w:val="left" w:pos="7158"/>
        </w:tabs>
        <w:ind w:left="851" w:hanging="425"/>
        <w:jc w:val="both"/>
        <w:rPr>
          <w:szCs w:val="22"/>
        </w:rPr>
      </w:pPr>
      <w:r w:rsidRPr="00564F3C">
        <w:rPr>
          <w:szCs w:val="22"/>
        </w:rPr>
        <w:t xml:space="preserve">podpisania </w:t>
      </w:r>
      <w:r w:rsidR="00A00D98" w:rsidRPr="00564F3C">
        <w:rPr>
          <w:szCs w:val="22"/>
        </w:rPr>
        <w:t>protokołu</w:t>
      </w:r>
      <w:r w:rsidRPr="00564F3C">
        <w:rPr>
          <w:szCs w:val="22"/>
        </w:rPr>
        <w:t xml:space="preserve"> odbioru</w:t>
      </w:r>
      <w:r w:rsidR="00564F3C" w:rsidRPr="00564F3C">
        <w:rPr>
          <w:szCs w:val="22"/>
        </w:rPr>
        <w:t>.</w:t>
      </w:r>
    </w:p>
    <w:p w14:paraId="69CB3977" w14:textId="4B758D60" w:rsidR="002476CF" w:rsidRPr="00564F3C" w:rsidRDefault="002476CF" w:rsidP="00564F3C">
      <w:pPr>
        <w:tabs>
          <w:tab w:val="left" w:pos="2409"/>
        </w:tabs>
        <w:ind w:left="426"/>
        <w:jc w:val="both"/>
      </w:pPr>
      <w:r w:rsidRPr="00564F3C">
        <w:t xml:space="preserve">Inspektor nadzoru działa w granicach umocowania nadanego </w:t>
      </w:r>
      <w:r w:rsidR="002A5878" w:rsidRPr="00564F3C">
        <w:t>m</w:t>
      </w:r>
      <w:r w:rsidR="00564F3C" w:rsidRPr="00564F3C">
        <w:t>u</w:t>
      </w:r>
      <w:r w:rsidRPr="00564F3C">
        <w:t xml:space="preserve"> niniejszą </w:t>
      </w:r>
      <w:r w:rsidR="00887BD4" w:rsidRPr="00564F3C">
        <w:t>UMOWĄ</w:t>
      </w:r>
      <w:r w:rsidRPr="00564F3C">
        <w:t>.</w:t>
      </w:r>
    </w:p>
    <w:p w14:paraId="265D7AFC" w14:textId="633A3F11" w:rsidR="00123CBA" w:rsidRPr="00A00D98" w:rsidRDefault="002476CF" w:rsidP="00A00D98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</w:pPr>
      <w:r w:rsidRPr="00A00D98">
        <w:t>Wykonawca ustanawia:</w:t>
      </w:r>
      <w:r w:rsidR="00A00D98" w:rsidRPr="00A00D98">
        <w:t xml:space="preserve"> </w:t>
      </w:r>
      <w:r w:rsidR="00A00D98" w:rsidRPr="00A00D98">
        <w:rPr>
          <w:b/>
          <w:i/>
          <w:iCs/>
        </w:rPr>
        <w:t>…………………</w:t>
      </w:r>
      <w:r w:rsidR="00CC0A88" w:rsidRPr="00A00D98">
        <w:rPr>
          <w:bCs/>
        </w:rPr>
        <w:t xml:space="preserve"> </w:t>
      </w:r>
      <w:r w:rsidR="00D776EC" w:rsidRPr="00A00D98">
        <w:rPr>
          <w:bCs/>
        </w:rPr>
        <w:t xml:space="preserve">- </w:t>
      </w:r>
      <w:r w:rsidRPr="00A00D98">
        <w:rPr>
          <w:bCs/>
        </w:rPr>
        <w:t>kierownik</w:t>
      </w:r>
      <w:r w:rsidR="002A5878" w:rsidRPr="00A00D98">
        <w:rPr>
          <w:bCs/>
        </w:rPr>
        <w:t>iem</w:t>
      </w:r>
      <w:r w:rsidRPr="00A00D98">
        <w:rPr>
          <w:bCs/>
        </w:rPr>
        <w:t xml:space="preserve"> </w:t>
      </w:r>
      <w:r w:rsidR="00A00D98" w:rsidRPr="00A00D98">
        <w:rPr>
          <w:bCs/>
        </w:rPr>
        <w:t>robót</w:t>
      </w:r>
      <w:r w:rsidR="00123CBA" w:rsidRPr="00A00D98">
        <w:rPr>
          <w:bCs/>
        </w:rPr>
        <w:t>, uprawnion</w:t>
      </w:r>
      <w:r w:rsidR="00DD141C" w:rsidRPr="00A00D98">
        <w:rPr>
          <w:bCs/>
        </w:rPr>
        <w:t>ym</w:t>
      </w:r>
      <w:r w:rsidR="00123CBA" w:rsidRPr="00A00D98">
        <w:rPr>
          <w:bCs/>
        </w:rPr>
        <w:t xml:space="preserve"> do:</w:t>
      </w:r>
    </w:p>
    <w:p w14:paraId="6B43E44B" w14:textId="4C926C3B" w:rsidR="00FC79B7" w:rsidRPr="00A00D98" w:rsidRDefault="00E96B8D" w:rsidP="00A00D98">
      <w:pPr>
        <w:numPr>
          <w:ilvl w:val="2"/>
          <w:numId w:val="54"/>
        </w:numPr>
        <w:tabs>
          <w:tab w:val="left" w:pos="851"/>
          <w:tab w:val="left" w:pos="5387"/>
          <w:tab w:val="left" w:pos="7158"/>
        </w:tabs>
        <w:ind w:left="851" w:hanging="425"/>
        <w:jc w:val="both"/>
        <w:rPr>
          <w:bCs/>
          <w:szCs w:val="22"/>
        </w:rPr>
      </w:pPr>
      <w:r w:rsidRPr="00A00D98">
        <w:rPr>
          <w:bCs/>
          <w:szCs w:val="22"/>
        </w:rPr>
        <w:t>p</w:t>
      </w:r>
      <w:r w:rsidR="00DA2C97" w:rsidRPr="00A00D98">
        <w:rPr>
          <w:bCs/>
          <w:szCs w:val="22"/>
        </w:rPr>
        <w:t>rzedłożeni</w:t>
      </w:r>
      <w:r w:rsidRPr="00A00D98">
        <w:rPr>
          <w:bCs/>
          <w:szCs w:val="22"/>
        </w:rPr>
        <w:t>a</w:t>
      </w:r>
      <w:r w:rsidR="00DA2C97" w:rsidRPr="00A00D98">
        <w:rPr>
          <w:bCs/>
          <w:szCs w:val="22"/>
        </w:rPr>
        <w:t xml:space="preserve"> inspektorowi nadzoru harm</w:t>
      </w:r>
      <w:r w:rsidR="00FC79B7" w:rsidRPr="00A00D98">
        <w:rPr>
          <w:bCs/>
          <w:szCs w:val="22"/>
        </w:rPr>
        <w:t xml:space="preserve">onogramu </w:t>
      </w:r>
      <w:r w:rsidR="007A4901" w:rsidRPr="00A00D98">
        <w:rPr>
          <w:bCs/>
          <w:szCs w:val="22"/>
        </w:rPr>
        <w:t xml:space="preserve">rzeczowo-finansowego </w:t>
      </w:r>
      <w:r w:rsidR="00FC79B7" w:rsidRPr="00A00D98">
        <w:rPr>
          <w:bCs/>
          <w:szCs w:val="22"/>
        </w:rPr>
        <w:t>robót</w:t>
      </w:r>
      <w:r w:rsidR="00A00D98" w:rsidRPr="00A00D98">
        <w:rPr>
          <w:bCs/>
          <w:szCs w:val="22"/>
        </w:rPr>
        <w:t>,</w:t>
      </w:r>
    </w:p>
    <w:p w14:paraId="269A0DC7" w14:textId="77777777" w:rsidR="00D776EC" w:rsidRPr="00A00D98" w:rsidRDefault="00443D7D" w:rsidP="00A00D98">
      <w:pPr>
        <w:numPr>
          <w:ilvl w:val="2"/>
          <w:numId w:val="54"/>
        </w:numPr>
        <w:tabs>
          <w:tab w:val="left" w:pos="851"/>
          <w:tab w:val="left" w:pos="5387"/>
          <w:tab w:val="left" w:pos="7158"/>
        </w:tabs>
        <w:ind w:left="851" w:hanging="425"/>
        <w:jc w:val="both"/>
        <w:rPr>
          <w:bCs/>
          <w:szCs w:val="22"/>
        </w:rPr>
      </w:pPr>
      <w:r w:rsidRPr="00A00D98">
        <w:rPr>
          <w:bCs/>
          <w:szCs w:val="22"/>
        </w:rPr>
        <w:t>w</w:t>
      </w:r>
      <w:r w:rsidR="00D776EC" w:rsidRPr="00A00D98">
        <w:rPr>
          <w:bCs/>
          <w:szCs w:val="22"/>
        </w:rPr>
        <w:t>ykonywania czynności i obowiązków, określonych w art. 21a, 22, 23</w:t>
      </w:r>
      <w:r w:rsidR="00035980" w:rsidRPr="00A00D98">
        <w:rPr>
          <w:bCs/>
          <w:szCs w:val="22"/>
        </w:rPr>
        <w:t xml:space="preserve"> i 46</w:t>
      </w:r>
      <w:r w:rsidR="00D776EC" w:rsidRPr="00A00D98">
        <w:rPr>
          <w:bCs/>
          <w:szCs w:val="22"/>
        </w:rPr>
        <w:t xml:space="preserve"> ustawy Prawo budowlane,</w:t>
      </w:r>
    </w:p>
    <w:p w14:paraId="7F0F60EF" w14:textId="75290602" w:rsidR="00123CBA" w:rsidRPr="00A00D98" w:rsidRDefault="00443D7D" w:rsidP="00A00D98">
      <w:pPr>
        <w:numPr>
          <w:ilvl w:val="2"/>
          <w:numId w:val="54"/>
        </w:numPr>
        <w:tabs>
          <w:tab w:val="left" w:pos="851"/>
          <w:tab w:val="left" w:pos="5387"/>
          <w:tab w:val="left" w:pos="7158"/>
        </w:tabs>
        <w:ind w:left="851" w:hanging="425"/>
        <w:jc w:val="both"/>
        <w:rPr>
          <w:bCs/>
          <w:szCs w:val="22"/>
        </w:rPr>
      </w:pPr>
      <w:r w:rsidRPr="00A00D98">
        <w:rPr>
          <w:bCs/>
          <w:szCs w:val="22"/>
        </w:rPr>
        <w:t>p</w:t>
      </w:r>
      <w:r w:rsidR="00123CBA" w:rsidRPr="00A00D98">
        <w:rPr>
          <w:bCs/>
          <w:szCs w:val="22"/>
        </w:rPr>
        <w:t xml:space="preserve">odpisania </w:t>
      </w:r>
      <w:r w:rsidR="00A00D98" w:rsidRPr="00A00D98">
        <w:rPr>
          <w:bCs/>
          <w:szCs w:val="22"/>
        </w:rPr>
        <w:t>protokołu</w:t>
      </w:r>
      <w:r w:rsidR="00123CBA" w:rsidRPr="00A00D98">
        <w:rPr>
          <w:bCs/>
          <w:szCs w:val="22"/>
        </w:rPr>
        <w:t xml:space="preserve"> odbioru</w:t>
      </w:r>
      <w:r w:rsidR="00A00D98" w:rsidRPr="00A00D98">
        <w:rPr>
          <w:bCs/>
          <w:szCs w:val="22"/>
        </w:rPr>
        <w:t>.</w:t>
      </w:r>
    </w:p>
    <w:p w14:paraId="366E0270" w14:textId="7DAB8BC2" w:rsidR="002476CF" w:rsidRPr="00A00D98" w:rsidRDefault="002A5878" w:rsidP="002A5878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  <w:rPr>
          <w:sz w:val="16"/>
          <w:szCs w:val="16"/>
        </w:rPr>
      </w:pPr>
      <w:r w:rsidRPr="00A00D98">
        <w:t>Kierownik robót działa w granicach umocowania nadanego m</w:t>
      </w:r>
      <w:r w:rsidR="00A00D98" w:rsidRPr="00A00D98">
        <w:t>u</w:t>
      </w:r>
      <w:r w:rsidRPr="00A00D98">
        <w:t xml:space="preserve"> niniejszą </w:t>
      </w:r>
      <w:r w:rsidR="00887BD4" w:rsidRPr="00A00D98">
        <w:t>UMOWĄ.</w:t>
      </w:r>
    </w:p>
    <w:p w14:paraId="356049B8" w14:textId="77777777" w:rsidR="0074082B" w:rsidRPr="007F5C8D" w:rsidRDefault="0074082B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6</w:t>
      </w:r>
    </w:p>
    <w:p w14:paraId="49F8F92D" w14:textId="77777777" w:rsidR="0074082B" w:rsidRPr="0074082B" w:rsidRDefault="0074082B" w:rsidP="0074082B">
      <w:pPr>
        <w:tabs>
          <w:tab w:val="left" w:pos="2409"/>
          <w:tab w:val="left" w:pos="5386"/>
          <w:tab w:val="left" w:pos="7158"/>
        </w:tabs>
        <w:jc w:val="center"/>
        <w:rPr>
          <w:b/>
          <w:i/>
          <w:sz w:val="18"/>
          <w:szCs w:val="18"/>
        </w:rPr>
      </w:pPr>
      <w:r w:rsidRPr="0074082B">
        <w:rPr>
          <w:b/>
          <w:i/>
          <w:sz w:val="18"/>
          <w:szCs w:val="18"/>
        </w:rPr>
        <w:t>(zapis § 6 ust.1 zostanie odpowiednio zmieniony, jeżeli Wykonawca będzie wykonywał osobiście lub siłami wykonawców wspólnie ubiegających się o udzielenie zamówienia albo przez oznaczonego podwykonawcę)</w:t>
      </w:r>
    </w:p>
    <w:p w14:paraId="6F7C0B50" w14:textId="77777777" w:rsidR="0074082B" w:rsidRPr="0074082B" w:rsidRDefault="0074082B" w:rsidP="000C7E08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81"/>
        <w:jc w:val="both"/>
        <w:rPr>
          <w:szCs w:val="20"/>
        </w:rPr>
      </w:pPr>
      <w:r w:rsidRPr="0074082B">
        <w:rPr>
          <w:rFonts w:cs="Arial"/>
          <w:szCs w:val="22"/>
        </w:rPr>
        <w:t xml:space="preserve">Wykonawca zobowiązuje się wykonać osobiście cały zakres rzeczowy robót, będący przedmiotem UMOWY </w:t>
      </w:r>
      <w:r w:rsidRPr="00A00D98">
        <w:rPr>
          <w:rFonts w:cs="Arial"/>
          <w:color w:val="0000FF"/>
          <w:szCs w:val="22"/>
        </w:rPr>
        <w:t>z zastrzeżeniem postanowienia § 6 ust. 2.</w:t>
      </w:r>
      <w:r w:rsidRPr="0074082B">
        <w:rPr>
          <w:rFonts w:cs="Arial"/>
          <w:color w:val="FF0000"/>
          <w:szCs w:val="22"/>
        </w:rPr>
        <w:t xml:space="preserve"> </w:t>
      </w:r>
      <w:r w:rsidRPr="0074082B">
        <w:rPr>
          <w:rFonts w:cs="Arial"/>
          <w:szCs w:val="22"/>
        </w:rPr>
        <w:t xml:space="preserve">/ Przedmiot UMOWY zostanie wykonany osobiście przez wykonawców występujących wspólnie, </w:t>
      </w:r>
      <w:r w:rsidRPr="00A00D98">
        <w:rPr>
          <w:rFonts w:cs="Arial"/>
          <w:color w:val="0000FF"/>
          <w:szCs w:val="22"/>
        </w:rPr>
        <w:t>z zastrzeżeniem postanowienia § 6 ust. 2</w:t>
      </w:r>
      <w:r w:rsidRPr="0074082B">
        <w:rPr>
          <w:rFonts w:cs="Arial"/>
          <w:szCs w:val="22"/>
        </w:rPr>
        <w:t>. Wykonawcy występujący wspólnie ponoszą solidarną odpowiedzialność za</w:t>
      </w:r>
      <w:r w:rsidRPr="0074082B">
        <w:rPr>
          <w:szCs w:val="20"/>
        </w:rPr>
        <w:t xml:space="preserve"> wykonanie przedmiotu UMOWY. </w:t>
      </w:r>
    </w:p>
    <w:p w14:paraId="04CADF59" w14:textId="00C9C917" w:rsidR="0074082B" w:rsidRPr="00A00D98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4"/>
        <w:jc w:val="both"/>
        <w:rPr>
          <w:color w:val="0000FF"/>
          <w:szCs w:val="20"/>
        </w:rPr>
      </w:pPr>
      <w:r w:rsidRPr="00A00D98">
        <w:rPr>
          <w:rFonts w:cs="Arial"/>
          <w:color w:val="0000FF"/>
          <w:szCs w:val="22"/>
        </w:rPr>
        <w:t xml:space="preserve">Wykonawca oświadcza, że będzie wykonywał przedmiot </w:t>
      </w:r>
      <w:r w:rsidR="0065265C" w:rsidRPr="00A00D98">
        <w:rPr>
          <w:rFonts w:cs="Arial"/>
          <w:color w:val="0000FF"/>
          <w:szCs w:val="22"/>
        </w:rPr>
        <w:t>UMOWY</w:t>
      </w:r>
      <w:r w:rsidRPr="00A00D98">
        <w:rPr>
          <w:rFonts w:cs="Arial"/>
          <w:color w:val="0000FF"/>
          <w:szCs w:val="22"/>
        </w:rPr>
        <w:t xml:space="preserve"> z pomocą podwykonawcy (zgłoszonego w ofercie), tj.:</w:t>
      </w:r>
      <w:r w:rsidRPr="00A00D98">
        <w:rPr>
          <w:rFonts w:cs="Arial"/>
          <w:i/>
          <w:color w:val="0000FF"/>
          <w:sz w:val="20"/>
          <w:szCs w:val="20"/>
        </w:rPr>
        <w:t xml:space="preserve"> …………………………………………………………</w:t>
      </w:r>
    </w:p>
    <w:p w14:paraId="75E7005E" w14:textId="77777777" w:rsidR="0074082B" w:rsidRPr="00A00D98" w:rsidRDefault="0074082B" w:rsidP="0074082B">
      <w:pPr>
        <w:tabs>
          <w:tab w:val="left" w:pos="2409"/>
          <w:tab w:val="left" w:pos="5386"/>
          <w:tab w:val="left" w:pos="7158"/>
        </w:tabs>
        <w:ind w:right="81"/>
        <w:jc w:val="both"/>
        <w:rPr>
          <w:rFonts w:cs="Arial"/>
          <w:color w:val="0000FF"/>
          <w:szCs w:val="22"/>
        </w:rPr>
      </w:pPr>
      <w:r w:rsidRPr="00A00D98">
        <w:rPr>
          <w:rFonts w:cs="Arial"/>
          <w:i/>
          <w:color w:val="0000FF"/>
          <w:sz w:val="20"/>
          <w:szCs w:val="20"/>
        </w:rPr>
        <w:t xml:space="preserve">                                                                                    (</w:t>
      </w:r>
      <w:r w:rsidRPr="00A00D98">
        <w:rPr>
          <w:rFonts w:cs="Arial"/>
          <w:i/>
          <w:color w:val="0000FF"/>
          <w:sz w:val="18"/>
          <w:szCs w:val="18"/>
        </w:rPr>
        <w:t xml:space="preserve">nazwa (firma), </w:t>
      </w:r>
      <w:r w:rsidRPr="00A00D98">
        <w:rPr>
          <w:i/>
          <w:color w:val="0000FF"/>
          <w:sz w:val="20"/>
          <w:szCs w:val="20"/>
        </w:rPr>
        <w:t>adres i P</w:t>
      </w:r>
      <w:r w:rsidRPr="00A00D98">
        <w:rPr>
          <w:rFonts w:cs="Arial"/>
          <w:i/>
          <w:color w:val="0000FF"/>
          <w:sz w:val="18"/>
          <w:szCs w:val="18"/>
        </w:rPr>
        <w:t>odwykonawcy)</w:t>
      </w:r>
    </w:p>
    <w:p w14:paraId="3A060857" w14:textId="77777777" w:rsidR="0074082B" w:rsidRPr="00A00D98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cs="Arial"/>
          <w:color w:val="0000FF"/>
          <w:szCs w:val="22"/>
        </w:rPr>
      </w:pPr>
      <w:r w:rsidRPr="00A00D98">
        <w:rPr>
          <w:rFonts w:cs="Arial"/>
          <w:color w:val="0000FF"/>
          <w:szCs w:val="22"/>
        </w:rPr>
        <w:t xml:space="preserve">Ten podwykonawca będzie realizował roboty budowlane, których szczegółowy przedmiot zawarto w ofercie stanowiącej integralną część </w:t>
      </w:r>
      <w:r w:rsidR="00015FDE" w:rsidRPr="00A00D98">
        <w:rPr>
          <w:rFonts w:cs="Arial"/>
          <w:color w:val="0000FF"/>
          <w:szCs w:val="22"/>
        </w:rPr>
        <w:t>UMOWY</w:t>
      </w:r>
      <w:r w:rsidRPr="00A00D98">
        <w:rPr>
          <w:rFonts w:cs="Arial"/>
          <w:color w:val="0000FF"/>
          <w:szCs w:val="22"/>
        </w:rPr>
        <w:t>.</w:t>
      </w:r>
    </w:p>
    <w:p w14:paraId="147AC48E" w14:textId="7A1B22EE" w:rsidR="0074082B" w:rsidRPr="00A00D98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color w:val="0000FF"/>
          <w:szCs w:val="20"/>
        </w:rPr>
      </w:pPr>
      <w:r w:rsidRPr="00A00D98">
        <w:rPr>
          <w:color w:val="0000FF"/>
          <w:szCs w:val="20"/>
        </w:rPr>
        <w:t xml:space="preserve">Strony </w:t>
      </w:r>
      <w:r w:rsidR="00015FDE" w:rsidRPr="00A00D98">
        <w:rPr>
          <w:color w:val="0000FF"/>
          <w:szCs w:val="20"/>
        </w:rPr>
        <w:t>UMOWY</w:t>
      </w:r>
      <w:r w:rsidRPr="00A00D98">
        <w:rPr>
          <w:color w:val="0000FF"/>
          <w:szCs w:val="20"/>
        </w:rPr>
        <w:t xml:space="preserve"> w dacie jej zawarcia oraz podwykonawca zawrą umowę o przejęcie długu przyszłego wg wzoru, o którym mowa w §</w:t>
      </w:r>
      <w:r w:rsidR="00A00D98">
        <w:rPr>
          <w:color w:val="0000FF"/>
          <w:szCs w:val="20"/>
        </w:rPr>
        <w:t xml:space="preserve"> </w:t>
      </w:r>
      <w:r w:rsidRPr="00A00D98">
        <w:rPr>
          <w:color w:val="0000FF"/>
          <w:szCs w:val="20"/>
        </w:rPr>
        <w:t xml:space="preserve">4 ust.3 </w:t>
      </w:r>
      <w:r w:rsidR="0065265C" w:rsidRPr="00A00D98">
        <w:rPr>
          <w:color w:val="0000FF"/>
          <w:szCs w:val="20"/>
        </w:rPr>
        <w:t>UMOWY</w:t>
      </w:r>
      <w:r w:rsidRPr="00A00D98">
        <w:rPr>
          <w:color w:val="0000FF"/>
          <w:szCs w:val="20"/>
        </w:rPr>
        <w:t>.</w:t>
      </w:r>
    </w:p>
    <w:p w14:paraId="44D331FC" w14:textId="04386B59" w:rsidR="00635C09" w:rsidRDefault="00635C09" w:rsidP="00635C09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  <w:rPr>
          <w:color w:val="548DD4"/>
        </w:rPr>
      </w:pPr>
      <w:r>
        <w:t xml:space="preserve">W okresie obowiązywania niniejszej </w:t>
      </w:r>
      <w:r w:rsidR="00015FDE">
        <w:t>UMOWY</w:t>
      </w:r>
      <w:r>
        <w:t xml:space="preserve"> Wykonawca lub podwykonawca robót ma prawo zgłosić zamiar powierzenia części robót </w:t>
      </w:r>
      <w:r w:rsidR="002137A2">
        <w:t xml:space="preserve">do wykonania </w:t>
      </w:r>
      <w:r>
        <w:t xml:space="preserve">podwykonawcy lub dalszemu podwykonawcy podając szczegółowy przedmiot robót budowlanych </w:t>
      </w:r>
      <w:proofErr w:type="spellStart"/>
      <w:r>
        <w:t>podwykonania</w:t>
      </w:r>
      <w:proofErr w:type="spellEnd"/>
      <w:r>
        <w:t xml:space="preserve"> oraz </w:t>
      </w:r>
      <w:r>
        <w:lastRenderedPageBreak/>
        <w:t xml:space="preserve">wartość tych robót. Strony </w:t>
      </w:r>
      <w:r w:rsidR="00015FDE">
        <w:t>UMOWY</w:t>
      </w:r>
      <w:r>
        <w:t xml:space="preserve"> oraz podwykonawca zawrą umowę o przejęcie długu przyszłego wg wzoru o </w:t>
      </w:r>
      <w:r w:rsidR="0039265C">
        <w:t xml:space="preserve">stanowiącego załącznik nr </w:t>
      </w:r>
      <w:r w:rsidR="00A00D98">
        <w:t>8A</w:t>
      </w:r>
      <w:r w:rsidR="0039265C">
        <w:t xml:space="preserve"> do niniejszej UMOWY</w:t>
      </w:r>
      <w:r>
        <w:t>.</w:t>
      </w:r>
    </w:p>
    <w:p w14:paraId="75316570" w14:textId="77777777" w:rsidR="0074082B" w:rsidRPr="00B06AF4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</w:pPr>
      <w:r w:rsidRPr="00B06AF4">
        <w:t xml:space="preserve">Zamawiający w terminie 30 dni od dnia doręczenia pisemnego zgłoszenia, o którym mowa w ust. </w:t>
      </w:r>
      <w:r w:rsidR="00B06AF4" w:rsidRPr="00A00D98">
        <w:rPr>
          <w:color w:val="0000FF"/>
        </w:rPr>
        <w:t>3</w:t>
      </w:r>
      <w:r w:rsidRPr="00B06AF4">
        <w:t xml:space="preserve">, uprawniony będzie do złożenia </w:t>
      </w:r>
      <w:r w:rsidR="00DD4999">
        <w:t>W</w:t>
      </w:r>
      <w:r w:rsidRPr="00B06AF4">
        <w:t>ykonawcy i podwykonawcy pisemnego sprzeciwu wobec wykonywania tych robót przez podwykonawcę</w:t>
      </w:r>
      <w:r w:rsidR="00015FDE">
        <w:t xml:space="preserve"> lub dalszego podwykonawcę</w:t>
      </w:r>
      <w:r w:rsidRPr="00B06AF4">
        <w:t>.</w:t>
      </w:r>
    </w:p>
    <w:p w14:paraId="030D722D" w14:textId="77777777" w:rsidR="0074082B" w:rsidRPr="0074082B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</w:pPr>
      <w:r w:rsidRPr="0074082B">
        <w:rPr>
          <w:rFonts w:cs="Arial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74082B">
        <w:t>.</w:t>
      </w:r>
    </w:p>
    <w:p w14:paraId="719B5F20" w14:textId="2F9DCD8C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709D4E26" w14:textId="77777777" w:rsidR="00AE459D" w:rsidRPr="00AE459D" w:rsidRDefault="00AA3AAC" w:rsidP="00A00D98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1A6ADE">
        <w:rPr>
          <w:rFonts w:cs="Arial"/>
          <w:szCs w:val="22"/>
        </w:rPr>
        <w:t>Zamawiający dostarczy Wykonawcy</w:t>
      </w:r>
      <w:r w:rsidR="00AE459D" w:rsidRPr="001A6ADE">
        <w:rPr>
          <w:rFonts w:cs="Arial"/>
          <w:szCs w:val="22"/>
        </w:rPr>
        <w:t>:</w:t>
      </w:r>
    </w:p>
    <w:p w14:paraId="5DCC0E00" w14:textId="50CA2E17" w:rsidR="00AE459D" w:rsidRPr="00EF0925" w:rsidRDefault="00AA3AAC" w:rsidP="00A00D98">
      <w:pPr>
        <w:numPr>
          <w:ilvl w:val="1"/>
          <w:numId w:val="52"/>
        </w:numPr>
        <w:ind w:left="709"/>
        <w:rPr>
          <w:rFonts w:cs="Arial"/>
          <w:szCs w:val="22"/>
        </w:rPr>
      </w:pPr>
      <w:r w:rsidRPr="00EF0925">
        <w:t>dokumentację projektową</w:t>
      </w:r>
      <w:r w:rsidR="00AE459D" w:rsidRPr="00EF0925">
        <w:t xml:space="preserve">, o której mowa w § 1 ust. </w:t>
      </w:r>
      <w:r w:rsidR="00EF0925" w:rsidRPr="00EF0925">
        <w:t>1 pkt 1</w:t>
      </w:r>
      <w:r w:rsidR="00AE459D" w:rsidRPr="00EF0925">
        <w:t>,</w:t>
      </w:r>
    </w:p>
    <w:p w14:paraId="0BEE8CF3" w14:textId="0E1A76B3" w:rsidR="00FB2DAB" w:rsidRPr="00EF0925" w:rsidRDefault="00941E65" w:rsidP="00A00D98">
      <w:pPr>
        <w:numPr>
          <w:ilvl w:val="1"/>
          <w:numId w:val="52"/>
        </w:numPr>
        <w:ind w:left="709"/>
      </w:pPr>
      <w:r w:rsidRPr="00EF0925">
        <w:rPr>
          <w:rFonts w:cs="Arial"/>
          <w:szCs w:val="22"/>
        </w:rPr>
        <w:t>specyfikację</w:t>
      </w:r>
      <w:r w:rsidR="00AE459D" w:rsidRPr="00EF0925">
        <w:rPr>
          <w:rFonts w:cs="Arial"/>
          <w:szCs w:val="22"/>
        </w:rPr>
        <w:t xml:space="preserve"> techniczn</w:t>
      </w:r>
      <w:r w:rsidRPr="00EF0925">
        <w:rPr>
          <w:rFonts w:cs="Arial"/>
          <w:szCs w:val="22"/>
        </w:rPr>
        <w:t xml:space="preserve">ą </w:t>
      </w:r>
      <w:r w:rsidR="00AE459D" w:rsidRPr="00EF0925">
        <w:rPr>
          <w:rFonts w:cs="Arial"/>
          <w:szCs w:val="22"/>
        </w:rPr>
        <w:t xml:space="preserve">wykonania i odbioru robót budowlanych, </w:t>
      </w:r>
      <w:r w:rsidR="00AE459D" w:rsidRPr="00EF0925">
        <w:t xml:space="preserve">o której mowa w § 1 ust. </w:t>
      </w:r>
      <w:r w:rsidR="00EF0925" w:rsidRPr="00EF0925">
        <w:t>1 pkt 2</w:t>
      </w:r>
      <w:r w:rsidR="00AE459D" w:rsidRPr="00EF0925">
        <w:t>,</w:t>
      </w:r>
    </w:p>
    <w:p w14:paraId="39306DE7" w14:textId="7EC89E19" w:rsidR="00AA3AAC" w:rsidRPr="000C7E08" w:rsidRDefault="00AA3AAC" w:rsidP="00AE459D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cs="Arial"/>
          <w:szCs w:val="22"/>
        </w:rPr>
      </w:pPr>
      <w:r w:rsidRPr="000C7E08">
        <w:rPr>
          <w:rFonts w:cs="Arial"/>
          <w:szCs w:val="22"/>
        </w:rPr>
        <w:t xml:space="preserve">w 1 egzemplarzu - w ciągu </w:t>
      </w:r>
      <w:r w:rsidR="000C7E08" w:rsidRPr="000C7E08">
        <w:rPr>
          <w:rFonts w:cs="Arial"/>
          <w:szCs w:val="22"/>
        </w:rPr>
        <w:t>3</w:t>
      </w:r>
      <w:r w:rsidRPr="000C7E08">
        <w:rPr>
          <w:rFonts w:cs="Arial"/>
          <w:szCs w:val="22"/>
        </w:rPr>
        <w:t xml:space="preserve"> dni od dnia zawarcia </w:t>
      </w:r>
      <w:r w:rsidR="0055560C" w:rsidRPr="000C7E08">
        <w:rPr>
          <w:rFonts w:cs="Arial"/>
          <w:szCs w:val="22"/>
        </w:rPr>
        <w:t>UMOWY</w:t>
      </w:r>
      <w:r w:rsidRPr="000C7E08">
        <w:rPr>
          <w:rFonts w:cs="Arial"/>
          <w:szCs w:val="22"/>
        </w:rPr>
        <w:t>.</w:t>
      </w:r>
    </w:p>
    <w:p w14:paraId="11F503CC" w14:textId="6885B4B2" w:rsidR="002476CF" w:rsidRDefault="002476CF" w:rsidP="00A00D98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AE459D">
        <w:rPr>
          <w:rFonts w:cs="Arial"/>
          <w:szCs w:val="22"/>
        </w:rPr>
        <w:t xml:space="preserve">Zamawiający przekaże Wykonawcy teren </w:t>
      </w:r>
      <w:r w:rsidR="00EF0925">
        <w:rPr>
          <w:rFonts w:cs="Arial"/>
          <w:szCs w:val="22"/>
        </w:rPr>
        <w:t>robót</w:t>
      </w:r>
      <w:r w:rsidRPr="00AE459D">
        <w:rPr>
          <w:rFonts w:cs="Arial"/>
          <w:szCs w:val="22"/>
        </w:rPr>
        <w:t xml:space="preserve"> bezzwłocznie po </w:t>
      </w:r>
      <w:r w:rsidR="00111BF6" w:rsidRPr="00AE459D">
        <w:rPr>
          <w:rFonts w:cs="Arial"/>
          <w:szCs w:val="22"/>
        </w:rPr>
        <w:t xml:space="preserve">zawarciu </w:t>
      </w:r>
      <w:r w:rsidR="0055560C">
        <w:rPr>
          <w:rFonts w:cs="Arial"/>
          <w:szCs w:val="22"/>
        </w:rPr>
        <w:t>UMOWY</w:t>
      </w:r>
      <w:r w:rsidR="00111BF6" w:rsidRPr="00AE459D">
        <w:rPr>
          <w:rFonts w:cs="Arial"/>
          <w:szCs w:val="22"/>
        </w:rPr>
        <w:t>.</w:t>
      </w:r>
    </w:p>
    <w:p w14:paraId="7F9F6A85" w14:textId="77777777" w:rsidR="002476CF" w:rsidRDefault="00AE459D" w:rsidP="00A00D98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EF0925">
        <w:rPr>
          <w:rFonts w:cs="Arial"/>
          <w:szCs w:val="22"/>
        </w:rPr>
        <w:t>Z</w:t>
      </w:r>
      <w:r w:rsidR="002476CF" w:rsidRPr="00EF0925">
        <w:rPr>
          <w:rFonts w:cs="Arial"/>
          <w:szCs w:val="22"/>
        </w:rPr>
        <w:t>amawiający zastrzega sobie możliwość wprowadzenia zmian terminowych do harmonogramu</w:t>
      </w:r>
      <w:r w:rsidR="007A4901" w:rsidRPr="00EF0925">
        <w:rPr>
          <w:rFonts w:cs="Arial"/>
          <w:szCs w:val="22"/>
        </w:rPr>
        <w:t xml:space="preserve"> rzeczowo-finansowego</w:t>
      </w:r>
      <w:r w:rsidR="002476CF" w:rsidRPr="00EF0925">
        <w:rPr>
          <w:rFonts w:cs="Arial"/>
          <w:szCs w:val="22"/>
        </w:rPr>
        <w:t xml:space="preserve"> stosownie do posiadanych środków na finansowanie przedmiotu </w:t>
      </w:r>
      <w:r w:rsidR="0055560C" w:rsidRPr="00EF0925">
        <w:rPr>
          <w:rFonts w:cs="Arial"/>
          <w:szCs w:val="22"/>
        </w:rPr>
        <w:t>UMOWY</w:t>
      </w:r>
      <w:r w:rsidR="002476CF" w:rsidRPr="00EF0925">
        <w:rPr>
          <w:rFonts w:cs="Arial"/>
          <w:szCs w:val="22"/>
        </w:rPr>
        <w:t>.</w:t>
      </w:r>
    </w:p>
    <w:p w14:paraId="35D15F5C" w14:textId="77777777" w:rsidR="00C5461D" w:rsidRPr="000C7E08" w:rsidRDefault="00C5461D" w:rsidP="00C5461D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0C7E08">
        <w:rPr>
          <w:rFonts w:cs="Arial"/>
          <w:szCs w:val="22"/>
        </w:rPr>
        <w:t xml:space="preserve">Zamawiający wykona na swój koszt badania mikrobiologiczne wody zgodnie </w:t>
      </w:r>
      <w:r w:rsidRPr="000C7E08">
        <w:rPr>
          <w:rFonts w:cs="Arial"/>
          <w:szCs w:val="22"/>
        </w:rPr>
        <w:br/>
        <w:t xml:space="preserve">z Rozporządzeniem Ministra Zdrowia z dnia 7 grudnia 2017 r., w sprawie jakości wody przeznaczonej do spożycia przez ludzi (Dz. U. 2017 poz. 2294), </w:t>
      </w:r>
      <w:r w:rsidRPr="000C7E08">
        <w:rPr>
          <w:rFonts w:cs="Arial"/>
          <w:szCs w:val="22"/>
        </w:rPr>
        <w:br/>
        <w:t>po zgłoszeniu zakończenia prac remontowych w zbiorniku przez Wykonawcę.</w:t>
      </w:r>
    </w:p>
    <w:p w14:paraId="3C442151" w14:textId="138F559D" w:rsidR="00C5461D" w:rsidRPr="000C7E08" w:rsidRDefault="00C5461D" w:rsidP="00C5461D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0C7E08">
        <w:t xml:space="preserve">Jeżeli w rezultacie przeprowadzenia badań, o których mowa w ust. 4 okaże się, że nie uzyskano pozytywnych wyników badań mikrobiologicznych wody i/lub zastosowane materiały bądź wykonanie robót jest niezgodne z UMOWĄ, to koszty dodatkowych badań mikrobiologicznych wody oraz napełnienia zbiorników wodą obciążają Wykonawcę. </w:t>
      </w:r>
    </w:p>
    <w:p w14:paraId="6AB6B797" w14:textId="1CBEF28D" w:rsidR="00EF0925" w:rsidRPr="000C7E08" w:rsidRDefault="00C5461D" w:rsidP="00C5461D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0C7E08">
        <w:t>Pracownicy ochrony fizycznej Zamawiającego mają prawo kontrolować osoby oraz pojazdy wjeżdżające na teren Stacji Uzdatniania Wody.</w:t>
      </w:r>
    </w:p>
    <w:p w14:paraId="11B3803F" w14:textId="734745E7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8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2E4BB9CB" w14:textId="77777777" w:rsidR="002476CF" w:rsidRPr="0083397C" w:rsidRDefault="00C96B8C" w:rsidP="00A00D98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kern w:val="24"/>
        </w:rPr>
      </w:pPr>
      <w:r>
        <w:t>Wykonawca zapewni</w:t>
      </w:r>
      <w:r w:rsidR="002476CF" w:rsidRPr="0083397C">
        <w:t xml:space="preserve"> specjalistyczne kierownictwo robót budowlanych. </w:t>
      </w:r>
    </w:p>
    <w:p w14:paraId="2A237079" w14:textId="1DFA9F29" w:rsidR="00AA3AAC" w:rsidRDefault="002476CF" w:rsidP="00A00D98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</w:pPr>
      <w:r w:rsidRPr="0083397C">
        <w:t xml:space="preserve">Wykonawca </w:t>
      </w:r>
      <w:r w:rsidRPr="00CF4B06">
        <w:t xml:space="preserve">(kierownik </w:t>
      </w:r>
      <w:r w:rsidR="00CF4B06" w:rsidRPr="00CF4B06">
        <w:t>robót</w:t>
      </w:r>
      <w:r w:rsidRPr="00CF4B06">
        <w:t xml:space="preserve">), </w:t>
      </w:r>
      <w:r w:rsidRPr="0083397C">
        <w:t>przed przystąpieniem do realizacji robót</w:t>
      </w:r>
      <w:r w:rsidR="00AA3AAC">
        <w:t>:</w:t>
      </w:r>
    </w:p>
    <w:p w14:paraId="59F8B368" w14:textId="77777777" w:rsidR="00977D51" w:rsidRPr="00AA3AAC" w:rsidRDefault="00977D51" w:rsidP="00A00D98">
      <w:pPr>
        <w:pStyle w:val="Tekstpodstawowy2"/>
        <w:numPr>
          <w:ilvl w:val="1"/>
          <w:numId w:val="23"/>
        </w:numPr>
        <w:spacing w:after="0" w:line="240" w:lineRule="auto"/>
        <w:ind w:left="993"/>
        <w:jc w:val="both"/>
        <w:rPr>
          <w:rFonts w:cs="Arial"/>
          <w:szCs w:val="22"/>
        </w:rPr>
      </w:pPr>
      <w:r w:rsidRPr="00AA3AAC">
        <w:rPr>
          <w:rFonts w:cs="Arial"/>
          <w:szCs w:val="22"/>
        </w:rPr>
        <w:t>opracuje plan bezpieczeństwa i ochrony zdrowia</w:t>
      </w:r>
      <w:r>
        <w:rPr>
          <w:rFonts w:cs="Arial"/>
          <w:szCs w:val="22"/>
        </w:rPr>
        <w:t xml:space="preserve"> – jeżeli zachodzą okoliczności określone w art. 21a ust. 1a ustawy Prawo budowlane</w:t>
      </w:r>
      <w:r w:rsidRPr="00AA3AAC">
        <w:rPr>
          <w:rFonts w:cs="Arial"/>
          <w:szCs w:val="22"/>
        </w:rPr>
        <w:t>,</w:t>
      </w:r>
    </w:p>
    <w:p w14:paraId="35078528" w14:textId="207EFA65" w:rsidR="00AA3AAC" w:rsidRPr="00CF4B06" w:rsidRDefault="00AA3AAC" w:rsidP="00A00D98">
      <w:pPr>
        <w:pStyle w:val="Tekstpodstawowy2"/>
        <w:numPr>
          <w:ilvl w:val="1"/>
          <w:numId w:val="23"/>
        </w:numPr>
        <w:spacing w:after="0" w:line="240" w:lineRule="auto"/>
        <w:ind w:left="993"/>
        <w:jc w:val="both"/>
        <w:rPr>
          <w:rFonts w:cs="Arial"/>
          <w:kern w:val="24"/>
          <w:szCs w:val="22"/>
        </w:rPr>
      </w:pPr>
      <w:r w:rsidRPr="00CF4B06">
        <w:rPr>
          <w:rFonts w:cs="Arial"/>
          <w:szCs w:val="22"/>
        </w:rPr>
        <w:t xml:space="preserve">sporządzi i przedłoży Zamawiającemu (inspektorowi nadzoru) </w:t>
      </w:r>
      <w:r w:rsidR="00111BF6" w:rsidRPr="00CF4B06">
        <w:rPr>
          <w:rFonts w:cs="Arial"/>
          <w:szCs w:val="22"/>
        </w:rPr>
        <w:t xml:space="preserve">do akceptacji </w:t>
      </w:r>
      <w:r w:rsidRPr="00CF4B06">
        <w:rPr>
          <w:rFonts w:cs="Arial"/>
          <w:szCs w:val="22"/>
        </w:rPr>
        <w:t xml:space="preserve">harmonogram </w:t>
      </w:r>
      <w:r w:rsidR="007A4901" w:rsidRPr="00CF4B06">
        <w:rPr>
          <w:rFonts w:cs="Arial"/>
          <w:szCs w:val="22"/>
        </w:rPr>
        <w:t xml:space="preserve">rzeczowo-finansowy </w:t>
      </w:r>
      <w:r w:rsidRPr="00CF4B06">
        <w:rPr>
          <w:rFonts w:cs="Arial"/>
          <w:szCs w:val="22"/>
        </w:rPr>
        <w:t>robót, sporządzony wg elementów „Wykazu cen” z podziałem na tygodnie,</w:t>
      </w:r>
    </w:p>
    <w:p w14:paraId="59E53301" w14:textId="77777777" w:rsidR="006938A9" w:rsidRDefault="00AA3AAC" w:rsidP="006938A9">
      <w:pPr>
        <w:pStyle w:val="Tekstpodstawowy2"/>
        <w:numPr>
          <w:ilvl w:val="1"/>
          <w:numId w:val="23"/>
        </w:numPr>
        <w:spacing w:after="0" w:line="240" w:lineRule="auto"/>
        <w:ind w:left="993"/>
        <w:jc w:val="both"/>
        <w:rPr>
          <w:rFonts w:cs="Arial"/>
          <w:szCs w:val="22"/>
        </w:rPr>
      </w:pPr>
      <w:r w:rsidRPr="002F745B">
        <w:rPr>
          <w:rFonts w:cs="Arial"/>
          <w:szCs w:val="22"/>
        </w:rPr>
        <w:t>przedłoży Zamawiającemu instrukcje montażu, przygotowane przez producentów na wszystkie materiały do wbudowania</w:t>
      </w:r>
      <w:r w:rsidR="006938A9">
        <w:rPr>
          <w:rFonts w:cs="Arial"/>
          <w:szCs w:val="22"/>
        </w:rPr>
        <w:t>,</w:t>
      </w:r>
    </w:p>
    <w:p w14:paraId="7654BED1" w14:textId="1C6CF6B4" w:rsidR="006938A9" w:rsidRPr="000C7E08" w:rsidRDefault="006938A9" w:rsidP="00A35ACF">
      <w:pPr>
        <w:pStyle w:val="Tekstpodstawowy2"/>
        <w:numPr>
          <w:ilvl w:val="1"/>
          <w:numId w:val="23"/>
        </w:numPr>
        <w:spacing w:after="0" w:line="240" w:lineRule="auto"/>
        <w:ind w:left="993"/>
        <w:jc w:val="both"/>
        <w:rPr>
          <w:rFonts w:cs="Arial"/>
          <w:szCs w:val="22"/>
        </w:rPr>
      </w:pPr>
      <w:r w:rsidRPr="000C7E08">
        <w:rPr>
          <w:szCs w:val="22"/>
        </w:rPr>
        <w:t xml:space="preserve">przygotuje i przekaże </w:t>
      </w:r>
      <w:r w:rsidR="00A35ACF" w:rsidRPr="000C7E08">
        <w:rPr>
          <w:szCs w:val="22"/>
        </w:rPr>
        <w:t>kierownikowi obiektu</w:t>
      </w:r>
      <w:r w:rsidRPr="000C7E08">
        <w:rPr>
          <w:szCs w:val="22"/>
        </w:rPr>
        <w:t xml:space="preserve"> listę wszystkich pracowników biorących udział w wykonaniu przedmiotu UMOWY wraz z nr rejestracyjnymi pojazdów, które będą wjeżdżać na teren </w:t>
      </w:r>
      <w:r w:rsidR="00A35ACF" w:rsidRPr="000C7E08">
        <w:rPr>
          <w:szCs w:val="22"/>
        </w:rPr>
        <w:t>robót</w:t>
      </w:r>
      <w:r w:rsidRPr="000C7E08">
        <w:rPr>
          <w:szCs w:val="22"/>
        </w:rPr>
        <w:t xml:space="preserve"> </w:t>
      </w:r>
      <w:r w:rsidR="00A35ACF" w:rsidRPr="000C7E08">
        <w:rPr>
          <w:szCs w:val="22"/>
        </w:rPr>
        <w:t>i</w:t>
      </w:r>
      <w:r w:rsidRPr="000C7E08">
        <w:rPr>
          <w:szCs w:val="22"/>
        </w:rPr>
        <w:t xml:space="preserve"> poinformuje</w:t>
      </w:r>
      <w:r w:rsidR="00A35ACF" w:rsidRPr="000C7E08">
        <w:rPr>
          <w:szCs w:val="22"/>
        </w:rPr>
        <w:t xml:space="preserve"> </w:t>
      </w:r>
      <w:r w:rsidRPr="000C7E08">
        <w:rPr>
          <w:rFonts w:cs="Arial"/>
          <w:szCs w:val="22"/>
        </w:rPr>
        <w:t>swoich pracowników o zasadach poruszania się na terenie obiektu w rejonie wykonywania przedmiotu UMOWY</w:t>
      </w:r>
      <w:r w:rsidR="00A35ACF" w:rsidRPr="000C7E08">
        <w:rPr>
          <w:rFonts w:cs="Arial"/>
          <w:szCs w:val="22"/>
        </w:rPr>
        <w:t xml:space="preserve"> oraz </w:t>
      </w:r>
      <w:r w:rsidRPr="000C7E08">
        <w:rPr>
          <w:rFonts w:cs="Arial"/>
          <w:szCs w:val="22"/>
        </w:rPr>
        <w:t>o zakazie wykonywania jakichkolwiek zdjęć za wyjątkiem zdjęć dokumentujących wykonywanie robót,</w:t>
      </w:r>
    </w:p>
    <w:p w14:paraId="53791922" w14:textId="694A74A5" w:rsidR="006938A9" w:rsidRPr="000C7E08" w:rsidRDefault="006938A9" w:rsidP="006938A9">
      <w:pPr>
        <w:pStyle w:val="Tekstpodstawowy2"/>
        <w:numPr>
          <w:ilvl w:val="1"/>
          <w:numId w:val="23"/>
        </w:numPr>
        <w:tabs>
          <w:tab w:val="left" w:pos="993"/>
          <w:tab w:val="left" w:pos="5386"/>
          <w:tab w:val="left" w:pos="7158"/>
        </w:tabs>
        <w:spacing w:after="0" w:line="240" w:lineRule="auto"/>
        <w:ind w:left="993" w:hanging="284"/>
        <w:jc w:val="both"/>
        <w:rPr>
          <w:rFonts w:cs="Arial"/>
          <w:szCs w:val="22"/>
        </w:rPr>
      </w:pPr>
      <w:r w:rsidRPr="000C7E08">
        <w:rPr>
          <w:szCs w:val="22"/>
        </w:rPr>
        <w:t xml:space="preserve">przedłoży </w:t>
      </w:r>
      <w:r w:rsidRPr="000C7E08">
        <w:rPr>
          <w:bCs/>
          <w:szCs w:val="22"/>
        </w:rPr>
        <w:t>aktualne zaświadczenia lekarskie z badania przeprowadzonego do celów sanitarno-epidemiologicznych</w:t>
      </w:r>
      <w:r w:rsidRPr="000C7E08">
        <w:rPr>
          <w:szCs w:val="22"/>
        </w:rPr>
        <w:t xml:space="preserve"> zgodne z Ustawą z dnia 5 grudnia 2008 r., </w:t>
      </w:r>
      <w:r w:rsidRPr="000C7E08">
        <w:rPr>
          <w:szCs w:val="22"/>
        </w:rPr>
        <w:br/>
        <w:t>o zapobieganiu oraz zwalczaniu zakażeń i chorób zakaźnych u ludzi  (t. j. Dz. U. 20</w:t>
      </w:r>
      <w:r w:rsidR="00A35ACF" w:rsidRPr="000C7E08">
        <w:rPr>
          <w:szCs w:val="22"/>
        </w:rPr>
        <w:t>24 poz.</w:t>
      </w:r>
      <w:r w:rsidRPr="000C7E08">
        <w:rPr>
          <w:szCs w:val="22"/>
        </w:rPr>
        <w:t xml:space="preserve"> </w:t>
      </w:r>
      <w:r w:rsidR="00A35ACF" w:rsidRPr="000C7E08">
        <w:rPr>
          <w:szCs w:val="22"/>
        </w:rPr>
        <w:t>924</w:t>
      </w:r>
      <w:r w:rsidRPr="000C7E08">
        <w:rPr>
          <w:szCs w:val="22"/>
        </w:rPr>
        <w:t>) dla pracowników, o których mowa w pkt. 4,</w:t>
      </w:r>
    </w:p>
    <w:p w14:paraId="51940F52" w14:textId="4EB1950A" w:rsidR="006938A9" w:rsidRPr="000C7E08" w:rsidRDefault="006938A9" w:rsidP="006938A9">
      <w:pPr>
        <w:pStyle w:val="Tekstpodstawowy2"/>
        <w:numPr>
          <w:ilvl w:val="1"/>
          <w:numId w:val="23"/>
        </w:numPr>
        <w:tabs>
          <w:tab w:val="left" w:pos="993"/>
          <w:tab w:val="left" w:pos="5386"/>
          <w:tab w:val="left" w:pos="7158"/>
        </w:tabs>
        <w:spacing w:after="0" w:line="240" w:lineRule="auto"/>
        <w:ind w:left="993" w:hanging="284"/>
        <w:jc w:val="both"/>
        <w:rPr>
          <w:rFonts w:cs="Arial"/>
          <w:szCs w:val="22"/>
        </w:rPr>
      </w:pPr>
      <w:r w:rsidRPr="000C7E08">
        <w:rPr>
          <w:szCs w:val="22"/>
        </w:rPr>
        <w:t>dostarczy karty charakterystyki i specyfikacje techniczne wszystkich materiałów izolacyjnych w systemie PCC, któr</w:t>
      </w:r>
      <w:r w:rsidR="00371536" w:rsidRPr="000C7E08">
        <w:rPr>
          <w:szCs w:val="22"/>
        </w:rPr>
        <w:t>e</w:t>
      </w:r>
      <w:r w:rsidRPr="000C7E08">
        <w:rPr>
          <w:szCs w:val="22"/>
        </w:rPr>
        <w:t xml:space="preserve"> </w:t>
      </w:r>
      <w:r w:rsidR="00371536" w:rsidRPr="000C7E08">
        <w:rPr>
          <w:szCs w:val="22"/>
        </w:rPr>
        <w:t>W</w:t>
      </w:r>
      <w:r w:rsidRPr="000C7E08">
        <w:rPr>
          <w:szCs w:val="22"/>
        </w:rPr>
        <w:t>ykonawca zastosuje.</w:t>
      </w:r>
    </w:p>
    <w:p w14:paraId="3AC97305" w14:textId="77777777" w:rsidR="000727C0" w:rsidRPr="000C7E08" w:rsidRDefault="006802C1" w:rsidP="00A00D98">
      <w:pPr>
        <w:numPr>
          <w:ilvl w:val="0"/>
          <w:numId w:val="13"/>
        </w:numPr>
        <w:ind w:right="22"/>
        <w:jc w:val="both"/>
        <w:rPr>
          <w:i/>
        </w:rPr>
      </w:pPr>
      <w:r w:rsidRPr="000C7E08">
        <w:rPr>
          <w:rFonts w:cs="Arial"/>
          <w:szCs w:val="22"/>
        </w:rPr>
        <w:t xml:space="preserve">Wykonawca, od dnia rozpoczęcia robót, zapewni na terenie robót lub w bezpośredniej bliskości terenu robót pomieszczenie (np. kontener biurowy) z przeznaczeniem na biuro budowy </w:t>
      </w:r>
      <w:r w:rsidRPr="000C7E08">
        <w:t xml:space="preserve">i zaplecze socjalno-sanitarne </w:t>
      </w:r>
      <w:r w:rsidRPr="000C7E08">
        <w:rPr>
          <w:rFonts w:cs="Arial"/>
          <w:szCs w:val="22"/>
        </w:rPr>
        <w:t>oraz szczelne obiekty sanitarne typu "</w:t>
      </w:r>
      <w:proofErr w:type="spellStart"/>
      <w:r w:rsidRPr="000C7E08">
        <w:rPr>
          <w:rFonts w:cs="Arial"/>
          <w:szCs w:val="22"/>
        </w:rPr>
        <w:t>toi-toi</w:t>
      </w:r>
      <w:proofErr w:type="spellEnd"/>
      <w:r w:rsidRPr="000C7E08">
        <w:rPr>
          <w:rFonts w:cs="Arial"/>
          <w:szCs w:val="22"/>
        </w:rPr>
        <w:t>”</w:t>
      </w:r>
      <w:r w:rsidRPr="000C7E08">
        <w:t xml:space="preserve">. </w:t>
      </w:r>
      <w:r w:rsidRPr="000C7E08">
        <w:rPr>
          <w:rFonts w:cs="Arial"/>
          <w:szCs w:val="22"/>
        </w:rPr>
        <w:t xml:space="preserve">Zbiorniki </w:t>
      </w:r>
      <w:r w:rsidRPr="000C7E08">
        <w:rPr>
          <w:rFonts w:cs="Arial"/>
          <w:szCs w:val="22"/>
        </w:rPr>
        <w:lastRenderedPageBreak/>
        <w:t>urządzeń sanitarnych powinny być opróżniane poza terenem Zamawiającego i na koszt Wykonawcy.</w:t>
      </w:r>
    </w:p>
    <w:p w14:paraId="5D4E641A" w14:textId="025B7276" w:rsidR="000727C0" w:rsidRPr="000C7E08" w:rsidRDefault="000727C0" w:rsidP="000727C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tLeast"/>
        <w:jc w:val="both"/>
        <w:rPr>
          <w:rFonts w:cs="Arial"/>
          <w:szCs w:val="22"/>
        </w:rPr>
      </w:pPr>
      <w:r w:rsidRPr="000C7E08">
        <w:rPr>
          <w:rFonts w:cs="Arial"/>
          <w:szCs w:val="22"/>
        </w:rPr>
        <w:t xml:space="preserve">Wykonawca będzie bezwzględnie przestrzegać warunków sanitarnych (zakaz załatwiania potrzeb fizjologicznych poza miejscami wytypowanymi). </w:t>
      </w:r>
    </w:p>
    <w:p w14:paraId="475E0DB9" w14:textId="77777777" w:rsidR="00981508" w:rsidRPr="000C7E08" w:rsidRDefault="000727C0" w:rsidP="000727C0">
      <w:pPr>
        <w:numPr>
          <w:ilvl w:val="0"/>
          <w:numId w:val="13"/>
        </w:numPr>
        <w:ind w:right="22"/>
        <w:jc w:val="both"/>
        <w:rPr>
          <w:i/>
        </w:rPr>
      </w:pPr>
      <w:r w:rsidRPr="000C7E08">
        <w:rPr>
          <w:rFonts w:cs="Arial"/>
          <w:szCs w:val="22"/>
        </w:rPr>
        <w:t>Wykonawca będzie wykonywał roboty z zachowaniem przepisów BHP, przeciwpożarowych i ochrony środowiska.</w:t>
      </w:r>
    </w:p>
    <w:p w14:paraId="6CE08C1D" w14:textId="12934A06" w:rsidR="009B538C" w:rsidRPr="00F1785F" w:rsidRDefault="00981508" w:rsidP="000727C0">
      <w:pPr>
        <w:numPr>
          <w:ilvl w:val="0"/>
          <w:numId w:val="13"/>
        </w:numPr>
        <w:ind w:right="22"/>
        <w:jc w:val="both"/>
        <w:rPr>
          <w:i/>
        </w:rPr>
      </w:pPr>
      <w:r w:rsidRPr="00981508">
        <w:rPr>
          <w:rFonts w:cs="Arial"/>
          <w:szCs w:val="22"/>
        </w:rPr>
        <w:t>Wykonawca będzie prowadził roboty w godz. 7.00÷15.00 od poniedziałku do piątku.</w:t>
      </w:r>
      <w:r w:rsidR="006802C1" w:rsidRPr="00981508">
        <w:rPr>
          <w:rFonts w:cs="Arial"/>
          <w:szCs w:val="22"/>
        </w:rPr>
        <w:t xml:space="preserve"> </w:t>
      </w:r>
    </w:p>
    <w:p w14:paraId="756CE309" w14:textId="55D15B6F" w:rsidR="00F1785F" w:rsidRPr="000C7E08" w:rsidRDefault="00F1785F" w:rsidP="00F1785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tLeast"/>
        <w:jc w:val="both"/>
        <w:rPr>
          <w:rFonts w:cs="Arial"/>
          <w:szCs w:val="22"/>
        </w:rPr>
      </w:pPr>
      <w:r w:rsidRPr="000C7E08">
        <w:rPr>
          <w:rFonts w:cs="Arial"/>
          <w:szCs w:val="22"/>
        </w:rPr>
        <w:t xml:space="preserve">Wykonawca jest zobowiązany do dozoru mienia na terenie robót i ponosi odpowiedzialność za wszelkie szkody powstałe w trakcie trwania robót na terenie przyjętym </w:t>
      </w:r>
      <w:r w:rsidRPr="000C7E08">
        <w:rPr>
          <w:rFonts w:cs="Arial"/>
          <w:szCs w:val="22"/>
        </w:rPr>
        <w:br/>
        <w:t>od Zamawiającego lub mając</w:t>
      </w:r>
      <w:r w:rsidR="00B405DA">
        <w:rPr>
          <w:rFonts w:cs="Arial"/>
          <w:szCs w:val="22"/>
        </w:rPr>
        <w:t>e</w:t>
      </w:r>
      <w:r w:rsidRPr="000C7E08">
        <w:rPr>
          <w:rFonts w:cs="Arial"/>
          <w:szCs w:val="22"/>
        </w:rPr>
        <w:t xml:space="preserve"> związek z prowadzonymi robotami.</w:t>
      </w:r>
    </w:p>
    <w:p w14:paraId="6D4EB652" w14:textId="6BE8CAD1" w:rsidR="00F1785F" w:rsidRPr="000C7E08" w:rsidRDefault="00F1785F" w:rsidP="00F1785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tLeast"/>
        <w:jc w:val="both"/>
        <w:rPr>
          <w:rFonts w:cs="Arial"/>
          <w:szCs w:val="22"/>
        </w:rPr>
      </w:pPr>
      <w:r w:rsidRPr="000C7E08">
        <w:rPr>
          <w:rFonts w:cs="Arial"/>
          <w:szCs w:val="22"/>
        </w:rPr>
        <w:t xml:space="preserve">Wykonawca zobowiązany jest do przestrzegania określonych przez Zamawiającego zasad zachowania się na terenie czynnych obiektów infrastruktury wodociągowej, w tym przestrzegania przepisów sanitarnych oraz przepisów i zasad dotyczących ochrony obiektów. </w:t>
      </w:r>
    </w:p>
    <w:p w14:paraId="7FB550E9" w14:textId="5BAD8551" w:rsidR="00F1785F" w:rsidRPr="000C7E08" w:rsidRDefault="00F1785F" w:rsidP="00F1785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tLeast"/>
        <w:jc w:val="both"/>
        <w:rPr>
          <w:rFonts w:cs="Arial"/>
          <w:szCs w:val="22"/>
        </w:rPr>
      </w:pPr>
      <w:r w:rsidRPr="000C7E08">
        <w:rPr>
          <w:rFonts w:cs="Arial"/>
          <w:szCs w:val="22"/>
        </w:rPr>
        <w:t>Wykonawca zapewni na swój koszt kompletny sprzęt, odzież ochronną oraz wywóz i zagospodarowanie odpadów poza terenem ujęcia.</w:t>
      </w:r>
    </w:p>
    <w:p w14:paraId="69EDF4DA" w14:textId="746C0092" w:rsidR="00F1785F" w:rsidRPr="000C7E08" w:rsidRDefault="00F1785F" w:rsidP="00F1785F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0C7E08">
        <w:rPr>
          <w:rFonts w:cs="Arial"/>
          <w:szCs w:val="22"/>
        </w:rPr>
        <w:t>Wykonawca jest zobowiązany do</w:t>
      </w:r>
      <w:r w:rsidRPr="000C7E08">
        <w:t xml:space="preserve"> wykonywania robót w czystej odzieży roboczej.</w:t>
      </w:r>
    </w:p>
    <w:p w14:paraId="2B1F1927" w14:textId="158AFBFD" w:rsidR="00F1785F" w:rsidRPr="000C7E08" w:rsidRDefault="00F1785F" w:rsidP="00F1785F">
      <w:pPr>
        <w:numPr>
          <w:ilvl w:val="0"/>
          <w:numId w:val="13"/>
        </w:numPr>
        <w:ind w:right="22"/>
        <w:jc w:val="both"/>
        <w:rPr>
          <w:i/>
        </w:rPr>
      </w:pPr>
      <w:r w:rsidRPr="000C7E08">
        <w:rPr>
          <w:rFonts w:cs="Arial"/>
          <w:szCs w:val="22"/>
        </w:rPr>
        <w:t xml:space="preserve">Wykonawca jest zobowiązany do zapewnienia jednolitych oznakowanych ubrań roboczych dla wszystkich pracowników na terenie </w:t>
      </w:r>
      <w:r w:rsidRPr="000C7E08">
        <w:t>robót</w:t>
      </w:r>
      <w:r w:rsidRPr="000C7E08">
        <w:rPr>
          <w:rFonts w:cs="Arial"/>
          <w:szCs w:val="22"/>
        </w:rPr>
        <w:t>.</w:t>
      </w:r>
    </w:p>
    <w:p w14:paraId="162CB4BA" w14:textId="0E2AA23C" w:rsidR="00337554" w:rsidRPr="00337554" w:rsidRDefault="00337554" w:rsidP="00FB0AAC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kern w:val="24"/>
        </w:rPr>
      </w:pPr>
      <w:r w:rsidRPr="00337554">
        <w:rPr>
          <w:kern w:val="24"/>
        </w:rPr>
        <w:t>W przypadku konieczności stawiania rusztowań Wykonawca dostarczy protokół ich odbioru przez uprawnionego pracownika bhp</w:t>
      </w:r>
      <w:r>
        <w:rPr>
          <w:kern w:val="24"/>
        </w:rPr>
        <w:t>.</w:t>
      </w:r>
    </w:p>
    <w:p w14:paraId="18E8CD2F" w14:textId="7E83825A" w:rsidR="00F1785F" w:rsidRPr="002A2B4E" w:rsidRDefault="002476CF" w:rsidP="00FB0AAC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kern w:val="24"/>
        </w:rPr>
      </w:pPr>
      <w:r w:rsidRPr="00F1785F">
        <w:t>Wykonawca doprowadzi wodę</w:t>
      </w:r>
      <w:r w:rsidR="00812C32" w:rsidRPr="00F1785F">
        <w:t xml:space="preserve"> i</w:t>
      </w:r>
      <w:r w:rsidRPr="00F1785F">
        <w:t xml:space="preserve"> energię elektryczną (w tym </w:t>
      </w:r>
      <w:r w:rsidR="00015FDE" w:rsidRPr="00F1785F">
        <w:t xml:space="preserve">zapewni </w:t>
      </w:r>
      <w:r w:rsidRPr="00F1785F">
        <w:t xml:space="preserve">montaż odpowiednich liczników) na teren </w:t>
      </w:r>
      <w:r w:rsidR="00F1785F" w:rsidRPr="00F1785F">
        <w:t>robót</w:t>
      </w:r>
      <w:r w:rsidRPr="00F1785F">
        <w:t xml:space="preserve"> </w:t>
      </w:r>
      <w:r w:rsidR="00812C32" w:rsidRPr="00F1785F">
        <w:t>oraz</w:t>
      </w:r>
      <w:r w:rsidRPr="00F1785F">
        <w:t xml:space="preserve"> zabezpieczy dostawy </w:t>
      </w:r>
      <w:r w:rsidR="00812C32" w:rsidRPr="00F1785F">
        <w:t xml:space="preserve">wody i </w:t>
      </w:r>
      <w:r w:rsidRPr="00F1785F">
        <w:t>energii elektrycznej</w:t>
      </w:r>
      <w:r w:rsidR="00812C32" w:rsidRPr="00F1785F">
        <w:t xml:space="preserve"> </w:t>
      </w:r>
      <w:r w:rsidRPr="00F1785F">
        <w:t xml:space="preserve">dla potrzeb zaplecza budowy i procesów technologicznych na terenie </w:t>
      </w:r>
      <w:r w:rsidR="00F1785F" w:rsidRPr="00F1785F">
        <w:t>robót</w:t>
      </w:r>
      <w:r w:rsidR="00812C32" w:rsidRPr="00F1785F">
        <w:t xml:space="preserve"> - na swój koszt</w:t>
      </w:r>
      <w:r w:rsidRPr="00F1785F">
        <w:t>.</w:t>
      </w:r>
    </w:p>
    <w:p w14:paraId="48E19778" w14:textId="7272CD96" w:rsidR="002A2B4E" w:rsidRPr="00DF5A81" w:rsidRDefault="002A2B4E" w:rsidP="002A2B4E">
      <w:pPr>
        <w:numPr>
          <w:ilvl w:val="0"/>
          <w:numId w:val="13"/>
        </w:numPr>
        <w:tabs>
          <w:tab w:val="num" w:pos="1800"/>
        </w:tabs>
        <w:jc w:val="both"/>
        <w:rPr>
          <w:rFonts w:cs="Arial"/>
          <w:szCs w:val="22"/>
        </w:rPr>
      </w:pPr>
      <w:r w:rsidRPr="00DF5A81">
        <w:rPr>
          <w:rFonts w:cs="Arial"/>
          <w:szCs w:val="22"/>
        </w:rPr>
        <w:t xml:space="preserve">Wykonawca uwzględni dodatkowe koszty wynikające z warunków atmosferycznych panujących w trakcie realizacji przedmiotu UMOWY.   </w:t>
      </w:r>
    </w:p>
    <w:p w14:paraId="3B38A818" w14:textId="41E40715" w:rsidR="00D6482D" w:rsidRPr="00FB0AAC" w:rsidRDefault="00D6482D" w:rsidP="00A00D98">
      <w:pPr>
        <w:numPr>
          <w:ilvl w:val="0"/>
          <w:numId w:val="13"/>
        </w:numPr>
        <w:ind w:right="22"/>
        <w:jc w:val="both"/>
        <w:rPr>
          <w:kern w:val="24"/>
        </w:rPr>
      </w:pPr>
      <w:r w:rsidRPr="00FB0AAC">
        <w:t>Wykonawca jest zobowiązany do uzyskania terenu pod zaplecze budowy o niezbędnej powierzchni</w:t>
      </w:r>
      <w:r w:rsidR="003E60A1">
        <w:t>,</w:t>
      </w:r>
      <w:r w:rsidRPr="00FB0AAC">
        <w:t xml:space="preserve"> pozwalającej również na tymczasowe składowanie </w:t>
      </w:r>
      <w:r w:rsidR="00FB0AAC" w:rsidRPr="00FB0AAC">
        <w:t>materiałów rozbiórkowych</w:t>
      </w:r>
      <w:r w:rsidRPr="00FB0AAC">
        <w:t>.</w:t>
      </w:r>
    </w:p>
    <w:p w14:paraId="07957BC3" w14:textId="78418EC2" w:rsidR="00D6482D" w:rsidRPr="00FB0AAC" w:rsidRDefault="00D6482D" w:rsidP="00A00D98">
      <w:pPr>
        <w:pStyle w:val="Tekstpodstawowy3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/>
        <w:jc w:val="both"/>
        <w:rPr>
          <w:sz w:val="22"/>
        </w:rPr>
      </w:pPr>
      <w:r w:rsidRPr="00FB0AAC">
        <w:rPr>
          <w:sz w:val="22"/>
        </w:rPr>
        <w:t xml:space="preserve">Wykonawca zobowiązuje się strzec mienia znajdującego się na terenie </w:t>
      </w:r>
      <w:r w:rsidR="00FB0AAC" w:rsidRPr="00FB0AAC">
        <w:rPr>
          <w:sz w:val="22"/>
        </w:rPr>
        <w:t>robót</w:t>
      </w:r>
      <w:r w:rsidRPr="00FB0AAC">
        <w:rPr>
          <w:sz w:val="22"/>
        </w:rPr>
        <w:t>, a także zapewnić warunki bezpieczeństwa.</w:t>
      </w:r>
    </w:p>
    <w:p w14:paraId="2E9732AF" w14:textId="227D453A" w:rsidR="002476CF" w:rsidRPr="00FB2DAB" w:rsidRDefault="002476CF" w:rsidP="00A00D98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color w:val="C00000"/>
        </w:rPr>
      </w:pPr>
      <w:r w:rsidRPr="00FB0AAC">
        <w:t>Wykonawca wykona, a po zakończeniu robót zdemontuje zaplecze budowy</w:t>
      </w:r>
      <w:r w:rsidR="003755F7">
        <w:rPr>
          <w:color w:val="C00000"/>
        </w:rPr>
        <w:t>.</w:t>
      </w:r>
    </w:p>
    <w:p w14:paraId="79802AE7" w14:textId="7F9BB61F" w:rsidR="002476CF" w:rsidRPr="0083397C" w:rsidRDefault="002476CF" w:rsidP="00A00D98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83397C">
        <w:t xml:space="preserve">W czasie realizacji robót Wykonawca będzie utrzymywał teren </w:t>
      </w:r>
      <w:r w:rsidR="00E50978" w:rsidRPr="0083397C">
        <w:t>robót</w:t>
      </w:r>
      <w:r w:rsidRPr="0083397C">
        <w:t xml:space="preserve"> w stanie wolnym od przeszkód komunikacyjnych oraz we właściwym porządku.</w:t>
      </w:r>
    </w:p>
    <w:p w14:paraId="0FBA9249" w14:textId="4D436F79" w:rsidR="00540F7C" w:rsidRPr="005C4090" w:rsidRDefault="00540F7C" w:rsidP="00A00D98">
      <w:pPr>
        <w:numPr>
          <w:ilvl w:val="0"/>
          <w:numId w:val="13"/>
        </w:numPr>
        <w:ind w:right="22"/>
        <w:jc w:val="both"/>
      </w:pPr>
      <w:r w:rsidRPr="005C4090">
        <w:t>Wykonawca zapewni oraz poniesie koszty związane z bieżącą obsługą geodezyjną i wykona powykonawczą inwentaryzację w 2 egzemplarzach.</w:t>
      </w:r>
    </w:p>
    <w:p w14:paraId="7348275B" w14:textId="77777777" w:rsidR="00540F7C" w:rsidRDefault="002476CF" w:rsidP="00540F7C">
      <w:pPr>
        <w:numPr>
          <w:ilvl w:val="0"/>
          <w:numId w:val="13"/>
        </w:numPr>
        <w:ind w:right="22"/>
        <w:jc w:val="both"/>
      </w:pPr>
      <w:r w:rsidRPr="00E61E1E">
        <w:t xml:space="preserve">Wykonawca zobowiązuje się do umożliwienia wstępu na teren </w:t>
      </w:r>
      <w:r w:rsidR="00E50978">
        <w:t>robót</w:t>
      </w:r>
      <w:r w:rsidRPr="00E61E1E">
        <w:t xml:space="preserve"> pracownikom organów państwowego nadzoru budowlanego, do których należy wykonywanie zadań określonych ustawą Prawo Budowlane, oraz do udostępnienia im danych i informacji wymaganych tą ustawą.</w:t>
      </w:r>
    </w:p>
    <w:p w14:paraId="72FC209A" w14:textId="77777777" w:rsidR="00540F7C" w:rsidRDefault="002476CF" w:rsidP="00540F7C">
      <w:pPr>
        <w:numPr>
          <w:ilvl w:val="0"/>
          <w:numId w:val="13"/>
        </w:numPr>
        <w:ind w:right="22"/>
        <w:jc w:val="both"/>
      </w:pPr>
      <w:r w:rsidRPr="00E61E1E">
        <w:t xml:space="preserve">Wykonawca będzie informował inspektora nadzoru o terminie zakrycia robót ulegających zakryciu lub zanikających – </w:t>
      </w:r>
      <w:r w:rsidRPr="00072A30">
        <w:t>telefonicznie oraz wpisem w dziennik budowy.</w:t>
      </w:r>
    </w:p>
    <w:p w14:paraId="66DA4B12" w14:textId="77777777" w:rsidR="00540F7C" w:rsidRDefault="00583B81" w:rsidP="00540F7C">
      <w:pPr>
        <w:numPr>
          <w:ilvl w:val="0"/>
          <w:numId w:val="13"/>
        </w:numPr>
        <w:ind w:right="22"/>
        <w:jc w:val="both"/>
      </w:pPr>
      <w:r w:rsidRPr="00583B81">
        <w:t xml:space="preserve">Wykonawca, w razie wytworzenia odpadów, jest zobowiązany do postępowania określonego przepisami </w:t>
      </w:r>
      <w:r w:rsidR="0065265C">
        <w:t>U</w:t>
      </w:r>
      <w:r w:rsidRPr="00583B81">
        <w:t>stawy z 14</w:t>
      </w:r>
      <w:r w:rsidR="0065265C">
        <w:t xml:space="preserve"> grudnia </w:t>
      </w:r>
      <w:r w:rsidRPr="00583B81">
        <w:t>2012 o odpadach (</w:t>
      </w:r>
      <w:r w:rsidR="00310537">
        <w:t>t.</w:t>
      </w:r>
      <w:r w:rsidR="005937E9">
        <w:t xml:space="preserve"> </w:t>
      </w:r>
      <w:r w:rsidR="00310537">
        <w:t xml:space="preserve">j. </w:t>
      </w:r>
      <w:r w:rsidRPr="00583B81">
        <w:t xml:space="preserve">Dz. U. </w:t>
      </w:r>
      <w:r w:rsidRPr="005937E9">
        <w:t>20</w:t>
      </w:r>
      <w:r w:rsidR="00171B5D" w:rsidRPr="005937E9">
        <w:t>2</w:t>
      </w:r>
      <w:r w:rsidR="00310537" w:rsidRPr="005937E9">
        <w:t>3</w:t>
      </w:r>
      <w:r w:rsidR="0065265C" w:rsidRPr="005937E9">
        <w:t xml:space="preserve"> </w:t>
      </w:r>
      <w:r w:rsidRPr="005937E9">
        <w:t xml:space="preserve">poz. </w:t>
      </w:r>
      <w:r w:rsidR="00310537" w:rsidRPr="005937E9">
        <w:t>1587</w:t>
      </w:r>
      <w:bookmarkStart w:id="1" w:name="_Hlk43204430"/>
      <w:r w:rsidR="0065265C">
        <w:t xml:space="preserve"> z </w:t>
      </w:r>
      <w:proofErr w:type="spellStart"/>
      <w:r w:rsidR="0065265C">
        <w:t>późn</w:t>
      </w:r>
      <w:proofErr w:type="spellEnd"/>
      <w:r w:rsidR="0065265C">
        <w:t>. zm.</w:t>
      </w:r>
      <w:r w:rsidRPr="00583B81">
        <w:t>).</w:t>
      </w:r>
      <w:bookmarkEnd w:id="1"/>
    </w:p>
    <w:p w14:paraId="5D7598EE" w14:textId="77777777" w:rsidR="00540F7C" w:rsidRDefault="002476CF" w:rsidP="00540F7C">
      <w:pPr>
        <w:numPr>
          <w:ilvl w:val="0"/>
          <w:numId w:val="13"/>
        </w:numPr>
        <w:ind w:right="22"/>
        <w:jc w:val="both"/>
      </w:pPr>
      <w:r w:rsidRPr="00E61E1E">
        <w:t xml:space="preserve">W </w:t>
      </w:r>
      <w:r w:rsidR="00977130">
        <w:t>prz</w:t>
      </w:r>
      <w:r w:rsidRPr="00E61E1E">
        <w:t>ypadku zniszczenia lub uszkodzenia robót budowlanych, ich części</w:t>
      </w:r>
      <w:r>
        <w:t>,</w:t>
      </w:r>
      <w:r w:rsidRPr="00E61E1E">
        <w:t xml:space="preserve"> bądź urządzeń w toku realizacji, Wykonawca jest zobowiązany do naprawienia ich i doprowadzenia do stanu </w:t>
      </w:r>
      <w:r w:rsidRPr="00072A30">
        <w:t>poprzedniego.</w:t>
      </w:r>
    </w:p>
    <w:p w14:paraId="2C43E68C" w14:textId="77777777" w:rsidR="00540F7C" w:rsidRDefault="00977130" w:rsidP="00540F7C">
      <w:pPr>
        <w:numPr>
          <w:ilvl w:val="0"/>
          <w:numId w:val="13"/>
        </w:numPr>
        <w:ind w:right="22"/>
        <w:jc w:val="both"/>
      </w:pPr>
      <w:r w:rsidRPr="00072A30">
        <w:t xml:space="preserve">Wykonawca jest zobowiązany zgłosić z </w:t>
      </w:r>
      <w:r w:rsidR="00072A30" w:rsidRPr="00072A30">
        <w:t>4</w:t>
      </w:r>
      <w:r w:rsidRPr="00072A30">
        <w:t>-dniowym wyprzedzeniem wyremontowany zbiornik do napełnienia wodą, w celu przeprowadzenia badań mikrobiologicznych wody.</w:t>
      </w:r>
    </w:p>
    <w:p w14:paraId="74F44D93" w14:textId="77777777" w:rsidR="00540F7C" w:rsidRDefault="002476CF" w:rsidP="00540F7C">
      <w:pPr>
        <w:numPr>
          <w:ilvl w:val="0"/>
          <w:numId w:val="13"/>
        </w:numPr>
        <w:ind w:right="22"/>
        <w:jc w:val="both"/>
      </w:pPr>
      <w:r w:rsidRPr="00E61E1E">
        <w:t xml:space="preserve">Po zakończeniu robót Wykonawca zobowiązany jest uporządkować teren </w:t>
      </w:r>
      <w:r w:rsidR="0071284E" w:rsidRPr="00E61E1E">
        <w:t>robót</w:t>
      </w:r>
      <w:r w:rsidRPr="00E61E1E">
        <w:t xml:space="preserve"> i przekazać go Zamawiającemu w terminie ustalonym na odbiór robót.</w:t>
      </w:r>
    </w:p>
    <w:p w14:paraId="6F4CFE76" w14:textId="393AB821" w:rsidR="00517191" w:rsidRPr="00540F7C" w:rsidRDefault="00517191" w:rsidP="00540F7C">
      <w:pPr>
        <w:numPr>
          <w:ilvl w:val="0"/>
          <w:numId w:val="13"/>
        </w:numPr>
        <w:ind w:right="22"/>
        <w:jc w:val="both"/>
      </w:pPr>
      <w:r w:rsidRPr="0071284E">
        <w:t>J</w:t>
      </w:r>
      <w:r w:rsidRPr="00540F7C">
        <w:rPr>
          <w:rFonts w:cs="Arial"/>
          <w:szCs w:val="22"/>
        </w:rPr>
        <w:t xml:space="preserve">eżeli w trakcie realizacji przedmiotu </w:t>
      </w:r>
      <w:r w:rsidR="0055560C" w:rsidRPr="00540F7C">
        <w:rPr>
          <w:rFonts w:cs="Arial"/>
          <w:szCs w:val="22"/>
        </w:rPr>
        <w:t>UMOWY</w:t>
      </w:r>
      <w:r w:rsidRPr="00540F7C">
        <w:rPr>
          <w:rFonts w:cs="Arial"/>
          <w:szCs w:val="22"/>
        </w:rPr>
        <w:t xml:space="preserve"> kończy się okres ubezpieczenia odpowiedzialności cywilnej w zakresie prowadzonej działalności (dot. polisy lub innego dokumentu ubezpieczenia, który został przedłożony Zamawiającemu wraz z ofertą</w:t>
      </w:r>
      <w:r w:rsidR="00DA64DC" w:rsidRPr="00540F7C">
        <w:rPr>
          <w:rFonts w:cs="Arial"/>
          <w:szCs w:val="22"/>
        </w:rPr>
        <w:t>)</w:t>
      </w:r>
      <w:r w:rsidRPr="00540F7C">
        <w:rPr>
          <w:rFonts w:cs="Arial"/>
          <w:szCs w:val="22"/>
        </w:rPr>
        <w:t>, to Wykonawca jest zobowiązany przedłożyć odpowiedni dokument ubezpieczenia potwierdzający posiadanie ubezpieczenia od odpowiedzialności cywilnej w zakresie prowadzonej działalności związanej z przedmiotem niniejszego zamówienia</w:t>
      </w:r>
      <w:r w:rsidR="00DD4999" w:rsidRPr="00540F7C">
        <w:rPr>
          <w:rFonts w:cs="Arial"/>
          <w:szCs w:val="22"/>
        </w:rPr>
        <w:t>,</w:t>
      </w:r>
      <w:r w:rsidRPr="00540F7C">
        <w:rPr>
          <w:rFonts w:cs="Arial"/>
          <w:szCs w:val="22"/>
        </w:rPr>
        <w:t xml:space="preserve"> na sumę ubezpieczenia nie mniejszą niż </w:t>
      </w:r>
      <w:r w:rsidR="0071284E" w:rsidRPr="00540F7C">
        <w:rPr>
          <w:rFonts w:cs="Arial"/>
          <w:szCs w:val="22"/>
        </w:rPr>
        <w:t>500.000,00</w:t>
      </w:r>
      <w:r w:rsidRPr="00540F7C">
        <w:rPr>
          <w:rFonts w:cs="Arial"/>
          <w:szCs w:val="22"/>
        </w:rPr>
        <w:t xml:space="preserve"> zł  oraz z </w:t>
      </w:r>
      <w:r w:rsidR="003E60A1">
        <w:rPr>
          <w:rFonts w:cs="Arial"/>
          <w:szCs w:val="22"/>
        </w:rPr>
        <w:t>okresem</w:t>
      </w:r>
      <w:r w:rsidRPr="00540F7C">
        <w:rPr>
          <w:rFonts w:cs="Arial"/>
          <w:szCs w:val="22"/>
        </w:rPr>
        <w:t xml:space="preserve"> ubezpieczenia nie</w:t>
      </w:r>
      <w:r w:rsidR="00D2467F" w:rsidRPr="00540F7C">
        <w:rPr>
          <w:rFonts w:cs="Arial"/>
          <w:szCs w:val="22"/>
        </w:rPr>
        <w:t xml:space="preserve"> </w:t>
      </w:r>
      <w:r w:rsidRPr="00540F7C">
        <w:rPr>
          <w:rFonts w:cs="Arial"/>
          <w:szCs w:val="22"/>
        </w:rPr>
        <w:t>krótszym</w:t>
      </w:r>
      <w:r w:rsidR="00DD4999" w:rsidRPr="00540F7C">
        <w:rPr>
          <w:rFonts w:cs="Arial"/>
          <w:szCs w:val="22"/>
        </w:rPr>
        <w:t>,</w:t>
      </w:r>
      <w:r w:rsidRPr="00540F7C">
        <w:rPr>
          <w:rFonts w:cs="Arial"/>
          <w:szCs w:val="22"/>
        </w:rPr>
        <w:t xml:space="preserve"> niż </w:t>
      </w:r>
      <w:r w:rsidR="003E60A1">
        <w:rPr>
          <w:rFonts w:cs="Arial"/>
          <w:szCs w:val="22"/>
        </w:rPr>
        <w:t xml:space="preserve">do </w:t>
      </w:r>
      <w:r w:rsidRPr="00540F7C">
        <w:rPr>
          <w:rFonts w:cs="Arial"/>
          <w:szCs w:val="22"/>
        </w:rPr>
        <w:t>termin</w:t>
      </w:r>
      <w:r w:rsidR="003E60A1">
        <w:rPr>
          <w:rFonts w:cs="Arial"/>
          <w:szCs w:val="22"/>
        </w:rPr>
        <w:t>u</w:t>
      </w:r>
      <w:r w:rsidRPr="00540F7C">
        <w:rPr>
          <w:rFonts w:cs="Arial"/>
          <w:szCs w:val="22"/>
        </w:rPr>
        <w:t xml:space="preserve"> wykonania przedmiotu </w:t>
      </w:r>
      <w:r w:rsidR="0055560C" w:rsidRPr="00540F7C">
        <w:rPr>
          <w:rFonts w:cs="Arial"/>
          <w:szCs w:val="22"/>
        </w:rPr>
        <w:t>UMOWY</w:t>
      </w:r>
      <w:r w:rsidRPr="00540F7C">
        <w:rPr>
          <w:rFonts w:cs="Arial"/>
          <w:szCs w:val="22"/>
        </w:rPr>
        <w:t xml:space="preserve">, o którym mowa w </w:t>
      </w:r>
      <w:r w:rsidRPr="0071284E">
        <w:t>§</w:t>
      </w:r>
      <w:r w:rsidRPr="00540F7C">
        <w:rPr>
          <w:rFonts w:cs="Arial"/>
          <w:szCs w:val="22"/>
        </w:rPr>
        <w:t xml:space="preserve"> 2.</w:t>
      </w:r>
    </w:p>
    <w:p w14:paraId="0E586EAF" w14:textId="068E897A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Materiały i urządzenia</w:t>
      </w:r>
    </w:p>
    <w:p w14:paraId="719AD93B" w14:textId="310F2224" w:rsidR="002476CF" w:rsidRPr="00072A30" w:rsidRDefault="002476CF" w:rsidP="00A00D9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D14BCE">
        <w:t xml:space="preserve">Wykonawca zobowiązuje się wykonać przedmiot </w:t>
      </w:r>
      <w:r w:rsidR="0055560C">
        <w:t>UMOWY</w:t>
      </w:r>
      <w:r w:rsidRPr="00D14BCE">
        <w:t xml:space="preserve"> </w:t>
      </w:r>
      <w:r w:rsidRPr="00E96198">
        <w:t>z materiałów i urządzeń własnych</w:t>
      </w:r>
      <w:r w:rsidR="00031C43" w:rsidRPr="00E96198">
        <w:t xml:space="preserve"> </w:t>
      </w:r>
      <w:r w:rsidR="00031C43" w:rsidRPr="00072A30">
        <w:t>i nowych</w:t>
      </w:r>
      <w:r w:rsidR="00E96198" w:rsidRPr="00072A30">
        <w:t xml:space="preserve">. </w:t>
      </w:r>
      <w:r w:rsidR="00E96198" w:rsidRPr="00072A30">
        <w:rPr>
          <w:u w:val="single"/>
        </w:rPr>
        <w:t>Wszystkie zastosowane materiały muszą posiadać atest higieniczny do kontaktu z wodą pitną.</w:t>
      </w:r>
    </w:p>
    <w:p w14:paraId="5C8CAC56" w14:textId="77777777" w:rsidR="002476CF" w:rsidRDefault="002476CF" w:rsidP="00A00D9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E96198">
        <w:t xml:space="preserve">Materiały i urządzenia, </w:t>
      </w:r>
      <w:r w:rsidRPr="00D14BCE">
        <w:t>o których mowa w ust.</w:t>
      </w:r>
      <w:r>
        <w:t xml:space="preserve"> </w:t>
      </w:r>
      <w:r w:rsidRPr="00D14BCE">
        <w:t>1</w:t>
      </w:r>
      <w:r>
        <w:t>,</w:t>
      </w:r>
      <w:r w:rsidRPr="00D14BCE">
        <w:t xml:space="preserve"> powinny</w:t>
      </w:r>
      <w:r>
        <w:t>:</w:t>
      </w:r>
    </w:p>
    <w:p w14:paraId="1F42A82A" w14:textId="535DBE5B" w:rsidR="006D6126" w:rsidRPr="00E96198" w:rsidRDefault="002476CF" w:rsidP="00E96198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A33886">
        <w:rPr>
          <w:szCs w:val="22"/>
        </w:rPr>
        <w:t>odpowiadać wymogom wyrobów wprowadzonych do obrotu, określonym w art. 10 - ustawy Prawo Budowlane</w:t>
      </w:r>
      <w:r w:rsidR="006D6126">
        <w:rPr>
          <w:szCs w:val="22"/>
        </w:rPr>
        <w:t>,</w:t>
      </w:r>
    </w:p>
    <w:p w14:paraId="5F4BC77F" w14:textId="1C627121" w:rsidR="000F5FE8" w:rsidRPr="00E96198" w:rsidRDefault="002476CF" w:rsidP="00E96198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A33886">
        <w:rPr>
          <w:szCs w:val="22"/>
        </w:rPr>
        <w:t>nadawać się do stosowania przy wykonywaniu robót budowlanych - zgodnie z obowiązującymi przepisami</w:t>
      </w:r>
      <w:r w:rsidR="00E96198">
        <w:rPr>
          <w:szCs w:val="22"/>
        </w:rPr>
        <w:t>.</w:t>
      </w:r>
    </w:p>
    <w:p w14:paraId="793147A6" w14:textId="51B7E681" w:rsidR="002476CF" w:rsidRPr="00072A30" w:rsidRDefault="00DF76A8" w:rsidP="00A00D9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072A30">
        <w:t>Wykonawca przedłoży Zamawiającemu (inspektorowi nadzoru)</w:t>
      </w:r>
      <w:r w:rsidRPr="00072A30">
        <w:rPr>
          <w:i/>
        </w:rPr>
        <w:t xml:space="preserve"> </w:t>
      </w:r>
      <w:r w:rsidRPr="00072A30">
        <w:t>dowody dopuszczenia do stosowania w budownictwie na materiały przewidziane do wbudowania oraz uzyska ich akceptację.</w:t>
      </w:r>
    </w:p>
    <w:p w14:paraId="72969673" w14:textId="1D9800A9" w:rsidR="002476CF" w:rsidRPr="002A4833" w:rsidRDefault="002476CF" w:rsidP="00A00D9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Wykonawca zapewni potrzebne oprzyrządowanie, potencjał ludzki oraz</w:t>
      </w:r>
      <w:r w:rsidR="00151C72">
        <w:t xml:space="preserve">, na każde </w:t>
      </w:r>
      <w:r w:rsidR="00151C72" w:rsidRPr="002A4833">
        <w:t>żądani</w:t>
      </w:r>
      <w:r w:rsidR="00151C72">
        <w:t>e</w:t>
      </w:r>
      <w:r w:rsidR="00151C72" w:rsidRPr="002A4833">
        <w:t xml:space="preserve"> Zamawiającego</w:t>
      </w:r>
      <w:r w:rsidR="00151C72">
        <w:t>,</w:t>
      </w:r>
      <w:r w:rsidR="00151C72" w:rsidRPr="002A4833">
        <w:t xml:space="preserve"> </w:t>
      </w:r>
      <w:r w:rsidRPr="002A4833">
        <w:t xml:space="preserve">materiały wymagane do zbadania jakości robót wykonanych z materiałów Wykonawcy na terenie </w:t>
      </w:r>
      <w:r w:rsidR="00DF76A8">
        <w:t>robót</w:t>
      </w:r>
      <w:r w:rsidRPr="002A4833">
        <w:t>.</w:t>
      </w:r>
    </w:p>
    <w:p w14:paraId="1616B064" w14:textId="77777777" w:rsidR="002476CF" w:rsidRPr="002A4833" w:rsidRDefault="002476CF" w:rsidP="00A00D9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Badania, o których mowa w ust.</w:t>
      </w:r>
      <w:r>
        <w:t xml:space="preserve"> 4</w:t>
      </w:r>
      <w:r w:rsidR="00DA64DC">
        <w:t>,</w:t>
      </w:r>
      <w:r w:rsidRPr="002A4833">
        <w:t xml:space="preserve"> będą realizowane przez Wykonawcę na własny koszt.</w:t>
      </w:r>
    </w:p>
    <w:p w14:paraId="7F79B47B" w14:textId="77777777" w:rsidR="002476CF" w:rsidRPr="002A4833" w:rsidRDefault="002476CF" w:rsidP="00A00D9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 xml:space="preserve">Jeżeli Zamawiający zażąda badań dodatkowych, które nie były przewidziane niniejszą </w:t>
      </w:r>
      <w:r w:rsidR="00887BD4" w:rsidRPr="002A4833">
        <w:t>UMOWĄ</w:t>
      </w:r>
      <w:r w:rsidRPr="002A4833">
        <w:t>, to Wykonawca obowiązany jest przeprowadzić te badania.</w:t>
      </w:r>
    </w:p>
    <w:p w14:paraId="7B0DCFD0" w14:textId="77777777" w:rsidR="002476CF" w:rsidRDefault="002476CF" w:rsidP="00A00D9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Jeżeli w rezultacie przeprowadzenia badań</w:t>
      </w:r>
      <w:r>
        <w:t xml:space="preserve">, </w:t>
      </w:r>
      <w:r w:rsidR="00F72199">
        <w:t xml:space="preserve">o </w:t>
      </w:r>
      <w:r>
        <w:t>których mowa w ust. 6,</w:t>
      </w:r>
      <w:r w:rsidRPr="002A4833">
        <w:t xml:space="preserve"> okaże się, że zastosowane materiały, bądź wykonanie robót jest niezgodne z </w:t>
      </w:r>
      <w:r w:rsidR="00887BD4" w:rsidRPr="002A4833">
        <w:t>UMOWĄ</w:t>
      </w:r>
      <w:r w:rsidRPr="002A4833">
        <w:t>, to koszty badań dodatkowych obciążają Wykonawcę, zaś gdy wyniki badań wykażą, że materiały</w:t>
      </w:r>
      <w:r w:rsidR="00F72199">
        <w:t xml:space="preserve"> lub</w:t>
      </w:r>
      <w:r w:rsidRPr="002A4833">
        <w:t xml:space="preserve"> wykonanie robót są zgodne z </w:t>
      </w:r>
      <w:r w:rsidR="00887BD4" w:rsidRPr="002A4833">
        <w:t>UMOWĄ</w:t>
      </w:r>
      <w:r w:rsidRPr="002A4833">
        <w:t>, to koszty tych badań obciążają Zamawiającego.</w:t>
      </w:r>
    </w:p>
    <w:p w14:paraId="5BEA4596" w14:textId="668C40B9" w:rsidR="0067080F" w:rsidRDefault="0067080F" w:rsidP="00A00D98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b/>
        </w:rPr>
      </w:pPr>
      <w:r>
        <w:t>N</w:t>
      </w:r>
      <w:r w:rsidR="002476CF" w:rsidRPr="002A4833">
        <w:t xml:space="preserve">a zmianę materiałów, </w:t>
      </w:r>
      <w:r w:rsidR="002476CF" w:rsidRPr="00DF76A8">
        <w:t>urządzeń</w:t>
      </w:r>
      <w:r w:rsidR="002476CF" w:rsidRPr="000D6EEE">
        <w:rPr>
          <w:color w:val="FF0000"/>
        </w:rPr>
        <w:t xml:space="preserve"> </w:t>
      </w:r>
      <w:r w:rsidR="002476CF" w:rsidRPr="002A4833">
        <w:t xml:space="preserve">użytych do wykonania przedmiotu </w:t>
      </w:r>
      <w:r w:rsidR="0055560C">
        <w:t>UMOWY</w:t>
      </w:r>
      <w:r w:rsidR="002476CF" w:rsidRPr="002A4833">
        <w:t xml:space="preserve"> w stosunku do </w:t>
      </w:r>
      <w:r w:rsidR="002476CF" w:rsidRPr="00DF76A8">
        <w:t>dokumentacji projektowej</w:t>
      </w:r>
      <w:r w:rsidR="004C2EBD" w:rsidRPr="00DF76A8">
        <w:t xml:space="preserve">, specyfikacji technicznej wykonania i odbioru robót budowlanych, </w:t>
      </w:r>
      <w:r w:rsidR="002476CF" w:rsidRPr="002A4833">
        <w:t>o</w:t>
      </w:r>
      <w:r w:rsidR="00DF76A8">
        <w:t xml:space="preserve"> </w:t>
      </w:r>
      <w:r w:rsidR="002476CF" w:rsidRPr="00DF76A8">
        <w:t xml:space="preserve">których </w:t>
      </w:r>
      <w:r w:rsidR="002476CF" w:rsidRPr="002A4833">
        <w:t xml:space="preserve">mowa w ust. </w:t>
      </w:r>
      <w:r w:rsidR="00F867C5">
        <w:t>1</w:t>
      </w:r>
      <w:r w:rsidR="00BC02E1">
        <w:rPr>
          <w:color w:val="FF0000"/>
        </w:rPr>
        <w:t xml:space="preserve"> </w:t>
      </w:r>
      <w:r w:rsidR="002476CF" w:rsidRPr="002A4833">
        <w:t>jest wymagana zgoda autora dokumentacji projektowej.</w:t>
      </w:r>
      <w:r>
        <w:t xml:space="preserve"> </w:t>
      </w:r>
      <w:r w:rsidRPr="0067080F">
        <w:t xml:space="preserve">Postanowienie </w:t>
      </w:r>
      <w:r w:rsidRPr="00F267B5">
        <w:t>§ 1</w:t>
      </w:r>
      <w:r w:rsidR="00FB146F" w:rsidRPr="00F267B5">
        <w:t>4</w:t>
      </w:r>
      <w:r w:rsidRPr="00F267B5">
        <w:t xml:space="preserve"> ust. 1 </w:t>
      </w:r>
      <w:r>
        <w:t>stosuje się odpowiednio.</w:t>
      </w:r>
    </w:p>
    <w:p w14:paraId="21735B31" w14:textId="3A0D327C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2" w:name="_Hlk114641677"/>
      <w:r w:rsidRPr="007F5C8D">
        <w:rPr>
          <w:sz w:val="22"/>
          <w:szCs w:val="22"/>
        </w:rPr>
        <w:t>§</w:t>
      </w:r>
      <w:bookmarkEnd w:id="2"/>
      <w:r w:rsidRPr="007F5C8D">
        <w:rPr>
          <w:sz w:val="22"/>
          <w:szCs w:val="22"/>
        </w:rPr>
        <w:t xml:space="preserve"> 1</w:t>
      </w:r>
      <w:r w:rsidR="00FB146F" w:rsidRPr="007F5C8D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Odbiór robót</w:t>
      </w:r>
    </w:p>
    <w:p w14:paraId="617E2CEF" w14:textId="77777777" w:rsidR="002476CF" w:rsidRDefault="002476CF" w:rsidP="00A00D9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Strony postanawiają, że przedmiotem odbioru końcowego będzie przedmiot </w:t>
      </w:r>
      <w:r w:rsidR="0055560C">
        <w:t>UMOWY</w:t>
      </w:r>
      <w:r>
        <w:t>.</w:t>
      </w:r>
    </w:p>
    <w:p w14:paraId="408EA743" w14:textId="1B9F5B7F" w:rsidR="002476CF" w:rsidRPr="00072A30" w:rsidRDefault="00547C60" w:rsidP="00A00D9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072A30">
        <w:t>Wykonawca (Kierownik robót) będzie zgłaszał Zamawiającemu zakończenie robót wpisem w dzienniku budowy, a zgłoszenie gotowości do odbioru pisemnie wraz z wymaganymi dokumentami. Brak ustosunkowania się przez inspektora nadzoru w terminie 7 dni od daty przyjęcia zgłoszenia gotowości do odbioru oznaczać będzie jej osiągnięcie w dacie wpływu</w:t>
      </w:r>
      <w:r w:rsidR="002476CF" w:rsidRPr="00072A30">
        <w:t>.</w:t>
      </w:r>
    </w:p>
    <w:p w14:paraId="3BB39865" w14:textId="77777777" w:rsidR="00532E1F" w:rsidRPr="00547C60" w:rsidRDefault="00532E1F" w:rsidP="00A00D9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547C60">
        <w:t>Zgłoszenie zakończenia robót nie jest zgłoszeniem gotowości do odbioru.</w:t>
      </w:r>
    </w:p>
    <w:p w14:paraId="73EA3979" w14:textId="77777777" w:rsidR="002476CF" w:rsidRDefault="002476CF" w:rsidP="00A00D9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>W dniu zgłoszenia gotowości do odbioru Wykonawca dostarczy Zamawiającemu (inspektorowi nadzoru) wszelkie dokumenty pozwalające na ocenę prawidłowego wykonania przedmiotu odbioru, a w szczególności:</w:t>
      </w:r>
    </w:p>
    <w:p w14:paraId="0A62F377" w14:textId="77777777" w:rsidR="00DF5A81" w:rsidRDefault="002476CF" w:rsidP="00DF5A81">
      <w:pPr>
        <w:numPr>
          <w:ilvl w:val="1"/>
          <w:numId w:val="24"/>
        </w:numPr>
        <w:ind w:left="709"/>
        <w:jc w:val="both"/>
        <w:rPr>
          <w:szCs w:val="22"/>
        </w:rPr>
      </w:pPr>
      <w:r w:rsidRPr="00072A30">
        <w:rPr>
          <w:szCs w:val="22"/>
        </w:rPr>
        <w:t>Dziennik budowy,</w:t>
      </w:r>
    </w:p>
    <w:p w14:paraId="73E42ECF" w14:textId="1F360F93" w:rsidR="002A2B4E" w:rsidRPr="00DF5A81" w:rsidRDefault="00DF5A81" w:rsidP="00DF5A81">
      <w:pPr>
        <w:numPr>
          <w:ilvl w:val="1"/>
          <w:numId w:val="24"/>
        </w:numPr>
        <w:ind w:left="709"/>
        <w:jc w:val="both"/>
        <w:rPr>
          <w:rFonts w:cs="Arial"/>
          <w:szCs w:val="22"/>
        </w:rPr>
      </w:pPr>
      <w:r w:rsidRPr="00DF5A81">
        <w:rPr>
          <w:rFonts w:cs="Arial"/>
          <w:color w:val="000000"/>
          <w:szCs w:val="22"/>
        </w:rPr>
        <w:t>Dokumentacj</w:t>
      </w:r>
      <w:r w:rsidR="003E60A1">
        <w:rPr>
          <w:rFonts w:cs="Arial"/>
          <w:color w:val="000000"/>
          <w:szCs w:val="22"/>
        </w:rPr>
        <w:t>ę</w:t>
      </w:r>
      <w:r w:rsidRPr="00DF5A81">
        <w:rPr>
          <w:rFonts w:cs="Arial"/>
          <w:color w:val="000000"/>
          <w:szCs w:val="22"/>
        </w:rPr>
        <w:t xml:space="preserve"> fotograficzn</w:t>
      </w:r>
      <w:r w:rsidR="003E60A1">
        <w:rPr>
          <w:rFonts w:cs="Arial"/>
          <w:color w:val="000000"/>
          <w:szCs w:val="22"/>
        </w:rPr>
        <w:t>ą</w:t>
      </w:r>
      <w:r w:rsidRPr="00DF5A81">
        <w:rPr>
          <w:rFonts w:cs="Arial"/>
          <w:color w:val="000000"/>
          <w:szCs w:val="22"/>
        </w:rPr>
        <w:t xml:space="preserve"> z opisem wykonanych prac,</w:t>
      </w:r>
    </w:p>
    <w:p w14:paraId="3C731A3A" w14:textId="77777777" w:rsidR="00122E7F" w:rsidRPr="00122E7F" w:rsidRDefault="002476CF" w:rsidP="00122E7F">
      <w:pPr>
        <w:numPr>
          <w:ilvl w:val="1"/>
          <w:numId w:val="24"/>
        </w:numPr>
        <w:ind w:left="709"/>
        <w:jc w:val="both"/>
        <w:rPr>
          <w:szCs w:val="22"/>
        </w:rPr>
      </w:pPr>
      <w:r w:rsidRPr="00122E7F">
        <w:rPr>
          <w:szCs w:val="22"/>
        </w:rPr>
        <w:t>Protokoły technicznych odbiorów międzyoperacyjnych,</w:t>
      </w:r>
    </w:p>
    <w:p w14:paraId="00D620A1" w14:textId="1834CB97" w:rsidR="002476CF" w:rsidRPr="00122E7F" w:rsidRDefault="002476CF" w:rsidP="00122E7F">
      <w:pPr>
        <w:numPr>
          <w:ilvl w:val="1"/>
          <w:numId w:val="24"/>
        </w:numPr>
        <w:ind w:left="709"/>
        <w:jc w:val="both"/>
        <w:rPr>
          <w:szCs w:val="22"/>
        </w:rPr>
      </w:pPr>
      <w:r w:rsidRPr="00122E7F">
        <w:rPr>
          <w:szCs w:val="22"/>
        </w:rPr>
        <w:t>Dowody dopuszczenia zastosowanych materiałów i urządzeń do stosowania przy wykonywaniu robót budowlanych</w:t>
      </w:r>
      <w:r w:rsidR="00230E7A" w:rsidRPr="00122E7F">
        <w:rPr>
          <w:szCs w:val="22"/>
        </w:rPr>
        <w:t xml:space="preserve"> </w:t>
      </w:r>
      <w:r w:rsidRPr="00122E7F">
        <w:rPr>
          <w:szCs w:val="22"/>
        </w:rPr>
        <w:t xml:space="preserve">– zgodnie z obowiązującymi przepisami, </w:t>
      </w:r>
    </w:p>
    <w:p w14:paraId="31AE83ED" w14:textId="58E827DF" w:rsidR="002476CF" w:rsidRPr="00A33886" w:rsidRDefault="002476CF" w:rsidP="00A00D98">
      <w:pPr>
        <w:numPr>
          <w:ilvl w:val="1"/>
          <w:numId w:val="24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Oświadczenie kierownika </w:t>
      </w:r>
      <w:r w:rsidR="00230E7A">
        <w:rPr>
          <w:szCs w:val="22"/>
        </w:rPr>
        <w:t>robót</w:t>
      </w:r>
      <w:r w:rsidRPr="00A33886">
        <w:rPr>
          <w:szCs w:val="22"/>
        </w:rPr>
        <w:t>:</w:t>
      </w:r>
    </w:p>
    <w:p w14:paraId="0F07E0DC" w14:textId="251490A5" w:rsidR="002476CF" w:rsidRPr="00A33886" w:rsidRDefault="002476CF" w:rsidP="00A00D98">
      <w:pPr>
        <w:numPr>
          <w:ilvl w:val="2"/>
          <w:numId w:val="25"/>
        </w:numPr>
        <w:ind w:left="1134"/>
        <w:jc w:val="both"/>
        <w:rPr>
          <w:rFonts w:cs="Arial"/>
          <w:szCs w:val="22"/>
        </w:rPr>
      </w:pPr>
      <w:r w:rsidRPr="00A33886">
        <w:rPr>
          <w:szCs w:val="22"/>
        </w:rPr>
        <w:t xml:space="preserve">o zgodności wykonania </w:t>
      </w:r>
      <w:r w:rsidRPr="00A33886">
        <w:rPr>
          <w:rFonts w:cs="Arial"/>
          <w:szCs w:val="22"/>
        </w:rPr>
        <w:t xml:space="preserve">obiektu budowlanego z projektem i </w:t>
      </w:r>
      <w:r w:rsidR="00D2467F">
        <w:rPr>
          <w:rFonts w:cs="Arial"/>
          <w:szCs w:val="22"/>
        </w:rPr>
        <w:t>obowiązującymi</w:t>
      </w:r>
      <w:r w:rsidRPr="00A33886">
        <w:rPr>
          <w:rFonts w:cs="Arial"/>
          <w:szCs w:val="22"/>
        </w:rPr>
        <w:t xml:space="preserve"> przepisami,</w:t>
      </w:r>
    </w:p>
    <w:p w14:paraId="3C4A1B05" w14:textId="60021D8F" w:rsidR="002476CF" w:rsidRPr="00A33886" w:rsidRDefault="002476CF" w:rsidP="00A00D98">
      <w:pPr>
        <w:numPr>
          <w:ilvl w:val="2"/>
          <w:numId w:val="25"/>
        </w:numPr>
        <w:ind w:left="1134"/>
        <w:jc w:val="both"/>
        <w:rPr>
          <w:rFonts w:cs="Arial"/>
          <w:szCs w:val="22"/>
        </w:rPr>
      </w:pPr>
      <w:r w:rsidRPr="00A33886">
        <w:rPr>
          <w:rFonts w:cs="Arial"/>
          <w:szCs w:val="22"/>
        </w:rPr>
        <w:t xml:space="preserve">o doprowadzeniu do należytego stanu i porządku terenu </w:t>
      </w:r>
      <w:r w:rsidR="00230E7A">
        <w:rPr>
          <w:rFonts w:cs="Arial"/>
          <w:szCs w:val="22"/>
        </w:rPr>
        <w:t>robót.</w:t>
      </w:r>
    </w:p>
    <w:p w14:paraId="058327C2" w14:textId="57F985A0" w:rsidR="0095322A" w:rsidRPr="0095322A" w:rsidRDefault="0095322A" w:rsidP="00A00D98">
      <w:pPr>
        <w:numPr>
          <w:ilvl w:val="1"/>
          <w:numId w:val="24"/>
        </w:numPr>
        <w:ind w:left="709"/>
        <w:jc w:val="both"/>
        <w:rPr>
          <w:szCs w:val="22"/>
        </w:rPr>
      </w:pPr>
      <w:r w:rsidRPr="0095322A">
        <w:rPr>
          <w:szCs w:val="22"/>
        </w:rPr>
        <w:t xml:space="preserve">Inwentaryzację geodezyjną powykonawczą - w </w:t>
      </w:r>
      <w:r>
        <w:rPr>
          <w:szCs w:val="22"/>
        </w:rPr>
        <w:t>2</w:t>
      </w:r>
      <w:r w:rsidRPr="0095322A">
        <w:rPr>
          <w:szCs w:val="22"/>
        </w:rPr>
        <w:t xml:space="preserve"> egzemplarzach.</w:t>
      </w:r>
    </w:p>
    <w:p w14:paraId="0CBA0B33" w14:textId="2C1039B9" w:rsidR="002730E7" w:rsidRPr="00122E7F" w:rsidRDefault="00211149" w:rsidP="00A00D98">
      <w:pPr>
        <w:numPr>
          <w:ilvl w:val="1"/>
          <w:numId w:val="24"/>
        </w:numPr>
        <w:ind w:left="709"/>
        <w:jc w:val="both"/>
        <w:rPr>
          <w:szCs w:val="22"/>
        </w:rPr>
      </w:pPr>
      <w:r w:rsidRPr="00122E7F">
        <w:rPr>
          <w:szCs w:val="22"/>
        </w:rPr>
        <w:t>Pozytywny wynik bakteriologicznego i fizykochemicznego badania wody.</w:t>
      </w:r>
    </w:p>
    <w:p w14:paraId="17CC86C8" w14:textId="39CE5BE4" w:rsidR="00547C60" w:rsidRPr="005E65C9" w:rsidRDefault="00547C60" w:rsidP="00A00D9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5E65C9">
        <w:t xml:space="preserve">Brak </w:t>
      </w:r>
      <w:r w:rsidR="003E60A1">
        <w:t xml:space="preserve">któregokolwiek z </w:t>
      </w:r>
      <w:r w:rsidRPr="005E65C9">
        <w:t>dokumentów wymienionych w ust.</w:t>
      </w:r>
      <w:r w:rsidR="00230E7A" w:rsidRPr="005E65C9">
        <w:t xml:space="preserve"> </w:t>
      </w:r>
      <w:r w:rsidRPr="005E65C9">
        <w:t>4 pkt 1,</w:t>
      </w:r>
      <w:r w:rsidR="0095322A">
        <w:t xml:space="preserve"> 2,</w:t>
      </w:r>
      <w:r w:rsidR="00230E7A" w:rsidRPr="005E65C9">
        <w:t xml:space="preserve"> </w:t>
      </w:r>
      <w:r w:rsidR="00122E7F" w:rsidRPr="005E65C9">
        <w:t>3</w:t>
      </w:r>
      <w:r w:rsidRPr="005E65C9">
        <w:t xml:space="preserve">, </w:t>
      </w:r>
      <w:r w:rsidR="00122E7F" w:rsidRPr="005E65C9">
        <w:t>4</w:t>
      </w:r>
      <w:r w:rsidR="000A2893">
        <w:t>, 5</w:t>
      </w:r>
      <w:r w:rsidR="0095322A">
        <w:t>, 6</w:t>
      </w:r>
      <w:r w:rsidRPr="00230E7A">
        <w:rPr>
          <w:color w:val="FF0000"/>
        </w:rPr>
        <w:t xml:space="preserve"> </w:t>
      </w:r>
      <w:r w:rsidRPr="005E65C9">
        <w:t>stanowi wadę istotną i uniemożliwi rozpoczęcie odbioru.</w:t>
      </w:r>
    </w:p>
    <w:p w14:paraId="1C5B68D2" w14:textId="77777777" w:rsidR="002476CF" w:rsidRDefault="002476CF" w:rsidP="00A00D9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Zamawiający rozpocznie odbiór przedmiotu </w:t>
      </w:r>
      <w:r w:rsidR="0055560C">
        <w:t>UMOWY</w:t>
      </w:r>
      <w:r>
        <w:t xml:space="preserve"> w ciągu </w:t>
      </w:r>
      <w:r w:rsidR="00315DEA" w:rsidRPr="00306340">
        <w:t>7</w:t>
      </w:r>
      <w:r w:rsidRPr="00306340">
        <w:t xml:space="preserve"> dni </w:t>
      </w:r>
      <w:r>
        <w:t xml:space="preserve">od daty zawiadomienia go o gotowości do odbioru, </w:t>
      </w:r>
      <w:r w:rsidR="00D22107">
        <w:t xml:space="preserve">wyznaczając uprzednio termin i </w:t>
      </w:r>
      <w:r>
        <w:t xml:space="preserve">zawiadamiając o </w:t>
      </w:r>
      <w:r w:rsidR="00D22107">
        <w:t>nim</w:t>
      </w:r>
      <w:r>
        <w:t xml:space="preserve"> Wykonawcę.</w:t>
      </w:r>
    </w:p>
    <w:p w14:paraId="4EB9EB4C" w14:textId="77777777" w:rsidR="008E67FB" w:rsidRDefault="002476CF" w:rsidP="00A00D9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>Jeżeli w toku czynności odbioru zostaną stwierdzone wady, to Zamawiającemu przysługują następujące uprawnienia:</w:t>
      </w:r>
    </w:p>
    <w:p w14:paraId="5C857129" w14:textId="77777777" w:rsidR="008E67FB" w:rsidRDefault="002476CF" w:rsidP="00A00D98">
      <w:pPr>
        <w:numPr>
          <w:ilvl w:val="1"/>
          <w:numId w:val="6"/>
        </w:numPr>
        <w:ind w:left="709"/>
        <w:jc w:val="both"/>
      </w:pPr>
      <w:r w:rsidRPr="008E67FB">
        <w:rPr>
          <w:szCs w:val="22"/>
        </w:rPr>
        <w:lastRenderedPageBreak/>
        <w:t>jeżeli wady nadają się do usunięcia</w:t>
      </w:r>
      <w:r w:rsidR="00FA7495" w:rsidRPr="008E67FB">
        <w:rPr>
          <w:szCs w:val="22"/>
        </w:rPr>
        <w:t xml:space="preserve"> i mają charakter wady istotnej, </w:t>
      </w:r>
      <w:r w:rsidR="004621DB" w:rsidRPr="008E67FB">
        <w:rPr>
          <w:szCs w:val="22"/>
        </w:rPr>
        <w:t xml:space="preserve">w tym </w:t>
      </w:r>
      <w:r w:rsidR="00637379" w:rsidRPr="008E67FB">
        <w:rPr>
          <w:szCs w:val="22"/>
        </w:rPr>
        <w:t xml:space="preserve">wady, </w:t>
      </w:r>
      <w:r w:rsidR="00FA7495" w:rsidRPr="008E67FB">
        <w:rPr>
          <w:szCs w:val="22"/>
        </w:rPr>
        <w:t>o której mowa w u</w:t>
      </w:r>
      <w:r w:rsidR="002F550C" w:rsidRPr="008E67FB">
        <w:rPr>
          <w:szCs w:val="22"/>
        </w:rPr>
        <w:t xml:space="preserve">st. </w:t>
      </w:r>
      <w:r w:rsidR="00547C60" w:rsidRPr="00306340">
        <w:rPr>
          <w:szCs w:val="22"/>
        </w:rPr>
        <w:t>5</w:t>
      </w:r>
      <w:r w:rsidR="00637379" w:rsidRPr="00306340">
        <w:rPr>
          <w:szCs w:val="22"/>
        </w:rPr>
        <w:t xml:space="preserve"> powyżej</w:t>
      </w:r>
      <w:r w:rsidR="002F550C" w:rsidRPr="008E67FB">
        <w:rPr>
          <w:szCs w:val="22"/>
        </w:rPr>
        <w:t xml:space="preserve">, </w:t>
      </w:r>
      <w:r w:rsidRPr="008E67FB">
        <w:rPr>
          <w:szCs w:val="22"/>
        </w:rPr>
        <w:t xml:space="preserve">może </w:t>
      </w:r>
      <w:r w:rsidR="00031C43" w:rsidRPr="008E67FB">
        <w:rPr>
          <w:szCs w:val="22"/>
        </w:rPr>
        <w:t xml:space="preserve">wyznaczyć </w:t>
      </w:r>
      <w:r w:rsidR="002F550C" w:rsidRPr="008E67FB">
        <w:rPr>
          <w:szCs w:val="22"/>
        </w:rPr>
        <w:t xml:space="preserve">dodatkowy </w:t>
      </w:r>
      <w:r w:rsidR="00031C43" w:rsidRPr="008E67FB">
        <w:rPr>
          <w:szCs w:val="22"/>
        </w:rPr>
        <w:t xml:space="preserve">termin na ich usunięcie </w:t>
      </w:r>
      <w:r w:rsidR="00D210A6" w:rsidRPr="008E67FB">
        <w:rPr>
          <w:szCs w:val="22"/>
        </w:rPr>
        <w:t xml:space="preserve">lub </w:t>
      </w:r>
      <w:r w:rsidRPr="008E67FB">
        <w:rPr>
          <w:szCs w:val="22"/>
        </w:rPr>
        <w:t xml:space="preserve">odmówić odbioru </w:t>
      </w:r>
      <w:r w:rsidR="002F550C" w:rsidRPr="008E67FB">
        <w:rPr>
          <w:szCs w:val="22"/>
        </w:rPr>
        <w:t>robót</w:t>
      </w:r>
      <w:r w:rsidRPr="008E67FB">
        <w:rPr>
          <w:szCs w:val="22"/>
        </w:rPr>
        <w:t>,</w:t>
      </w:r>
    </w:p>
    <w:p w14:paraId="2AD3F615" w14:textId="23966AA1" w:rsidR="002476CF" w:rsidRPr="008E67FB" w:rsidRDefault="002476CF" w:rsidP="00A00D98">
      <w:pPr>
        <w:numPr>
          <w:ilvl w:val="1"/>
          <w:numId w:val="6"/>
        </w:numPr>
        <w:ind w:left="709"/>
        <w:jc w:val="both"/>
      </w:pPr>
      <w:r w:rsidRPr="008E67FB">
        <w:rPr>
          <w:szCs w:val="22"/>
        </w:rPr>
        <w:t>jeżeli wady nie nadają się do usunięcia to:</w:t>
      </w:r>
    </w:p>
    <w:p w14:paraId="209456A7" w14:textId="77777777" w:rsidR="002476CF" w:rsidRDefault="002476CF" w:rsidP="00A00D98">
      <w:pPr>
        <w:numPr>
          <w:ilvl w:val="2"/>
          <w:numId w:val="26"/>
        </w:numPr>
        <w:ind w:left="1134"/>
        <w:jc w:val="both"/>
        <w:rPr>
          <w:szCs w:val="22"/>
        </w:rPr>
      </w:pPr>
      <w:r w:rsidRPr="00A33886">
        <w:rPr>
          <w:szCs w:val="22"/>
        </w:rPr>
        <w:t>jeżeli nie uniemożliwiają one użytkowania przedmiotu odbioru zgodnie z przeznaczeniem, Zamawiający może obniżyć odpowiednio wynagrodzenie,</w:t>
      </w:r>
    </w:p>
    <w:p w14:paraId="75CD0208" w14:textId="77777777" w:rsidR="002476CF" w:rsidRPr="00A33886" w:rsidRDefault="002476CF" w:rsidP="00A00D98">
      <w:pPr>
        <w:numPr>
          <w:ilvl w:val="2"/>
          <w:numId w:val="26"/>
        </w:numPr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wady uniemożliwiają użytkowanie przedmiotu odbioru zgodnie 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77777777" w:rsidR="002476CF" w:rsidRPr="00A33886" w:rsidRDefault="002476CF" w:rsidP="00A00D9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5FE04CA4" w14:textId="715C13EF" w:rsidR="002476CF" w:rsidRPr="00A33886" w:rsidRDefault="002476CF" w:rsidP="00A00D98">
      <w:pPr>
        <w:numPr>
          <w:ilvl w:val="1"/>
          <w:numId w:val="27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oznaczenie miejsca sporządzenia </w:t>
      </w:r>
      <w:r w:rsidR="00306340" w:rsidRPr="00A33886">
        <w:rPr>
          <w:szCs w:val="22"/>
        </w:rPr>
        <w:t>protokołu</w:t>
      </w:r>
      <w:r w:rsidRPr="00A33886">
        <w:rPr>
          <w:szCs w:val="22"/>
        </w:rPr>
        <w:t>,</w:t>
      </w:r>
    </w:p>
    <w:p w14:paraId="3AE916D4" w14:textId="77777777" w:rsidR="002476CF" w:rsidRPr="00A33886" w:rsidRDefault="002476CF" w:rsidP="00A00D98">
      <w:pPr>
        <w:numPr>
          <w:ilvl w:val="1"/>
          <w:numId w:val="27"/>
        </w:numPr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77777777" w:rsidR="002476CF" w:rsidRPr="00A33886" w:rsidRDefault="002476CF" w:rsidP="00A00D98">
      <w:pPr>
        <w:numPr>
          <w:ilvl w:val="1"/>
          <w:numId w:val="27"/>
        </w:numPr>
        <w:ind w:left="709"/>
        <w:jc w:val="both"/>
        <w:rPr>
          <w:szCs w:val="22"/>
        </w:rPr>
      </w:pPr>
      <w:r w:rsidRPr="00A33886">
        <w:rPr>
          <w:szCs w:val="22"/>
        </w:rPr>
        <w:t>oznaczenie osób uczestniczących w odbiorze i charakteru w jakim uczestniczą w tej czynności,</w:t>
      </w:r>
    </w:p>
    <w:p w14:paraId="5BD1FB50" w14:textId="77777777" w:rsidR="002476CF" w:rsidRPr="00A33886" w:rsidRDefault="002476CF" w:rsidP="00A00D98">
      <w:pPr>
        <w:numPr>
          <w:ilvl w:val="1"/>
          <w:numId w:val="27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77777777" w:rsidR="002476CF" w:rsidRPr="00A33886" w:rsidRDefault="002476CF" w:rsidP="00A00D98">
      <w:pPr>
        <w:numPr>
          <w:ilvl w:val="1"/>
          <w:numId w:val="27"/>
        </w:numPr>
        <w:ind w:left="709"/>
        <w:jc w:val="both"/>
        <w:rPr>
          <w:szCs w:val="22"/>
        </w:rPr>
      </w:pPr>
      <w:r w:rsidRPr="00A33886">
        <w:rPr>
          <w:szCs w:val="22"/>
        </w:rPr>
        <w:t>wynik dokonanego sprawdzenia ilości i jakości robót podlegających odbiorowi, 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A00D98">
      <w:pPr>
        <w:numPr>
          <w:ilvl w:val="1"/>
          <w:numId w:val="27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77777777" w:rsidR="002476CF" w:rsidRPr="00A33886" w:rsidRDefault="002476CF" w:rsidP="00A00D98">
      <w:pPr>
        <w:numPr>
          <w:ilvl w:val="1"/>
          <w:numId w:val="27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>, co do terminu usunięcia ujawnionych wad, co do obniżenia wynagrodzenia Wykonawcy za wady, które Zamawiający uznał jako nienadające się do usunięcia lub co do powtórnego wykonania robót,</w:t>
      </w:r>
    </w:p>
    <w:p w14:paraId="7C553F57" w14:textId="77777777" w:rsidR="002476CF" w:rsidRPr="00A33886" w:rsidRDefault="002476CF" w:rsidP="00A00D98">
      <w:pPr>
        <w:numPr>
          <w:ilvl w:val="1"/>
          <w:numId w:val="27"/>
        </w:numPr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A00D98">
      <w:pPr>
        <w:numPr>
          <w:ilvl w:val="1"/>
          <w:numId w:val="27"/>
        </w:numPr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77777777" w:rsidR="002476CF" w:rsidRDefault="002476CF" w:rsidP="00A00D9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Protokół odbioru końcowego podpisany przez strony Zamawiający doręcza Wykonawcy w dniu zakończenia czynności odbioru - dzień ten stanowi datę odbioru i wykonania przedmiotu </w:t>
      </w:r>
      <w:r w:rsidR="0055560C">
        <w:t>UMOWY</w:t>
      </w:r>
      <w:r w:rsidR="00151C72">
        <w:t>,</w:t>
      </w:r>
      <w:r w:rsidR="00195CF2">
        <w:t xml:space="preserve"> o której mowa w </w:t>
      </w:r>
      <w:r w:rsidR="00195CF2" w:rsidRPr="00195CF2">
        <w:t>§</w:t>
      </w:r>
      <w:r w:rsidR="00195CF2">
        <w:t>2 UMOWY</w:t>
      </w:r>
      <w:r>
        <w:t>.</w:t>
      </w:r>
    </w:p>
    <w:p w14:paraId="2D0B4EF8" w14:textId="77777777" w:rsidR="002476CF" w:rsidRDefault="002476CF" w:rsidP="00A00D9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Wykonawca zobowiązany jest do zawiadomienia Zamawiającego </w:t>
      </w:r>
      <w:r w:rsidRPr="00F2328D">
        <w:t>(inspektora nadzoru)</w:t>
      </w:r>
      <w:r>
        <w:t xml:space="preserve"> o usunięciu wad oraz do żądania wyznaczenia terminu na odbiór zakwestionowanych uprzednio robót.</w:t>
      </w:r>
    </w:p>
    <w:p w14:paraId="25E13E96" w14:textId="77777777" w:rsidR="002476CF" w:rsidRDefault="002476CF" w:rsidP="00A00D98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Zamawiający może podjąć decyzję o przerwaniu czynności odbioru, jeżeli w czasie tych czynności ujawniono istnienie takich wad, które uniemożliwiają użytkowanie przedmiotu </w:t>
      </w:r>
      <w:r w:rsidR="0055560C">
        <w:t>UMOWY</w:t>
      </w:r>
      <w:r>
        <w:t xml:space="preserve"> zgodnie z przeznaczeniem - aż do czasu usunięcia tych wad.</w:t>
      </w:r>
    </w:p>
    <w:p w14:paraId="42055B42" w14:textId="2E2C048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Zabezpieczenie należytego wykonania </w:t>
      </w:r>
      <w:r w:rsidR="0055560C" w:rsidRPr="007F5C8D">
        <w:rPr>
          <w:sz w:val="22"/>
          <w:szCs w:val="22"/>
        </w:rPr>
        <w:t>UMOWY</w:t>
      </w:r>
    </w:p>
    <w:p w14:paraId="628AD235" w14:textId="41C91661" w:rsidR="002476CF" w:rsidRPr="005A548C" w:rsidRDefault="002476CF" w:rsidP="00A00D9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</w:pPr>
      <w:r w:rsidRPr="005A548C">
        <w:t xml:space="preserve">Wykonawca wnosi zabezpieczenie należytego wykonania </w:t>
      </w:r>
      <w:r w:rsidR="0055560C" w:rsidRPr="005A548C">
        <w:t>UMOWY</w:t>
      </w:r>
      <w:r w:rsidRPr="005A548C">
        <w:t xml:space="preserve"> w wysokości 10 % wynagrodzenia brutto określonego w § 3 ust. 2 tj.:....... zł (słownie:............ zł)</w:t>
      </w:r>
      <w:r w:rsidR="00AA39FD" w:rsidRPr="005A548C">
        <w:t xml:space="preserve"> w formie pieniężnej/ gwarancji bankowej/ gwarancji ubezpieczeniowej</w:t>
      </w:r>
      <w:r w:rsidRPr="005A548C">
        <w:t>.</w:t>
      </w:r>
    </w:p>
    <w:p w14:paraId="02AF364A" w14:textId="77777777" w:rsidR="00E52BCE" w:rsidRPr="005A548C" w:rsidRDefault="002476CF" w:rsidP="00A00D9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5A548C">
        <w:t xml:space="preserve">Strony postanawiają, że zabezpieczenie należytego wykonania </w:t>
      </w:r>
      <w:r w:rsidR="0055560C" w:rsidRPr="005A548C">
        <w:t>UMOWY</w:t>
      </w:r>
      <w:r w:rsidRPr="005A548C">
        <w:t xml:space="preserve"> służy pokryciu </w:t>
      </w:r>
      <w:r w:rsidRPr="005A548C">
        <w:rPr>
          <w:rFonts w:cs="Arial"/>
          <w:szCs w:val="22"/>
        </w:rPr>
        <w:t xml:space="preserve">roszczeń z tytułu niewykonania lub nienależytego wykonania </w:t>
      </w:r>
      <w:r w:rsidR="0055560C" w:rsidRPr="005A548C">
        <w:rPr>
          <w:rFonts w:cs="Arial"/>
          <w:szCs w:val="22"/>
        </w:rPr>
        <w:t>UMOWY</w:t>
      </w:r>
      <w:r w:rsidRPr="005A548C">
        <w:rPr>
          <w:rFonts w:cs="Arial"/>
          <w:szCs w:val="22"/>
        </w:rPr>
        <w:t>.</w:t>
      </w:r>
    </w:p>
    <w:p w14:paraId="16C2721A" w14:textId="77777777" w:rsidR="002476CF" w:rsidRPr="005A548C" w:rsidRDefault="002476CF" w:rsidP="00A00D9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5A548C">
        <w:rPr>
          <w:rFonts w:cs="Arial"/>
          <w:szCs w:val="22"/>
        </w:rPr>
        <w:t xml:space="preserve"> </w:t>
      </w:r>
      <w:r w:rsidR="00E52BCE" w:rsidRPr="005A548C">
        <w:t xml:space="preserve">Zabezpieczenie należytego wykonania </w:t>
      </w:r>
      <w:r w:rsidR="0055560C" w:rsidRPr="005A548C">
        <w:t>UMOWY</w:t>
      </w:r>
      <w:r w:rsidR="00E52BCE" w:rsidRPr="005A548C">
        <w:t xml:space="preserve"> będzie realizowane niezależnie od zapłaty kar umownych, o  których mowa w </w:t>
      </w:r>
      <w:r w:rsidR="00E52BCE" w:rsidRPr="005A548C">
        <w:rPr>
          <w:rFonts w:cs="Arial"/>
        </w:rPr>
        <w:t>§</w:t>
      </w:r>
      <w:r w:rsidR="00E52BCE" w:rsidRPr="005A548C">
        <w:t xml:space="preserve"> 12 ust. 2 pkt 1).</w:t>
      </w:r>
    </w:p>
    <w:p w14:paraId="3CA01249" w14:textId="77777777" w:rsidR="002476CF" w:rsidRPr="005A548C" w:rsidRDefault="002476CF" w:rsidP="00A00D9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5A548C">
        <w:rPr>
          <w:rFonts w:cs="Arial"/>
          <w:szCs w:val="22"/>
        </w:rPr>
        <w:t xml:space="preserve">Zamawiający zwróci zabezpieczenie w terminie 30 dni od dnia wykonania przedmiotu </w:t>
      </w:r>
      <w:r w:rsidR="0055560C" w:rsidRPr="005A548C">
        <w:rPr>
          <w:rFonts w:cs="Arial"/>
          <w:szCs w:val="22"/>
        </w:rPr>
        <w:t>UMOWY</w:t>
      </w:r>
      <w:r w:rsidRPr="005A548C">
        <w:rPr>
          <w:rFonts w:cs="Arial"/>
          <w:szCs w:val="22"/>
        </w:rPr>
        <w:t xml:space="preserve"> i uznania go przez Zama</w:t>
      </w:r>
      <w:r w:rsidR="004E2BF9" w:rsidRPr="005A548C">
        <w:rPr>
          <w:rFonts w:cs="Arial"/>
          <w:szCs w:val="22"/>
        </w:rPr>
        <w:t>wiającego za należycie wykonany, z zastrzeżeniem, o którym mowa w ust. 5.</w:t>
      </w:r>
    </w:p>
    <w:p w14:paraId="63EA45E5" w14:textId="77777777" w:rsidR="002476CF" w:rsidRPr="005A548C" w:rsidRDefault="002476CF" w:rsidP="00A00D9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5A548C">
        <w:rPr>
          <w:rFonts w:cs="Arial"/>
          <w:szCs w:val="22"/>
        </w:rPr>
        <w:t xml:space="preserve">Kwota pozostawiona na zabezpieczenie roszczeń z tytułu rękojmi za wady wynosi 30% wysokości zabezpieczenia tj. .................... zł </w:t>
      </w:r>
      <w:r w:rsidR="002D7F8B" w:rsidRPr="005A548C">
        <w:rPr>
          <w:szCs w:val="22"/>
        </w:rPr>
        <w:t>(słownie: … zł)</w:t>
      </w:r>
      <w:r w:rsidR="00FE1407" w:rsidRPr="005A548C">
        <w:rPr>
          <w:szCs w:val="22"/>
        </w:rPr>
        <w:t xml:space="preserve"> </w:t>
      </w:r>
      <w:r w:rsidRPr="005A548C">
        <w:rPr>
          <w:rFonts w:cs="Arial"/>
          <w:szCs w:val="22"/>
        </w:rPr>
        <w:t>i zostanie zwrócona nie później niż w 15. dniu po upływie okresu rękojmi za wady.</w:t>
      </w:r>
    </w:p>
    <w:p w14:paraId="2D88580E" w14:textId="5A6C6E57" w:rsidR="00171B5D" w:rsidRPr="005A548C" w:rsidRDefault="002476CF" w:rsidP="00A00D9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5A548C">
        <w:rPr>
          <w:rFonts w:cs="Arial"/>
          <w:szCs w:val="22"/>
        </w:rPr>
        <w:t xml:space="preserve">W trakcie realizacji </w:t>
      </w:r>
      <w:r w:rsidR="0055560C" w:rsidRPr="005A548C">
        <w:rPr>
          <w:rFonts w:cs="Arial"/>
          <w:szCs w:val="22"/>
        </w:rPr>
        <w:t>UMOWY</w:t>
      </w:r>
      <w:r w:rsidRPr="005A548C">
        <w:rPr>
          <w:rFonts w:cs="Arial"/>
          <w:szCs w:val="22"/>
        </w:rPr>
        <w:t xml:space="preserve">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</w:t>
      </w:r>
      <w:r w:rsidR="00B64263" w:rsidRPr="005A548C">
        <w:rPr>
          <w:rFonts w:cs="Arial"/>
          <w:szCs w:val="22"/>
        </w:rPr>
        <w:t>U</w:t>
      </w:r>
      <w:r w:rsidRPr="005A548C">
        <w:rPr>
          <w:rFonts w:cs="Arial"/>
          <w:szCs w:val="22"/>
        </w:rPr>
        <w:t xml:space="preserve">stawy z </w:t>
      </w:r>
      <w:r w:rsidR="00B64263" w:rsidRPr="005A548C">
        <w:rPr>
          <w:rFonts w:cs="Arial"/>
          <w:szCs w:val="22"/>
        </w:rPr>
        <w:t xml:space="preserve">dnia </w:t>
      </w:r>
      <w:r w:rsidRPr="005A548C">
        <w:rPr>
          <w:rFonts w:cs="Arial"/>
          <w:szCs w:val="22"/>
        </w:rPr>
        <w:t>9</w:t>
      </w:r>
      <w:r w:rsidR="00B64263" w:rsidRPr="005A548C">
        <w:rPr>
          <w:rFonts w:cs="Arial"/>
          <w:szCs w:val="22"/>
        </w:rPr>
        <w:t xml:space="preserve"> listopada </w:t>
      </w:r>
      <w:r w:rsidRPr="005A548C">
        <w:rPr>
          <w:rFonts w:cs="Arial"/>
          <w:szCs w:val="22"/>
        </w:rPr>
        <w:t>2000 o utworzeniu Polskiej Agencji Rozwoju</w:t>
      </w:r>
      <w:r w:rsidR="005C15FB" w:rsidRPr="005A548C">
        <w:rPr>
          <w:rFonts w:cs="Arial"/>
          <w:szCs w:val="22"/>
        </w:rPr>
        <w:t xml:space="preserve"> Przedsiębiorczości</w:t>
      </w:r>
      <w:r w:rsidR="00171B5D" w:rsidRPr="005A548C">
        <w:rPr>
          <w:rFonts w:cs="Arial"/>
          <w:szCs w:val="22"/>
        </w:rPr>
        <w:t xml:space="preserve"> (</w:t>
      </w:r>
      <w:r w:rsidR="00B64263" w:rsidRPr="005A548C">
        <w:rPr>
          <w:rFonts w:cs="Arial"/>
          <w:szCs w:val="22"/>
        </w:rPr>
        <w:t>t.</w:t>
      </w:r>
      <w:r w:rsidR="005A548C" w:rsidRPr="005A548C">
        <w:rPr>
          <w:rFonts w:cs="Arial"/>
          <w:szCs w:val="22"/>
        </w:rPr>
        <w:t xml:space="preserve"> </w:t>
      </w:r>
      <w:r w:rsidR="00B64263" w:rsidRPr="005A548C">
        <w:rPr>
          <w:rFonts w:cs="Arial"/>
          <w:szCs w:val="22"/>
        </w:rPr>
        <w:t xml:space="preserve">j. </w:t>
      </w:r>
      <w:r w:rsidR="00E37137" w:rsidRPr="005A548C">
        <w:rPr>
          <w:rFonts w:cs="Arial"/>
          <w:szCs w:val="22"/>
        </w:rPr>
        <w:t>Dz. U. z 202</w:t>
      </w:r>
      <w:r w:rsidR="00B64263" w:rsidRPr="005A548C">
        <w:rPr>
          <w:rFonts w:cs="Arial"/>
          <w:szCs w:val="22"/>
        </w:rPr>
        <w:t>4</w:t>
      </w:r>
      <w:r w:rsidR="00E37137" w:rsidRPr="005A548C">
        <w:rPr>
          <w:rFonts w:cs="Arial"/>
          <w:szCs w:val="22"/>
        </w:rPr>
        <w:t xml:space="preserve"> r. poz. 4</w:t>
      </w:r>
      <w:r w:rsidR="00B64263" w:rsidRPr="005A548C">
        <w:rPr>
          <w:rFonts w:cs="Arial"/>
          <w:szCs w:val="22"/>
        </w:rPr>
        <w:t>19</w:t>
      </w:r>
      <w:r w:rsidR="00171B5D" w:rsidRPr="005A548C">
        <w:rPr>
          <w:rFonts w:cs="Arial"/>
          <w:szCs w:val="22"/>
        </w:rPr>
        <w:t>)</w:t>
      </w:r>
    </w:p>
    <w:p w14:paraId="62A6E035" w14:textId="77777777" w:rsidR="002476CF" w:rsidRPr="005A548C" w:rsidRDefault="002476CF" w:rsidP="00A00D9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5A548C">
        <w:rPr>
          <w:rFonts w:cs="Arial"/>
          <w:szCs w:val="22"/>
        </w:rPr>
        <w:t>Zmiana formy zabezpieczenia może być dokonana pod warunkiem zachowania ciągłości zabezpieczenia i bez zmniejszenia jego wysokości.</w:t>
      </w:r>
    </w:p>
    <w:p w14:paraId="36F44A44" w14:textId="77777777" w:rsidR="002476CF" w:rsidRPr="005A548C" w:rsidRDefault="002476CF" w:rsidP="00A00D9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</w:pPr>
      <w:r w:rsidRPr="005A548C">
        <w:t xml:space="preserve">Jeżeli Wykonawca nie wykonał swoich zobowiązań z tytułu rękojmi, to wady </w:t>
      </w:r>
      <w:r w:rsidR="009E6232" w:rsidRPr="005A548C">
        <w:t xml:space="preserve">przedmiotu </w:t>
      </w:r>
      <w:r w:rsidR="0055560C" w:rsidRPr="005A548C">
        <w:t>UMOWY</w:t>
      </w:r>
      <w:r w:rsidRPr="005A548C">
        <w:t xml:space="preserve"> powstałe w tym okresie usunie Zamawiający lub użytkownik w zastępstwie i na koszt Wykonawcy, wykorzystując na ten cel kwotę zabezpieczenia należytego wykonania </w:t>
      </w:r>
      <w:r w:rsidR="0055560C" w:rsidRPr="005A548C">
        <w:t>UMOWY</w:t>
      </w:r>
      <w:r w:rsidRPr="005A548C">
        <w:t xml:space="preserve">. </w:t>
      </w:r>
    </w:p>
    <w:p w14:paraId="54D1D397" w14:textId="77777777" w:rsidR="002476CF" w:rsidRPr="005A548C" w:rsidRDefault="002476CF" w:rsidP="00A00D9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</w:pPr>
      <w:bookmarkStart w:id="3" w:name="_Hlk137804056"/>
      <w:r w:rsidRPr="005A548C">
        <w:t xml:space="preserve">Jeżeli z jakichkolwiek przyczyn przedmiot </w:t>
      </w:r>
      <w:r w:rsidR="0055560C" w:rsidRPr="005A548C">
        <w:t>UMOWY</w:t>
      </w:r>
      <w:r w:rsidRPr="005A548C">
        <w:t xml:space="preserve"> nie zostanie wykonany w terminie oznaczonym w § 2 </w:t>
      </w:r>
      <w:r w:rsidR="0055560C" w:rsidRPr="005A548C">
        <w:t>UMOWY</w:t>
      </w:r>
      <w:r w:rsidRPr="005A548C">
        <w:t xml:space="preserve">, a zabezpieczenie zostało wniesione w formie gwarancji lub poręczenia, to wartość zabezpieczenia należytego wykonania </w:t>
      </w:r>
      <w:r w:rsidR="0055560C" w:rsidRPr="005A548C">
        <w:t>UMOWY</w:t>
      </w:r>
      <w:r w:rsidRPr="005A548C">
        <w:t xml:space="preserve"> wynikająca z dokumentu gwarancyjnego/poręczenia</w:t>
      </w:r>
      <w:r w:rsidR="00750068" w:rsidRPr="005A548C">
        <w:t xml:space="preserve"> </w:t>
      </w:r>
      <w:r w:rsidRPr="005A548C">
        <w:t>zostanie zatrzymana jako kaucja (suma</w:t>
      </w:r>
      <w:r w:rsidRPr="005A548C">
        <w:rPr>
          <w:i/>
        </w:rPr>
        <w:t>)</w:t>
      </w:r>
      <w:r w:rsidRPr="005A548C">
        <w:t xml:space="preserve"> pieniężna w gotówce na rzecz Zamawiającego, jako stanowiąca gwarancję zgodnego z </w:t>
      </w:r>
      <w:r w:rsidR="00DA64DC" w:rsidRPr="005A548C">
        <w:t>UMOWĄ</w:t>
      </w:r>
      <w:r w:rsidRPr="005A548C">
        <w:t xml:space="preserve"> wykonania </w:t>
      </w:r>
      <w:r w:rsidR="009E6232" w:rsidRPr="005A548C">
        <w:t xml:space="preserve">przedmiotu </w:t>
      </w:r>
      <w:r w:rsidR="0055560C" w:rsidRPr="005A548C">
        <w:t>UMOWY</w:t>
      </w:r>
      <w:r w:rsidRPr="005A548C">
        <w:t xml:space="preserve"> – chyba, że Wykonawca bezzwłocznie przedłoży stosowny aneks do dokumentu gwarancji /poręczenia przedłużający termin jej obowiązywania. </w:t>
      </w:r>
    </w:p>
    <w:bookmarkEnd w:id="3"/>
    <w:p w14:paraId="10AF2D3D" w14:textId="0FE3D7C3" w:rsidR="002476CF" w:rsidRPr="005A548C" w:rsidRDefault="002476CF" w:rsidP="00A00D98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</w:pPr>
      <w:r w:rsidRPr="005A548C">
        <w:t xml:space="preserve">Kaucja pieniężna, o której mowa w ust. </w:t>
      </w:r>
      <w:r w:rsidR="00242DB2" w:rsidRPr="005A548C">
        <w:t>9</w:t>
      </w:r>
      <w:r w:rsidRPr="005A548C">
        <w:t xml:space="preserve"> zostanie utworzona przez potrącenie z faktury</w:t>
      </w:r>
      <w:r w:rsidR="009E6232" w:rsidRPr="005A548C">
        <w:t xml:space="preserve"> lub faktur</w:t>
      </w:r>
      <w:r w:rsidRPr="005A548C">
        <w:t xml:space="preserve"> kwot</w:t>
      </w:r>
      <w:r w:rsidR="009E6232" w:rsidRPr="005A548C">
        <w:t>y</w:t>
      </w:r>
      <w:r w:rsidRPr="005A548C">
        <w:t>, o której mowa w ust. 1, zaś jej zwrot nastąpi</w:t>
      </w:r>
      <w:r w:rsidR="00151C72" w:rsidRPr="005A548C">
        <w:t xml:space="preserve"> w sposób następujący</w:t>
      </w:r>
      <w:r w:rsidRPr="005A548C">
        <w:t>:</w:t>
      </w:r>
    </w:p>
    <w:p w14:paraId="42118094" w14:textId="77777777" w:rsidR="008E67FB" w:rsidRPr="005A548C" w:rsidRDefault="002D7F8B" w:rsidP="00A00D98">
      <w:pPr>
        <w:pStyle w:val="Tekstpodstawowywcity3"/>
        <w:numPr>
          <w:ilvl w:val="0"/>
          <w:numId w:val="28"/>
        </w:numPr>
        <w:tabs>
          <w:tab w:val="clear" w:pos="1260"/>
        </w:tabs>
        <w:spacing w:after="0"/>
        <w:ind w:left="993"/>
        <w:jc w:val="both"/>
        <w:rPr>
          <w:sz w:val="22"/>
          <w:szCs w:val="22"/>
        </w:rPr>
      </w:pPr>
      <w:r w:rsidRPr="005A548C">
        <w:rPr>
          <w:sz w:val="22"/>
          <w:szCs w:val="22"/>
        </w:rPr>
        <w:t>70 % (........zł, słownie: … zł)</w:t>
      </w:r>
      <w:r w:rsidR="002476CF" w:rsidRPr="005A548C">
        <w:rPr>
          <w:sz w:val="22"/>
          <w:szCs w:val="22"/>
        </w:rPr>
        <w:t xml:space="preserve"> – w terminie 30 dni </w:t>
      </w:r>
      <w:r w:rsidR="002476CF" w:rsidRPr="005A548C">
        <w:rPr>
          <w:rFonts w:cs="Arial"/>
          <w:sz w:val="22"/>
          <w:szCs w:val="22"/>
        </w:rPr>
        <w:t xml:space="preserve">od dnia wykonania przedmiotu </w:t>
      </w:r>
      <w:r w:rsidR="0055560C" w:rsidRPr="005A548C">
        <w:rPr>
          <w:rFonts w:cs="Arial"/>
          <w:sz w:val="22"/>
          <w:szCs w:val="22"/>
        </w:rPr>
        <w:t>UMOWY</w:t>
      </w:r>
      <w:r w:rsidR="002476CF" w:rsidRPr="005A548C">
        <w:rPr>
          <w:rFonts w:cs="Arial"/>
          <w:sz w:val="22"/>
          <w:szCs w:val="22"/>
        </w:rPr>
        <w:t xml:space="preserve"> i uznania przez Zamawiającego za należycie wykonane</w:t>
      </w:r>
      <w:r w:rsidR="002476CF" w:rsidRPr="005A548C">
        <w:rPr>
          <w:sz w:val="22"/>
          <w:szCs w:val="22"/>
        </w:rPr>
        <w:t>,</w:t>
      </w:r>
    </w:p>
    <w:p w14:paraId="76430A7A" w14:textId="30E4C30E" w:rsidR="002476CF" w:rsidRPr="005A548C" w:rsidRDefault="002476CF" w:rsidP="005A548C">
      <w:pPr>
        <w:pStyle w:val="Tekstpodstawowywcity3"/>
        <w:numPr>
          <w:ilvl w:val="0"/>
          <w:numId w:val="28"/>
        </w:numPr>
        <w:tabs>
          <w:tab w:val="clear" w:pos="1260"/>
        </w:tabs>
        <w:spacing w:after="0"/>
        <w:ind w:left="993"/>
        <w:jc w:val="both"/>
        <w:rPr>
          <w:sz w:val="22"/>
          <w:szCs w:val="22"/>
        </w:rPr>
      </w:pPr>
      <w:r w:rsidRPr="005A548C">
        <w:rPr>
          <w:sz w:val="22"/>
          <w:szCs w:val="22"/>
        </w:rPr>
        <w:t>30 % (........zł</w:t>
      </w:r>
      <w:r w:rsidR="002D7F8B" w:rsidRPr="005A548C">
        <w:rPr>
          <w:sz w:val="22"/>
          <w:szCs w:val="22"/>
        </w:rPr>
        <w:t>, słownie: … zł</w:t>
      </w:r>
      <w:r w:rsidRPr="005A548C">
        <w:rPr>
          <w:sz w:val="22"/>
          <w:szCs w:val="22"/>
        </w:rPr>
        <w:t>) – nie później niż w 15 dniu po upływie okresu rękojmi.</w:t>
      </w:r>
    </w:p>
    <w:p w14:paraId="67FC7664" w14:textId="5774F58A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5B56D1C3" w14:textId="77777777" w:rsidR="002476CF" w:rsidRPr="002A4833" w:rsidRDefault="002476CF" w:rsidP="00A00D98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CBA1436" w14:textId="77777777" w:rsidR="002476CF" w:rsidRPr="002A4833" w:rsidRDefault="002476CF" w:rsidP="00A00D98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Kary te będą naliczane w następujących wypadkach i wysokościach:</w:t>
      </w:r>
    </w:p>
    <w:p w14:paraId="79A62472" w14:textId="77777777" w:rsidR="002476CF" w:rsidRPr="00A33886" w:rsidRDefault="002476CF" w:rsidP="003F710F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A33886">
        <w:rPr>
          <w:sz w:val="22"/>
          <w:szCs w:val="22"/>
        </w:rPr>
        <w:t xml:space="preserve">Wykonawca </w:t>
      </w:r>
      <w:r>
        <w:rPr>
          <w:sz w:val="22"/>
          <w:szCs w:val="22"/>
        </w:rPr>
        <w:t>za</w:t>
      </w:r>
      <w:r w:rsidRPr="00A33886">
        <w:rPr>
          <w:sz w:val="22"/>
          <w:szCs w:val="22"/>
        </w:rPr>
        <w:t>płaci Zamawiającemu kary umowne przez potrącenie bezpośrednio z wynagrodzenia lub poprzez osobną zapłatę, według wyboru Zamawiającego:</w:t>
      </w:r>
    </w:p>
    <w:p w14:paraId="75D11888" w14:textId="307495E4" w:rsidR="002476CF" w:rsidRPr="00C47966" w:rsidRDefault="002476CF" w:rsidP="00A00D98">
      <w:pPr>
        <w:numPr>
          <w:ilvl w:val="2"/>
          <w:numId w:val="31"/>
        </w:numPr>
        <w:ind w:left="1134"/>
        <w:jc w:val="both"/>
        <w:rPr>
          <w:szCs w:val="22"/>
        </w:rPr>
      </w:pPr>
      <w:r w:rsidRPr="00C47966">
        <w:rPr>
          <w:szCs w:val="22"/>
        </w:rPr>
        <w:t xml:space="preserve">za zwłokę w wykonaniu przedmiotu </w:t>
      </w:r>
      <w:r w:rsidR="0055560C" w:rsidRPr="00C47966">
        <w:rPr>
          <w:szCs w:val="22"/>
        </w:rPr>
        <w:t>UMOWY</w:t>
      </w:r>
      <w:r w:rsidRPr="00C47966">
        <w:rPr>
          <w:szCs w:val="22"/>
        </w:rPr>
        <w:t xml:space="preserve"> </w:t>
      </w:r>
      <w:r w:rsidR="006211DE" w:rsidRPr="00C47966">
        <w:rPr>
          <w:szCs w:val="22"/>
        </w:rPr>
        <w:t xml:space="preserve">- </w:t>
      </w:r>
      <w:r w:rsidRPr="00C47966">
        <w:rPr>
          <w:szCs w:val="22"/>
        </w:rPr>
        <w:t xml:space="preserve">w wysokości </w:t>
      </w:r>
      <w:r w:rsidR="00C47966" w:rsidRPr="00C47966">
        <w:rPr>
          <w:szCs w:val="22"/>
        </w:rPr>
        <w:t>0,2</w:t>
      </w:r>
      <w:r w:rsidRPr="00C47966">
        <w:rPr>
          <w:szCs w:val="22"/>
        </w:rPr>
        <w:t>% wynagrodzenia brutto za każdy dzień zwłoki,</w:t>
      </w:r>
    </w:p>
    <w:p w14:paraId="2EF670CE" w14:textId="47815BFA" w:rsidR="002476CF" w:rsidRPr="00C47966" w:rsidRDefault="002476CF" w:rsidP="00A00D98">
      <w:pPr>
        <w:numPr>
          <w:ilvl w:val="2"/>
          <w:numId w:val="31"/>
        </w:numPr>
        <w:ind w:left="1134"/>
        <w:jc w:val="both"/>
        <w:rPr>
          <w:szCs w:val="22"/>
        </w:rPr>
      </w:pPr>
      <w:r w:rsidRPr="00C47966">
        <w:rPr>
          <w:szCs w:val="22"/>
        </w:rPr>
        <w:t xml:space="preserve">za zwłokę w usunięciu wad stwierdzonych przy odbiorze lub w okresie rękojmi za wady – w wysokości </w:t>
      </w:r>
      <w:r w:rsidR="00C47966" w:rsidRPr="00C47966">
        <w:rPr>
          <w:szCs w:val="22"/>
        </w:rPr>
        <w:t>1.000,00</w:t>
      </w:r>
      <w:r w:rsidRPr="00C47966">
        <w:rPr>
          <w:szCs w:val="22"/>
        </w:rPr>
        <w:t xml:space="preserve"> zł</w:t>
      </w:r>
      <w:r w:rsidR="002D7F8B" w:rsidRPr="00C47966">
        <w:rPr>
          <w:szCs w:val="22"/>
        </w:rPr>
        <w:t xml:space="preserve"> (słownie: </w:t>
      </w:r>
      <w:r w:rsidR="00C47966" w:rsidRPr="00C47966">
        <w:rPr>
          <w:szCs w:val="22"/>
        </w:rPr>
        <w:t>jeden tysiąc</w:t>
      </w:r>
      <w:r w:rsidR="002D7F8B" w:rsidRPr="00C47966">
        <w:rPr>
          <w:szCs w:val="22"/>
        </w:rPr>
        <w:t xml:space="preserve"> zł)</w:t>
      </w:r>
      <w:r w:rsidRPr="00C47966">
        <w:rPr>
          <w:szCs w:val="22"/>
        </w:rPr>
        <w:t xml:space="preserve"> za każdy dzień zwłoki liczonej od dnia wyznaczonego przez Zamawiającego na usunięcie wad,</w:t>
      </w:r>
    </w:p>
    <w:p w14:paraId="3F52574B" w14:textId="77777777" w:rsidR="002476CF" w:rsidRPr="00C47966" w:rsidRDefault="002476CF" w:rsidP="00A00D98">
      <w:pPr>
        <w:numPr>
          <w:ilvl w:val="2"/>
          <w:numId w:val="31"/>
        </w:numPr>
        <w:ind w:left="1134"/>
        <w:jc w:val="both"/>
        <w:rPr>
          <w:szCs w:val="22"/>
        </w:rPr>
      </w:pPr>
      <w:r w:rsidRPr="00C47966">
        <w:rPr>
          <w:szCs w:val="22"/>
        </w:rPr>
        <w:t xml:space="preserve">za odstąpienie od </w:t>
      </w:r>
      <w:r w:rsidR="0055560C" w:rsidRPr="00C47966">
        <w:rPr>
          <w:szCs w:val="22"/>
        </w:rPr>
        <w:t>UMOWY</w:t>
      </w:r>
      <w:r w:rsidRPr="00C47966">
        <w:rPr>
          <w:szCs w:val="22"/>
        </w:rPr>
        <w:t xml:space="preserve"> z przyczyn zależnych od Wykonawcy - w wysokości 5% wynag</w:t>
      </w:r>
      <w:r w:rsidR="002D7F8B" w:rsidRPr="00C47966">
        <w:rPr>
          <w:szCs w:val="22"/>
        </w:rPr>
        <w:t>rodzenia brutto,</w:t>
      </w:r>
    </w:p>
    <w:p w14:paraId="54EBA486" w14:textId="650F0C41" w:rsidR="006211DE" w:rsidRPr="00BC2E2C" w:rsidRDefault="006211DE" w:rsidP="00A00D98">
      <w:pPr>
        <w:numPr>
          <w:ilvl w:val="2"/>
          <w:numId w:val="31"/>
        </w:numPr>
        <w:ind w:left="1134"/>
        <w:jc w:val="both"/>
        <w:rPr>
          <w:szCs w:val="22"/>
        </w:rPr>
      </w:pPr>
      <w:r w:rsidRPr="00BC2E2C">
        <w:rPr>
          <w:szCs w:val="22"/>
        </w:rPr>
        <w:t>gdy Wykonawca powierzy wykonanie części robót podwykonawcy z naruszeniem postanowie</w:t>
      </w:r>
      <w:r w:rsidR="00BE591E" w:rsidRPr="00BC2E2C">
        <w:rPr>
          <w:szCs w:val="22"/>
        </w:rPr>
        <w:t>ń</w:t>
      </w:r>
      <w:r w:rsidRPr="00BC2E2C">
        <w:rPr>
          <w:szCs w:val="22"/>
        </w:rPr>
        <w:t xml:space="preserve"> § 6 UMOWY - w wysokości </w:t>
      </w:r>
      <w:r w:rsidR="00BC2E2C" w:rsidRPr="00BC2E2C">
        <w:rPr>
          <w:szCs w:val="22"/>
        </w:rPr>
        <w:t>3.000,00</w:t>
      </w:r>
      <w:r w:rsidRPr="00BC2E2C">
        <w:rPr>
          <w:szCs w:val="22"/>
        </w:rPr>
        <w:t xml:space="preserve"> zł </w:t>
      </w:r>
      <w:r w:rsidR="002D7F8B" w:rsidRPr="00BC2E2C">
        <w:rPr>
          <w:szCs w:val="22"/>
        </w:rPr>
        <w:t xml:space="preserve">(słownie: </w:t>
      </w:r>
      <w:r w:rsidR="00BC2E2C" w:rsidRPr="00BC2E2C">
        <w:rPr>
          <w:szCs w:val="22"/>
        </w:rPr>
        <w:t>trzy tysiące</w:t>
      </w:r>
      <w:r w:rsidR="002D7F8B" w:rsidRPr="00BC2E2C">
        <w:rPr>
          <w:szCs w:val="22"/>
        </w:rPr>
        <w:t xml:space="preserve"> zł) </w:t>
      </w:r>
      <w:bookmarkStart w:id="4" w:name="_Hlk19517621"/>
      <w:r w:rsidR="00201647" w:rsidRPr="00BC2E2C">
        <w:rPr>
          <w:szCs w:val="22"/>
        </w:rPr>
        <w:t>za każde naruszenie.</w:t>
      </w:r>
      <w:bookmarkEnd w:id="4"/>
    </w:p>
    <w:p w14:paraId="6F137F12" w14:textId="1E769610" w:rsidR="002476CF" w:rsidRPr="00BC2E2C" w:rsidRDefault="002476CF" w:rsidP="003F710F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szCs w:val="22"/>
          <w:u w:val="single"/>
        </w:rPr>
      </w:pPr>
      <w:r w:rsidRPr="00BC2E2C">
        <w:rPr>
          <w:szCs w:val="22"/>
        </w:rPr>
        <w:t xml:space="preserve">Zamawiający zapłaci Wykonawcy karę umowną za odstąpienie od </w:t>
      </w:r>
      <w:r w:rsidR="0055560C" w:rsidRPr="00BC2E2C">
        <w:rPr>
          <w:szCs w:val="22"/>
        </w:rPr>
        <w:t>UMOWY</w:t>
      </w:r>
      <w:r w:rsidRPr="00BC2E2C">
        <w:rPr>
          <w:szCs w:val="22"/>
        </w:rPr>
        <w:t xml:space="preserve"> z przyczyn niezależnych od Wykonawcy spowodowanych wyłącznie działaniem umyślnym (czyli z winy umyślnej) Zamawiającego w wysokości 5% wynagrodzenia brutto</w:t>
      </w:r>
      <w:r w:rsidR="00BC2E2C">
        <w:rPr>
          <w:szCs w:val="22"/>
        </w:rPr>
        <w:t>.</w:t>
      </w:r>
    </w:p>
    <w:p w14:paraId="59FEBFF0" w14:textId="1175FD4B" w:rsidR="009E72CA" w:rsidRPr="00201647" w:rsidRDefault="009E72CA" w:rsidP="00A00D98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A00D98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16C8250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Rękojmia za wady</w:t>
      </w:r>
    </w:p>
    <w:p w14:paraId="0C283001" w14:textId="3B583485" w:rsidR="002476CF" w:rsidRPr="00327ECF" w:rsidRDefault="002476CF" w:rsidP="00A00D98">
      <w:pPr>
        <w:pStyle w:val="Tekstpodstawowy3"/>
        <w:numPr>
          <w:ilvl w:val="0"/>
          <w:numId w:val="32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327ECF">
        <w:rPr>
          <w:rFonts w:cs="Arial"/>
          <w:sz w:val="22"/>
          <w:szCs w:val="22"/>
        </w:rPr>
        <w:t xml:space="preserve">Strony postanawiają, iż odpowiedzialność Wykonawcy z tytułu rękojmi za wady przedmiotu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 </w:t>
      </w:r>
      <w:r w:rsidRPr="00BC2E2C">
        <w:rPr>
          <w:rFonts w:cs="Arial"/>
          <w:sz w:val="22"/>
          <w:szCs w:val="22"/>
        </w:rPr>
        <w:t xml:space="preserve">wynosi </w:t>
      </w:r>
      <w:r w:rsidR="00526534">
        <w:rPr>
          <w:rFonts w:cs="Arial"/>
          <w:sz w:val="22"/>
          <w:szCs w:val="22"/>
        </w:rPr>
        <w:t>5</w:t>
      </w:r>
      <w:r w:rsidRPr="00BC2E2C">
        <w:rPr>
          <w:rFonts w:cs="Arial"/>
          <w:sz w:val="22"/>
          <w:szCs w:val="22"/>
        </w:rPr>
        <w:t xml:space="preserve"> lat</w:t>
      </w:r>
      <w:r>
        <w:rPr>
          <w:rFonts w:cs="Arial"/>
          <w:sz w:val="22"/>
          <w:szCs w:val="22"/>
        </w:rPr>
        <w:t>,</w:t>
      </w:r>
      <w:r w:rsidRPr="00327ECF">
        <w:rPr>
          <w:rFonts w:cs="Arial"/>
          <w:sz w:val="22"/>
          <w:szCs w:val="22"/>
        </w:rPr>
        <w:t xml:space="preserve"> licząc od daty odbioru końcowego</w:t>
      </w:r>
      <w:r w:rsidR="00DD4999">
        <w:rPr>
          <w:rFonts w:cs="Arial"/>
          <w:sz w:val="22"/>
          <w:szCs w:val="22"/>
        </w:rPr>
        <w:t>,</w:t>
      </w:r>
      <w:r w:rsidRPr="00327ECF">
        <w:rPr>
          <w:rFonts w:cs="Arial"/>
          <w:sz w:val="22"/>
          <w:szCs w:val="22"/>
        </w:rPr>
        <w:t xml:space="preserve"> ustalonej w </w:t>
      </w:r>
      <w:r w:rsidR="00AF5E64" w:rsidRPr="00327ECF">
        <w:rPr>
          <w:rFonts w:cs="Arial"/>
          <w:sz w:val="22"/>
          <w:szCs w:val="22"/>
        </w:rPr>
        <w:t>protokole</w:t>
      </w:r>
      <w:r w:rsidRPr="00327ECF">
        <w:rPr>
          <w:rFonts w:cs="Arial"/>
          <w:sz w:val="22"/>
          <w:szCs w:val="22"/>
        </w:rPr>
        <w:t xml:space="preserve"> odbioru końcowego robót</w:t>
      </w:r>
      <w:r w:rsidR="00DD4999">
        <w:rPr>
          <w:rFonts w:cs="Arial"/>
          <w:sz w:val="22"/>
          <w:szCs w:val="22"/>
        </w:rPr>
        <w:t>,</w:t>
      </w:r>
      <w:r w:rsidRPr="00327ECF">
        <w:rPr>
          <w:rFonts w:cs="Arial"/>
          <w:sz w:val="22"/>
          <w:szCs w:val="22"/>
        </w:rPr>
        <w:t xml:space="preserve"> będących przedmiotem niniejszej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. </w:t>
      </w:r>
    </w:p>
    <w:p w14:paraId="6EFDEF8F" w14:textId="25385C79" w:rsidR="00AF5E64" w:rsidRPr="00BC2E2C" w:rsidRDefault="002476CF" w:rsidP="00A00D98">
      <w:pPr>
        <w:pStyle w:val="Tekstpodstawowy3"/>
        <w:numPr>
          <w:ilvl w:val="0"/>
          <w:numId w:val="32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327ECF">
        <w:rPr>
          <w:rFonts w:cs="Arial"/>
          <w:sz w:val="22"/>
          <w:szCs w:val="22"/>
        </w:rPr>
        <w:t xml:space="preserve">Zamawiający lub użytkownik przedmiotu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 w razie stwierdzenia ewentualnych wad wydanego przedmiotu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 </w:t>
      </w:r>
      <w:r w:rsidRPr="00327ECF">
        <w:rPr>
          <w:rFonts w:cs="Arial"/>
          <w:i/>
          <w:sz w:val="22"/>
          <w:szCs w:val="22"/>
        </w:rPr>
        <w:t>(podczas jego eksploatacji)</w:t>
      </w:r>
      <w:r w:rsidRPr="00327ECF">
        <w:rPr>
          <w:rFonts w:cs="Arial"/>
          <w:sz w:val="22"/>
          <w:szCs w:val="22"/>
        </w:rPr>
        <w:t xml:space="preserve"> w okresie rękojmi</w:t>
      </w:r>
      <w:r>
        <w:rPr>
          <w:rFonts w:cs="Arial"/>
          <w:sz w:val="22"/>
          <w:szCs w:val="22"/>
        </w:rPr>
        <w:t>,</w:t>
      </w:r>
      <w:r w:rsidRPr="00327ECF">
        <w:rPr>
          <w:rFonts w:cs="Arial"/>
          <w:sz w:val="22"/>
          <w:szCs w:val="22"/>
        </w:rPr>
        <w:t xml:space="preserve"> obowiązany </w:t>
      </w:r>
      <w:r w:rsidRPr="00BC2E2C">
        <w:rPr>
          <w:rFonts w:cs="Arial"/>
          <w:sz w:val="22"/>
          <w:szCs w:val="22"/>
        </w:rPr>
        <w:t xml:space="preserve">jest do przedłożenia stosownej reklamacji </w:t>
      </w:r>
      <w:r w:rsidR="004357E7" w:rsidRPr="00BC2E2C">
        <w:rPr>
          <w:rFonts w:cs="Arial"/>
          <w:sz w:val="22"/>
          <w:szCs w:val="22"/>
        </w:rPr>
        <w:t>niezwłocznie po ujawnieniu</w:t>
      </w:r>
      <w:r w:rsidRPr="00BC2E2C">
        <w:rPr>
          <w:rFonts w:cs="Arial"/>
          <w:sz w:val="22"/>
          <w:szCs w:val="22"/>
        </w:rPr>
        <w:t xml:space="preserve"> się wady</w:t>
      </w:r>
      <w:r w:rsidR="003B2AFD" w:rsidRPr="00BC2E2C">
        <w:rPr>
          <w:rFonts w:cs="Arial"/>
          <w:sz w:val="22"/>
          <w:szCs w:val="22"/>
        </w:rPr>
        <w:t>.</w:t>
      </w:r>
    </w:p>
    <w:p w14:paraId="60BD6FBD" w14:textId="775ABC7D" w:rsidR="002476CF" w:rsidRPr="00AF5E64" w:rsidRDefault="002476CF" w:rsidP="00A00D98">
      <w:pPr>
        <w:pStyle w:val="Tekstpodstawowy3"/>
        <w:numPr>
          <w:ilvl w:val="0"/>
          <w:numId w:val="32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AF5E64">
        <w:rPr>
          <w:rFonts w:cs="Arial"/>
          <w:sz w:val="22"/>
          <w:szCs w:val="22"/>
        </w:rPr>
        <w:t>Wykonawca powinien udzielić odpowiedzi pisemnej na przedłożoną reklamację:</w:t>
      </w:r>
    </w:p>
    <w:p w14:paraId="5E748797" w14:textId="77777777" w:rsidR="002476CF" w:rsidRPr="00327ECF" w:rsidRDefault="00DA64DC" w:rsidP="00AF5E64">
      <w:pPr>
        <w:numPr>
          <w:ilvl w:val="1"/>
          <w:numId w:val="2"/>
        </w:numPr>
        <w:jc w:val="both"/>
        <w:rPr>
          <w:szCs w:val="22"/>
        </w:rPr>
      </w:pPr>
      <w:r w:rsidRPr="00327ECF">
        <w:rPr>
          <w:szCs w:val="22"/>
        </w:rPr>
        <w:t>N</w:t>
      </w:r>
      <w:r w:rsidR="002476CF" w:rsidRPr="00327ECF">
        <w:rPr>
          <w:szCs w:val="22"/>
        </w:rPr>
        <w:t>iezwłocznie</w:t>
      </w:r>
      <w:r>
        <w:rPr>
          <w:szCs w:val="22"/>
        </w:rPr>
        <w:t>,</w:t>
      </w:r>
      <w:r w:rsidR="002476CF" w:rsidRPr="00327ECF">
        <w:rPr>
          <w:szCs w:val="22"/>
        </w:rPr>
        <w:t xml:space="preserve"> jeżeli skutki ujawnionej wady zagrażają bezpieczeństwu życia, zdrowia, mienia,</w:t>
      </w:r>
    </w:p>
    <w:p w14:paraId="37829535" w14:textId="77777777" w:rsidR="002476CF" w:rsidRPr="00327ECF" w:rsidRDefault="002476CF" w:rsidP="00AF5E64">
      <w:pPr>
        <w:numPr>
          <w:ilvl w:val="1"/>
          <w:numId w:val="2"/>
        </w:numPr>
        <w:tabs>
          <w:tab w:val="left" w:pos="540"/>
        </w:tabs>
        <w:jc w:val="both"/>
        <w:rPr>
          <w:szCs w:val="22"/>
        </w:rPr>
      </w:pPr>
      <w:r w:rsidRPr="00327ECF">
        <w:rPr>
          <w:szCs w:val="22"/>
        </w:rPr>
        <w:t xml:space="preserve"> w innych przypadkach w ciągu 7 dni,</w:t>
      </w:r>
    </w:p>
    <w:p w14:paraId="27A2D491" w14:textId="18BDA388" w:rsidR="002476CF" w:rsidRPr="00AF5E64" w:rsidRDefault="002476CF" w:rsidP="00A00D98">
      <w:pPr>
        <w:pStyle w:val="Tekstpodstawowy3"/>
        <w:numPr>
          <w:ilvl w:val="0"/>
          <w:numId w:val="32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AF5E64">
        <w:rPr>
          <w:rFonts w:cs="Arial"/>
          <w:sz w:val="22"/>
          <w:szCs w:val="22"/>
        </w:rPr>
        <w:t>Po bezskutecznym upływie terminów jak wyżej reklamacja uważana będzie za uznaną w całości zgodnie z żądaniem Zamawiającego.</w:t>
      </w:r>
    </w:p>
    <w:p w14:paraId="3B93E617" w14:textId="59DA4FD0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447023AF" w14:textId="77777777" w:rsidR="00AF5E64" w:rsidRDefault="004474D4" w:rsidP="00A00D98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327ECF">
        <w:rPr>
          <w:sz w:val="22"/>
          <w:szCs w:val="22"/>
        </w:rPr>
        <w:t xml:space="preserve">Zmiana postanowień </w:t>
      </w:r>
      <w:r w:rsidR="0055560C">
        <w:rPr>
          <w:sz w:val="22"/>
          <w:szCs w:val="22"/>
        </w:rPr>
        <w:t>UMOWY</w:t>
      </w:r>
      <w:r w:rsidRPr="00327ECF">
        <w:rPr>
          <w:sz w:val="22"/>
          <w:szCs w:val="22"/>
        </w:rPr>
        <w:t xml:space="preserve"> może nastąpić za zgodą obu stron wyrażoną na piśmie pod rygorem nieważności takiej zmiany</w:t>
      </w:r>
      <w:r w:rsidR="00AA0486">
        <w:rPr>
          <w:sz w:val="22"/>
          <w:szCs w:val="22"/>
        </w:rPr>
        <w:t>.</w:t>
      </w:r>
    </w:p>
    <w:p w14:paraId="6D1E82DE" w14:textId="73F62180" w:rsidR="0065408C" w:rsidRPr="00AF5E64" w:rsidRDefault="0065408C" w:rsidP="00A00D98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AF5E64">
        <w:rPr>
          <w:sz w:val="22"/>
          <w:szCs w:val="22"/>
        </w:rPr>
        <w:t xml:space="preserve">Zakazuje się zmian postanowień zawartej UMOWY w stosunku do treści oferty, na podstawie której dokonano wyboru </w:t>
      </w:r>
      <w:r w:rsidR="00DD4999" w:rsidRPr="00AF5E64">
        <w:rPr>
          <w:sz w:val="22"/>
          <w:szCs w:val="22"/>
        </w:rPr>
        <w:t>W</w:t>
      </w:r>
      <w:r w:rsidRPr="00AF5E64">
        <w:rPr>
          <w:sz w:val="22"/>
          <w:szCs w:val="22"/>
        </w:rPr>
        <w:t>ykonawcy, chyba że zachodzi co najmniej jedna z następujących okoliczności:</w:t>
      </w:r>
    </w:p>
    <w:p w14:paraId="468F7902" w14:textId="77777777" w:rsidR="0065408C" w:rsidRPr="00BC2E2C" w:rsidRDefault="00015FDE" w:rsidP="00A00D98">
      <w:pPr>
        <w:numPr>
          <w:ilvl w:val="1"/>
          <w:numId w:val="33"/>
        </w:numPr>
        <w:ind w:left="709"/>
        <w:jc w:val="both"/>
        <w:rPr>
          <w:szCs w:val="22"/>
        </w:rPr>
      </w:pPr>
      <w:r w:rsidRPr="00BC2E2C">
        <w:rPr>
          <w:szCs w:val="22"/>
        </w:rPr>
        <w:t>UMOWA</w:t>
      </w:r>
      <w:r w:rsidR="0065408C" w:rsidRPr="00BC2E2C">
        <w:rPr>
          <w:szCs w:val="22"/>
        </w:rPr>
        <w:t xml:space="preserve"> nie została wykonana w terminie, o którym mowa w </w:t>
      </w:r>
      <w:r w:rsidR="0065408C" w:rsidRPr="00BC2E2C">
        <w:rPr>
          <w:rFonts w:cs="Arial"/>
          <w:szCs w:val="22"/>
        </w:rPr>
        <w:t>§</w:t>
      </w:r>
      <w:r w:rsidR="0065408C" w:rsidRPr="00BC2E2C">
        <w:rPr>
          <w:szCs w:val="22"/>
        </w:rPr>
        <w:t xml:space="preserve"> 2, a konieczność przedłużenia terminu wykonania </w:t>
      </w:r>
      <w:r w:rsidRPr="00BC2E2C">
        <w:rPr>
          <w:szCs w:val="22"/>
        </w:rPr>
        <w:t>UMOWY</w:t>
      </w:r>
      <w:r w:rsidR="0065408C" w:rsidRPr="00BC2E2C">
        <w:rPr>
          <w:szCs w:val="22"/>
        </w:rPr>
        <w:t xml:space="preserve"> nie wynika z przyczyn zależnych od Wykonawcy</w:t>
      </w:r>
      <w:r w:rsidR="0065408C" w:rsidRPr="00BC2E2C">
        <w:rPr>
          <w:rFonts w:cs="Arial"/>
          <w:szCs w:val="22"/>
        </w:rPr>
        <w:t>:</w:t>
      </w:r>
    </w:p>
    <w:p w14:paraId="09220D08" w14:textId="77777777" w:rsidR="0065408C" w:rsidRPr="00BC2E2C" w:rsidRDefault="0065408C" w:rsidP="00A00D98">
      <w:pPr>
        <w:numPr>
          <w:ilvl w:val="2"/>
          <w:numId w:val="34"/>
        </w:numPr>
        <w:ind w:left="1276"/>
        <w:jc w:val="both"/>
        <w:rPr>
          <w:szCs w:val="22"/>
        </w:rPr>
      </w:pPr>
      <w:r w:rsidRPr="00BC2E2C">
        <w:rPr>
          <w:szCs w:val="22"/>
        </w:rPr>
        <w:t>spowodowana jest opóźnieniem Zamawiającego w wykonaniu zobowiązań umownych:</w:t>
      </w:r>
    </w:p>
    <w:p w14:paraId="7A5AB46F" w14:textId="18BCB5D1" w:rsidR="0065408C" w:rsidRPr="00BC2E2C" w:rsidRDefault="0065408C" w:rsidP="00A00D98">
      <w:pPr>
        <w:numPr>
          <w:ilvl w:val="3"/>
          <w:numId w:val="35"/>
        </w:numPr>
        <w:ind w:left="1701"/>
        <w:jc w:val="both"/>
        <w:rPr>
          <w:szCs w:val="22"/>
        </w:rPr>
      </w:pPr>
      <w:r w:rsidRPr="00BC2E2C">
        <w:rPr>
          <w:szCs w:val="22"/>
        </w:rPr>
        <w:t>przekazani</w:t>
      </w:r>
      <w:r w:rsidR="002137A2" w:rsidRPr="00BC2E2C">
        <w:rPr>
          <w:szCs w:val="22"/>
        </w:rPr>
        <w:t>a</w:t>
      </w:r>
      <w:r w:rsidRPr="00BC2E2C">
        <w:rPr>
          <w:szCs w:val="22"/>
        </w:rPr>
        <w:t xml:space="preserve"> terenu </w:t>
      </w:r>
      <w:r w:rsidR="00BC2E2C" w:rsidRPr="00BC2E2C">
        <w:rPr>
          <w:szCs w:val="22"/>
        </w:rPr>
        <w:t>robót</w:t>
      </w:r>
      <w:r w:rsidRPr="00BC2E2C">
        <w:rPr>
          <w:szCs w:val="22"/>
        </w:rPr>
        <w:t>,</w:t>
      </w:r>
    </w:p>
    <w:p w14:paraId="04C8FFF0" w14:textId="77777777" w:rsidR="0065408C" w:rsidRPr="00BC2E2C" w:rsidRDefault="0065408C" w:rsidP="00A00D98">
      <w:pPr>
        <w:numPr>
          <w:ilvl w:val="3"/>
          <w:numId w:val="35"/>
        </w:numPr>
        <w:ind w:left="1701"/>
        <w:jc w:val="both"/>
        <w:rPr>
          <w:szCs w:val="22"/>
        </w:rPr>
      </w:pPr>
      <w:r w:rsidRPr="00BC2E2C">
        <w:rPr>
          <w:szCs w:val="22"/>
        </w:rPr>
        <w:t>przekazani</w:t>
      </w:r>
      <w:r w:rsidR="002137A2" w:rsidRPr="00BC2E2C">
        <w:rPr>
          <w:szCs w:val="22"/>
        </w:rPr>
        <w:t>a</w:t>
      </w:r>
      <w:r w:rsidRPr="00BC2E2C">
        <w:rPr>
          <w:szCs w:val="22"/>
        </w:rPr>
        <w:t xml:space="preserve"> dokumentów wprowadzających zmiany w zakresie realizacji zamówienia,</w:t>
      </w:r>
    </w:p>
    <w:p w14:paraId="2E0F462C" w14:textId="77777777" w:rsidR="0065408C" w:rsidRPr="00BC2E2C" w:rsidRDefault="0065408C" w:rsidP="00A00D98">
      <w:pPr>
        <w:numPr>
          <w:ilvl w:val="3"/>
          <w:numId w:val="35"/>
        </w:numPr>
        <w:ind w:left="1701"/>
        <w:jc w:val="both"/>
        <w:rPr>
          <w:szCs w:val="22"/>
        </w:rPr>
      </w:pPr>
      <w:r w:rsidRPr="00BC2E2C">
        <w:rPr>
          <w:szCs w:val="22"/>
        </w:rPr>
        <w:t>zmiany kolejności realizacji robót,</w:t>
      </w:r>
    </w:p>
    <w:p w14:paraId="1B03D15D" w14:textId="77777777" w:rsidR="0065408C" w:rsidRPr="00BC2E2C" w:rsidRDefault="0065408C" w:rsidP="00A00D98">
      <w:pPr>
        <w:numPr>
          <w:ilvl w:val="3"/>
          <w:numId w:val="35"/>
        </w:numPr>
        <w:ind w:left="1701"/>
        <w:jc w:val="both"/>
        <w:rPr>
          <w:szCs w:val="22"/>
        </w:rPr>
      </w:pPr>
      <w:r w:rsidRPr="00BC2E2C">
        <w:rPr>
          <w:szCs w:val="22"/>
        </w:rPr>
        <w:t>usunięci</w:t>
      </w:r>
      <w:r w:rsidR="002137A2" w:rsidRPr="00BC2E2C">
        <w:rPr>
          <w:szCs w:val="22"/>
        </w:rPr>
        <w:t>a</w:t>
      </w:r>
      <w:r w:rsidRPr="00BC2E2C">
        <w:rPr>
          <w:szCs w:val="22"/>
        </w:rPr>
        <w:t xml:space="preserve"> wad dokumentacji projektowej i specyfikacji technicznej wykonania i odbioru robót budowlanych,</w:t>
      </w:r>
    </w:p>
    <w:p w14:paraId="7C83AC48" w14:textId="77777777" w:rsidR="0065408C" w:rsidRPr="00BC2E2C" w:rsidRDefault="0065408C" w:rsidP="00A00D98">
      <w:pPr>
        <w:numPr>
          <w:ilvl w:val="3"/>
          <w:numId w:val="35"/>
        </w:numPr>
        <w:ind w:left="1701"/>
        <w:jc w:val="both"/>
        <w:rPr>
          <w:rFonts w:cs="Arial"/>
          <w:szCs w:val="22"/>
        </w:rPr>
      </w:pPr>
      <w:r w:rsidRPr="00BC2E2C">
        <w:rPr>
          <w:rFonts w:cs="Arial"/>
          <w:szCs w:val="22"/>
        </w:rPr>
        <w:t xml:space="preserve">zmiany terminu dokonania odbiorów przewidzianych w </w:t>
      </w:r>
      <w:r w:rsidR="00015FDE" w:rsidRPr="00BC2E2C">
        <w:rPr>
          <w:rFonts w:cs="Arial"/>
          <w:szCs w:val="22"/>
        </w:rPr>
        <w:t>UMOWIE</w:t>
      </w:r>
      <w:r w:rsidRPr="00BC2E2C">
        <w:rPr>
          <w:rFonts w:cs="Arial"/>
          <w:szCs w:val="22"/>
        </w:rPr>
        <w:t>,</w:t>
      </w:r>
    </w:p>
    <w:p w14:paraId="62753BA4" w14:textId="77777777" w:rsidR="0065408C" w:rsidRPr="00BC2E2C" w:rsidRDefault="0065408C" w:rsidP="00A00D98">
      <w:pPr>
        <w:numPr>
          <w:ilvl w:val="3"/>
          <w:numId w:val="35"/>
        </w:numPr>
        <w:ind w:left="1701"/>
        <w:jc w:val="both"/>
        <w:rPr>
          <w:rFonts w:cs="Arial"/>
          <w:szCs w:val="22"/>
        </w:rPr>
      </w:pPr>
      <w:r w:rsidRPr="00BC2E2C">
        <w:rPr>
          <w:rFonts w:cs="Arial"/>
          <w:szCs w:val="22"/>
        </w:rPr>
        <w:t>wstrzymani</w:t>
      </w:r>
      <w:r w:rsidR="002137A2" w:rsidRPr="00BC2E2C">
        <w:rPr>
          <w:rFonts w:cs="Arial"/>
          <w:szCs w:val="22"/>
        </w:rPr>
        <w:t>a</w:t>
      </w:r>
      <w:r w:rsidRPr="00BC2E2C">
        <w:rPr>
          <w:rFonts w:cs="Arial"/>
          <w:szCs w:val="22"/>
        </w:rPr>
        <w:t xml:space="preserve"> robót przez Zamawiającego.</w:t>
      </w:r>
    </w:p>
    <w:p w14:paraId="467DFB96" w14:textId="77777777" w:rsidR="0065408C" w:rsidRPr="00BC2E2C" w:rsidRDefault="0065408C" w:rsidP="00A00D98">
      <w:pPr>
        <w:numPr>
          <w:ilvl w:val="2"/>
          <w:numId w:val="34"/>
        </w:numPr>
        <w:ind w:left="1276"/>
        <w:jc w:val="both"/>
        <w:rPr>
          <w:szCs w:val="22"/>
        </w:rPr>
      </w:pPr>
      <w:r w:rsidRPr="00BC2E2C">
        <w:rPr>
          <w:szCs w:val="22"/>
        </w:rPr>
        <w:t>jest następstwem okoliczności niezależnych od Wykonawcy, w szczególności:</w:t>
      </w:r>
    </w:p>
    <w:p w14:paraId="6A2990BE" w14:textId="77777777" w:rsidR="0065408C" w:rsidRPr="00BC2E2C" w:rsidRDefault="0065408C" w:rsidP="00A00D98">
      <w:pPr>
        <w:numPr>
          <w:ilvl w:val="3"/>
          <w:numId w:val="35"/>
        </w:numPr>
        <w:ind w:left="1701"/>
        <w:jc w:val="both"/>
        <w:rPr>
          <w:szCs w:val="22"/>
        </w:rPr>
      </w:pPr>
      <w:r w:rsidRPr="00BC2E2C">
        <w:rPr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57A2AE66" w14:textId="77777777" w:rsidR="0065408C" w:rsidRPr="00BC2E2C" w:rsidRDefault="0065408C" w:rsidP="00A00D98">
      <w:pPr>
        <w:numPr>
          <w:ilvl w:val="3"/>
          <w:numId w:val="35"/>
        </w:numPr>
        <w:ind w:left="1701"/>
        <w:jc w:val="both"/>
        <w:rPr>
          <w:szCs w:val="22"/>
        </w:rPr>
      </w:pPr>
      <w:r w:rsidRPr="00BC2E2C">
        <w:rPr>
          <w:szCs w:val="22"/>
        </w:rPr>
        <w:t xml:space="preserve">wystąpienia okoliczności niezależnych od Wykonawcy i Zamawiającego </w:t>
      </w:r>
      <w:r w:rsidR="00DD4999" w:rsidRPr="00BC2E2C">
        <w:rPr>
          <w:szCs w:val="22"/>
        </w:rPr>
        <w:t>(</w:t>
      </w:r>
      <w:r w:rsidRPr="00BC2E2C">
        <w:rPr>
          <w:szCs w:val="22"/>
        </w:rPr>
        <w:t>np. niesprzyjające warunki atmosferyczne – tj. np. długotrwałe intensywne opady deszczu, śniegu, podtopienia, temperatura powietrza, przy której niedopuszczalne jest prowadzenie robót budowlanych</w:t>
      </w:r>
      <w:r w:rsidR="00DD4999" w:rsidRPr="00BC2E2C">
        <w:rPr>
          <w:szCs w:val="22"/>
        </w:rPr>
        <w:t>)</w:t>
      </w:r>
      <w:r w:rsidRPr="00BC2E2C">
        <w:rPr>
          <w:szCs w:val="22"/>
        </w:rPr>
        <w:t>, których nie można było przewidzieć przy zachowaniu należytej staranności</w:t>
      </w:r>
      <w:r w:rsidR="00DD4999" w:rsidRPr="00BC2E2C">
        <w:rPr>
          <w:szCs w:val="22"/>
        </w:rPr>
        <w:t>,</w:t>
      </w:r>
      <w:r w:rsidRPr="00BC2E2C">
        <w:rPr>
          <w:szCs w:val="22"/>
        </w:rPr>
        <w:t xml:space="preserve"> o ile Wykonawca wykaże, że okoliczności te miały bezpośredni wpływ na niemożliwość realizacji świadczenia – w tym przypadku termin wykonania przedmiotu </w:t>
      </w:r>
      <w:r w:rsidR="00BC02E1" w:rsidRPr="00BC2E2C">
        <w:rPr>
          <w:szCs w:val="22"/>
        </w:rPr>
        <w:t xml:space="preserve">UMOWY </w:t>
      </w:r>
      <w:r w:rsidRPr="00BC2E2C">
        <w:rPr>
          <w:szCs w:val="22"/>
        </w:rPr>
        <w:t xml:space="preserve">może ulec zmianie proporcjonalnie do czasu wystąpienia ww. zdarzeń; </w:t>
      </w:r>
    </w:p>
    <w:p w14:paraId="720B696D" w14:textId="77777777" w:rsidR="0065408C" w:rsidRPr="00BC2E2C" w:rsidRDefault="0065408C" w:rsidP="00A00D98">
      <w:pPr>
        <w:numPr>
          <w:ilvl w:val="2"/>
          <w:numId w:val="34"/>
        </w:numPr>
        <w:ind w:left="1276"/>
        <w:jc w:val="both"/>
        <w:rPr>
          <w:szCs w:val="22"/>
        </w:rPr>
      </w:pPr>
      <w:r w:rsidRPr="00BC2E2C">
        <w:rPr>
          <w:szCs w:val="22"/>
        </w:rPr>
        <w:t>jest następstwem wprowadzenia zmian w dokumentacji projektowej:</w:t>
      </w:r>
    </w:p>
    <w:p w14:paraId="3AD85F3A" w14:textId="77777777" w:rsidR="0065408C" w:rsidRPr="00BC2E2C" w:rsidRDefault="0065408C" w:rsidP="00A00D98">
      <w:pPr>
        <w:numPr>
          <w:ilvl w:val="3"/>
          <w:numId w:val="35"/>
        </w:numPr>
        <w:ind w:left="1701"/>
        <w:jc w:val="both"/>
        <w:rPr>
          <w:szCs w:val="22"/>
        </w:rPr>
      </w:pPr>
      <w:r w:rsidRPr="00BC2E2C">
        <w:rPr>
          <w:szCs w:val="22"/>
        </w:rPr>
        <w:t xml:space="preserve">wprowadzenia zmian w projekcie lub innej dokumentacji, na podstawie której realizowany jest przedmiot </w:t>
      </w:r>
      <w:r w:rsidR="00BC02E1" w:rsidRPr="00BC2E2C">
        <w:rPr>
          <w:szCs w:val="22"/>
        </w:rPr>
        <w:t>UMOWY</w:t>
      </w:r>
      <w:r w:rsidRPr="00BC2E2C">
        <w:rPr>
          <w:szCs w:val="22"/>
        </w:rPr>
        <w:t xml:space="preserve"> jeśli zmiany te wpływają na zakres robót budowlanych lub technologicznych, </w:t>
      </w:r>
    </w:p>
    <w:p w14:paraId="19CA0BD0" w14:textId="7DFBEDFC" w:rsidR="0065408C" w:rsidRPr="00BC2E2C" w:rsidRDefault="0065408C" w:rsidP="00A00D98">
      <w:pPr>
        <w:numPr>
          <w:ilvl w:val="3"/>
          <w:numId w:val="35"/>
        </w:numPr>
        <w:ind w:left="1701"/>
        <w:jc w:val="both"/>
        <w:rPr>
          <w:szCs w:val="22"/>
        </w:rPr>
      </w:pPr>
      <w:r w:rsidRPr="00BC2E2C">
        <w:rPr>
          <w:szCs w:val="22"/>
        </w:rPr>
        <w:t xml:space="preserve">koniecznością dokonania zmian, które są niezbędne dla prawidłowego wykonania </w:t>
      </w:r>
      <w:r w:rsidR="00876FCD">
        <w:rPr>
          <w:szCs w:val="22"/>
        </w:rPr>
        <w:t>p</w:t>
      </w:r>
      <w:r w:rsidRPr="00BC2E2C">
        <w:rPr>
          <w:szCs w:val="22"/>
        </w:rPr>
        <w:t xml:space="preserve">rzedmiotu </w:t>
      </w:r>
      <w:r w:rsidR="00BC02E1" w:rsidRPr="00BC2E2C">
        <w:rPr>
          <w:szCs w:val="22"/>
        </w:rPr>
        <w:t>UMOWY</w:t>
      </w:r>
      <w:r w:rsidRPr="00BC2E2C">
        <w:rPr>
          <w:szCs w:val="22"/>
        </w:rPr>
        <w:t xml:space="preserve">, wprowadzanych w trybie nadzoru autorskiego przeprowadzonego zgodnie z przepisami </w:t>
      </w:r>
      <w:r w:rsidR="00E554CE" w:rsidRPr="00BC2E2C">
        <w:rPr>
          <w:szCs w:val="22"/>
        </w:rPr>
        <w:t xml:space="preserve">ustawy </w:t>
      </w:r>
      <w:r w:rsidRPr="00BC2E2C">
        <w:rPr>
          <w:szCs w:val="22"/>
        </w:rPr>
        <w:t>Praw</w:t>
      </w:r>
      <w:r w:rsidR="00E554CE" w:rsidRPr="00BC2E2C">
        <w:rPr>
          <w:szCs w:val="22"/>
        </w:rPr>
        <w:t>o</w:t>
      </w:r>
      <w:r w:rsidRPr="00BC2E2C">
        <w:rPr>
          <w:szCs w:val="22"/>
        </w:rPr>
        <w:t xml:space="preserve"> Budowlane,</w:t>
      </w:r>
    </w:p>
    <w:p w14:paraId="7733F8EF" w14:textId="77777777" w:rsidR="0065408C" w:rsidRPr="00BC2E2C" w:rsidRDefault="0065408C" w:rsidP="00A00D98">
      <w:pPr>
        <w:numPr>
          <w:ilvl w:val="3"/>
          <w:numId w:val="35"/>
        </w:numPr>
        <w:ind w:left="1701"/>
        <w:jc w:val="both"/>
        <w:rPr>
          <w:szCs w:val="22"/>
        </w:rPr>
      </w:pPr>
      <w:r w:rsidRPr="00BC2E2C">
        <w:rPr>
          <w:szCs w:val="22"/>
        </w:rPr>
        <w:t>wystąpienia kolizji z równolegle prowadzonymi przez inne podmioty inwestycjami,</w:t>
      </w:r>
    </w:p>
    <w:p w14:paraId="38AFC38D" w14:textId="18850E68" w:rsidR="00617C08" w:rsidRPr="00BC2E2C" w:rsidRDefault="0065408C" w:rsidP="00A00D98">
      <w:pPr>
        <w:numPr>
          <w:ilvl w:val="3"/>
          <w:numId w:val="35"/>
        </w:numPr>
        <w:ind w:left="1701"/>
        <w:jc w:val="both"/>
        <w:rPr>
          <w:szCs w:val="22"/>
        </w:rPr>
      </w:pPr>
      <w:r w:rsidRPr="00BC2E2C">
        <w:rPr>
          <w:szCs w:val="22"/>
        </w:rPr>
        <w:t>zmianą stanu prawnego, w tym zmianą przepisów krajowych, wspólnotowych dotyczących przedmiotu zamówienia,</w:t>
      </w:r>
    </w:p>
    <w:p w14:paraId="40170A39" w14:textId="5A048F2C" w:rsidR="0065408C" w:rsidRPr="00876FCD" w:rsidRDefault="0065408C" w:rsidP="00807838">
      <w:pPr>
        <w:tabs>
          <w:tab w:val="left" w:pos="-180"/>
        </w:tabs>
        <w:ind w:left="709"/>
        <w:jc w:val="both"/>
        <w:rPr>
          <w:rFonts w:cs="Arial"/>
          <w:szCs w:val="22"/>
        </w:rPr>
      </w:pPr>
      <w:r w:rsidRPr="00876FCD">
        <w:rPr>
          <w:rFonts w:cs="Arial"/>
          <w:szCs w:val="22"/>
        </w:rPr>
        <w:t xml:space="preserve">W przypadku wystąpienia którejkolwiek z okoliczności wymienionych w ust. 2 pkt 1) termin wykonania </w:t>
      </w:r>
      <w:r w:rsidR="00BC02E1" w:rsidRPr="00876FCD">
        <w:rPr>
          <w:rFonts w:cs="Arial"/>
          <w:szCs w:val="22"/>
        </w:rPr>
        <w:t>UMOWY</w:t>
      </w:r>
      <w:r w:rsidRPr="00876FCD">
        <w:rPr>
          <w:rFonts w:cs="Arial"/>
          <w:szCs w:val="22"/>
        </w:rPr>
        <w:t xml:space="preserve">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</w:t>
      </w:r>
      <w:r w:rsidR="00BC02E1" w:rsidRPr="00876FCD">
        <w:rPr>
          <w:rFonts w:cs="Arial"/>
          <w:szCs w:val="22"/>
        </w:rPr>
        <w:t>UMOWY</w:t>
      </w:r>
      <w:r w:rsidRPr="00876FCD">
        <w:rPr>
          <w:rFonts w:cs="Arial"/>
          <w:szCs w:val="22"/>
        </w:rPr>
        <w:t>.</w:t>
      </w:r>
    </w:p>
    <w:p w14:paraId="4EEFFFE0" w14:textId="05C259A0" w:rsidR="0065408C" w:rsidRPr="00876FCD" w:rsidRDefault="0065408C" w:rsidP="00A00D98">
      <w:pPr>
        <w:numPr>
          <w:ilvl w:val="1"/>
          <w:numId w:val="33"/>
        </w:numPr>
        <w:ind w:left="709"/>
        <w:jc w:val="both"/>
        <w:rPr>
          <w:szCs w:val="22"/>
        </w:rPr>
      </w:pPr>
      <w:r w:rsidRPr="00876FCD">
        <w:rPr>
          <w:szCs w:val="22"/>
        </w:rPr>
        <w:t>nastąpi konieczność wykonania robót zamiennych polegających na wprowadzeniu rozwiązań zamiennych w stosunku do przewidzianych w dokumentacji projektowej i specyfikacji technicznej wykonania i odbioru robót budowlanych, zgłoszonych przez kierownika robót lub inspektora nadzoru, w szczególności:</w:t>
      </w:r>
    </w:p>
    <w:p w14:paraId="6838260A" w14:textId="77777777" w:rsidR="0065408C" w:rsidRPr="00876FCD" w:rsidRDefault="0065408C" w:rsidP="00A00D98">
      <w:pPr>
        <w:numPr>
          <w:ilvl w:val="2"/>
          <w:numId w:val="36"/>
        </w:numPr>
        <w:ind w:left="1276"/>
        <w:jc w:val="both"/>
        <w:rPr>
          <w:szCs w:val="22"/>
        </w:rPr>
      </w:pPr>
      <w:r w:rsidRPr="00876FCD">
        <w:rPr>
          <w:szCs w:val="22"/>
        </w:rPr>
        <w:t>można użyć innego, równoważnego lub o wyższych parametrach, materiału budowlanego,</w:t>
      </w:r>
    </w:p>
    <w:p w14:paraId="4D183C87" w14:textId="77777777" w:rsidR="0065408C" w:rsidRPr="00876FCD" w:rsidRDefault="0065408C" w:rsidP="00A00D98">
      <w:pPr>
        <w:numPr>
          <w:ilvl w:val="2"/>
          <w:numId w:val="36"/>
        </w:numPr>
        <w:ind w:left="1276"/>
        <w:jc w:val="both"/>
        <w:rPr>
          <w:szCs w:val="22"/>
        </w:rPr>
      </w:pPr>
      <w:r w:rsidRPr="00876FCD">
        <w:rPr>
          <w:szCs w:val="22"/>
        </w:rPr>
        <w:t>zmiany wprowadzają nowe rozwiązania technologiczne korzystne dla Zamawiającego,</w:t>
      </w:r>
    </w:p>
    <w:p w14:paraId="35D6DA4A" w14:textId="77777777" w:rsidR="0065408C" w:rsidRPr="00876FCD" w:rsidRDefault="0065408C" w:rsidP="00A00D98">
      <w:pPr>
        <w:numPr>
          <w:ilvl w:val="2"/>
          <w:numId w:val="36"/>
        </w:numPr>
        <w:ind w:left="1276"/>
        <w:jc w:val="both"/>
        <w:rPr>
          <w:szCs w:val="22"/>
        </w:rPr>
      </w:pPr>
      <w:r w:rsidRPr="00876FCD">
        <w:rPr>
          <w:szCs w:val="22"/>
        </w:rPr>
        <w:t xml:space="preserve">konieczność zrealizowania innych rozwiązań technicznych/technologicznych w sytuacji, gdyby zastosowanie przewidzianych rozwiązań groziło niewykonaniem lub wadliwym wykonaniem przedmiotu </w:t>
      </w:r>
      <w:r w:rsidR="00BC02E1" w:rsidRPr="00876FCD">
        <w:rPr>
          <w:szCs w:val="22"/>
        </w:rPr>
        <w:t>UMOWY</w:t>
      </w:r>
      <w:r w:rsidRPr="00876FCD">
        <w:rPr>
          <w:szCs w:val="22"/>
        </w:rPr>
        <w:t>,</w:t>
      </w:r>
    </w:p>
    <w:p w14:paraId="09FB91F2" w14:textId="77777777" w:rsidR="0065408C" w:rsidRPr="00876FCD" w:rsidRDefault="0065408C" w:rsidP="00A00D98">
      <w:pPr>
        <w:numPr>
          <w:ilvl w:val="2"/>
          <w:numId w:val="36"/>
        </w:numPr>
        <w:ind w:left="1276"/>
        <w:jc w:val="both"/>
        <w:rPr>
          <w:szCs w:val="22"/>
        </w:rPr>
      </w:pPr>
      <w:r w:rsidRPr="00876FCD">
        <w:rPr>
          <w:szCs w:val="22"/>
        </w:rPr>
        <w:t xml:space="preserve">konieczność zrealizowania przedmiotu </w:t>
      </w:r>
      <w:r w:rsidR="00BC02E1" w:rsidRPr="00876FCD">
        <w:rPr>
          <w:szCs w:val="22"/>
        </w:rPr>
        <w:t>UMOWY</w:t>
      </w:r>
      <w:r w:rsidRPr="00876FCD">
        <w:rPr>
          <w:szCs w:val="22"/>
        </w:rPr>
        <w:t xml:space="preserve"> przy zastosowaniu innych rozwiązań technicznych lub materiałowych ze względu na zmiany obowiązującego prawa,</w:t>
      </w:r>
    </w:p>
    <w:p w14:paraId="131A9E2C" w14:textId="7B45B281" w:rsidR="0065408C" w:rsidRPr="00876FCD" w:rsidRDefault="0065408C" w:rsidP="00A00D98">
      <w:pPr>
        <w:numPr>
          <w:ilvl w:val="2"/>
          <w:numId w:val="36"/>
        </w:numPr>
        <w:ind w:left="1276"/>
        <w:jc w:val="both"/>
        <w:rPr>
          <w:szCs w:val="22"/>
        </w:rPr>
      </w:pPr>
      <w:r w:rsidRPr="00876FCD">
        <w:rPr>
          <w:szCs w:val="22"/>
        </w:rPr>
        <w:t>wystąpienia w trakcie robót budowlanych nieprzewidzianych okoliczności,</w:t>
      </w:r>
    </w:p>
    <w:p w14:paraId="7F32CCBB" w14:textId="43786DFF" w:rsidR="0065408C" w:rsidRPr="00876FCD" w:rsidRDefault="0065408C" w:rsidP="00A00D98">
      <w:pPr>
        <w:numPr>
          <w:ilvl w:val="2"/>
          <w:numId w:val="36"/>
        </w:numPr>
        <w:ind w:left="1276"/>
        <w:jc w:val="both"/>
        <w:rPr>
          <w:szCs w:val="22"/>
        </w:rPr>
      </w:pPr>
      <w:r w:rsidRPr="00876FCD">
        <w:rPr>
          <w:szCs w:val="22"/>
        </w:rPr>
        <w:t xml:space="preserve">konieczność wykonania robót oraz usunięcia wad w celu wyeliminowania lub zmniejszenia zagrożenia, gdy zaistnieje wypadek wpływający na bezpieczeństwo życia, zdrowia, mienia lub robót na terenie </w:t>
      </w:r>
      <w:r w:rsidR="00876FCD" w:rsidRPr="00876FCD">
        <w:rPr>
          <w:szCs w:val="22"/>
        </w:rPr>
        <w:t>robót</w:t>
      </w:r>
      <w:r w:rsidRPr="00876FCD">
        <w:rPr>
          <w:szCs w:val="22"/>
        </w:rPr>
        <w:t xml:space="preserve"> na polecenie Nadzoru budowlanego / Inspektora Nadzoru / Kierownika </w:t>
      </w:r>
      <w:r w:rsidR="00876FCD" w:rsidRPr="00876FCD">
        <w:rPr>
          <w:szCs w:val="22"/>
        </w:rPr>
        <w:t>robót</w:t>
      </w:r>
      <w:r w:rsidR="00876FCD">
        <w:rPr>
          <w:szCs w:val="22"/>
        </w:rPr>
        <w:t>.</w:t>
      </w:r>
    </w:p>
    <w:p w14:paraId="22CE90E0" w14:textId="77777777" w:rsidR="0065408C" w:rsidRPr="00876FCD" w:rsidRDefault="0065408C" w:rsidP="0065408C">
      <w:pPr>
        <w:widowControl w:val="0"/>
        <w:tabs>
          <w:tab w:val="left" w:pos="180"/>
          <w:tab w:val="num" w:pos="1276"/>
          <w:tab w:val="num" w:pos="1620"/>
        </w:tabs>
        <w:ind w:left="709"/>
        <w:jc w:val="both"/>
        <w:rPr>
          <w:rFonts w:cs="Arial"/>
          <w:b/>
          <w:szCs w:val="22"/>
        </w:rPr>
      </w:pPr>
      <w:r w:rsidRPr="00876FCD">
        <w:rPr>
          <w:rFonts w:cs="Arial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6998AC73" w14:textId="77777777" w:rsidR="0065408C" w:rsidRPr="00E23583" w:rsidRDefault="0065408C" w:rsidP="00A00D98">
      <w:pPr>
        <w:numPr>
          <w:ilvl w:val="1"/>
          <w:numId w:val="33"/>
        </w:numPr>
        <w:ind w:left="709"/>
        <w:jc w:val="both"/>
        <w:rPr>
          <w:szCs w:val="22"/>
        </w:rPr>
      </w:pPr>
      <w:r w:rsidRPr="00E23583">
        <w:rPr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211CB822" w14:textId="59B504BB" w:rsidR="0065408C" w:rsidRPr="00E23583" w:rsidRDefault="0065408C" w:rsidP="00A00D98">
      <w:pPr>
        <w:numPr>
          <w:ilvl w:val="1"/>
          <w:numId w:val="33"/>
        </w:numPr>
        <w:ind w:left="709"/>
        <w:jc w:val="both"/>
        <w:rPr>
          <w:szCs w:val="22"/>
        </w:rPr>
      </w:pPr>
      <w:r w:rsidRPr="00E23583">
        <w:rPr>
          <w:szCs w:val="22"/>
        </w:rPr>
        <w:t>nastąpi konieczność powierzenia części robót podwykonawcy zgodnie z §</w:t>
      </w:r>
      <w:r w:rsidR="00E554CE" w:rsidRPr="00E23583">
        <w:rPr>
          <w:szCs w:val="22"/>
        </w:rPr>
        <w:t xml:space="preserve"> </w:t>
      </w:r>
      <w:r w:rsidRPr="00E23583">
        <w:rPr>
          <w:szCs w:val="22"/>
        </w:rPr>
        <w:t xml:space="preserve">6 </w:t>
      </w:r>
      <w:r w:rsidR="00BC02E1" w:rsidRPr="00E23583">
        <w:rPr>
          <w:szCs w:val="22"/>
        </w:rPr>
        <w:t>UMOWY</w:t>
      </w:r>
      <w:r w:rsidR="002137A2" w:rsidRPr="00E23583">
        <w:rPr>
          <w:szCs w:val="22"/>
        </w:rPr>
        <w:t>, w szczególności:</w:t>
      </w:r>
    </w:p>
    <w:p w14:paraId="65D0A998" w14:textId="1D5FFBFE" w:rsidR="0065408C" w:rsidRPr="00E23583" w:rsidRDefault="0065408C" w:rsidP="00A00D98">
      <w:pPr>
        <w:numPr>
          <w:ilvl w:val="2"/>
          <w:numId w:val="37"/>
        </w:numPr>
        <w:ind w:left="1276"/>
        <w:jc w:val="both"/>
        <w:rPr>
          <w:szCs w:val="22"/>
        </w:rPr>
      </w:pPr>
      <w:r w:rsidRPr="00E23583">
        <w:rPr>
          <w:szCs w:val="22"/>
        </w:rPr>
        <w:t>wprowadzenia lub zmiany podwykonawcy lub dalszego podwykonawcy robót,</w:t>
      </w:r>
    </w:p>
    <w:p w14:paraId="110723BC" w14:textId="77777777" w:rsidR="0065408C" w:rsidRPr="00E23583" w:rsidRDefault="0065408C" w:rsidP="00A00D98">
      <w:pPr>
        <w:numPr>
          <w:ilvl w:val="2"/>
          <w:numId w:val="37"/>
        </w:numPr>
        <w:ind w:left="1276"/>
        <w:jc w:val="both"/>
        <w:rPr>
          <w:szCs w:val="22"/>
        </w:rPr>
      </w:pPr>
      <w:r w:rsidRPr="00E23583">
        <w:rPr>
          <w:szCs w:val="22"/>
        </w:rPr>
        <w:t xml:space="preserve"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</w:t>
      </w:r>
      <w:r w:rsidR="00DD4999" w:rsidRPr="00E23583">
        <w:rPr>
          <w:szCs w:val="22"/>
        </w:rPr>
        <w:t>W</w:t>
      </w:r>
      <w:r w:rsidRPr="00E23583">
        <w:rPr>
          <w:szCs w:val="22"/>
        </w:rPr>
        <w:t>ykonawca winien każdorazowo wykazać spełnianie warunków udziału w postępowaniu.</w:t>
      </w:r>
    </w:p>
    <w:p w14:paraId="59F28BE8" w14:textId="77777777" w:rsidR="0065408C" w:rsidRPr="00E23583" w:rsidRDefault="0065408C" w:rsidP="00A00D98">
      <w:pPr>
        <w:numPr>
          <w:ilvl w:val="2"/>
          <w:numId w:val="37"/>
        </w:numPr>
        <w:ind w:left="1276"/>
        <w:jc w:val="both"/>
        <w:rPr>
          <w:szCs w:val="22"/>
        </w:rPr>
      </w:pPr>
      <w:r w:rsidRPr="00E23583">
        <w:rPr>
          <w:szCs w:val="22"/>
        </w:rPr>
        <w:t xml:space="preserve">Zamawiający dopuszcza możliwość wyrażenia zgody na wykonywanie robót przez podwykonawców niewskazanych w ofercie lub na zakres robót niewskazany w ofercie jako planowany do powierzenia podwykonawcom. Zmiana taka nie wymaga aneksu do </w:t>
      </w:r>
      <w:r w:rsidR="00BC02E1" w:rsidRPr="00E23583">
        <w:rPr>
          <w:szCs w:val="22"/>
        </w:rPr>
        <w:t>UMOWY</w:t>
      </w:r>
      <w:r w:rsidRPr="00E23583">
        <w:rPr>
          <w:szCs w:val="22"/>
        </w:rPr>
        <w:t xml:space="preserve"> i może być przeprowadzona przy zachowaniu procedury zatwierdzania podwykonawców wynikającej z przepisów prawa.</w:t>
      </w:r>
    </w:p>
    <w:p w14:paraId="48EE2E5B" w14:textId="77777777" w:rsidR="0065408C" w:rsidRPr="00F7071F" w:rsidRDefault="0065408C" w:rsidP="00A00D98">
      <w:pPr>
        <w:numPr>
          <w:ilvl w:val="1"/>
          <w:numId w:val="33"/>
        </w:numPr>
        <w:ind w:left="709"/>
        <w:jc w:val="both"/>
        <w:rPr>
          <w:szCs w:val="22"/>
        </w:rPr>
      </w:pPr>
      <w:r w:rsidRPr="00F7071F">
        <w:rPr>
          <w:szCs w:val="22"/>
        </w:rPr>
        <w:t>pozostałe zmiany spowodowane następującymi okolicznościami:</w:t>
      </w:r>
    </w:p>
    <w:p w14:paraId="74752230" w14:textId="77777777" w:rsidR="0065408C" w:rsidRPr="00F7071F" w:rsidRDefault="0065408C" w:rsidP="00A00D98">
      <w:pPr>
        <w:numPr>
          <w:ilvl w:val="2"/>
          <w:numId w:val="38"/>
        </w:numPr>
        <w:ind w:left="1276"/>
        <w:jc w:val="both"/>
        <w:rPr>
          <w:szCs w:val="22"/>
        </w:rPr>
      </w:pPr>
      <w:r w:rsidRPr="00F7071F">
        <w:rPr>
          <w:szCs w:val="22"/>
        </w:rPr>
        <w:t>nastąpi zmiana stawki podatku VAT. Zmiana taka spowoduje odpowiednią (dla zakresu niewykonanej części UMOWY) zmianę kwoty brutto oraz stawki i kwoty podatku VAT, określonych w § 3 ust. 2 UMOWY</w:t>
      </w:r>
      <w:r w:rsidR="00413019" w:rsidRPr="00F7071F">
        <w:rPr>
          <w:szCs w:val="22"/>
        </w:rPr>
        <w:t>,</w:t>
      </w:r>
    </w:p>
    <w:p w14:paraId="63683513" w14:textId="2CCB23E0" w:rsidR="0065408C" w:rsidRPr="0021110A" w:rsidRDefault="0065408C" w:rsidP="00A00D98">
      <w:pPr>
        <w:numPr>
          <w:ilvl w:val="2"/>
          <w:numId w:val="38"/>
        </w:numPr>
        <w:ind w:left="1276"/>
        <w:jc w:val="both"/>
        <w:rPr>
          <w:szCs w:val="22"/>
        </w:rPr>
      </w:pPr>
      <w:r w:rsidRPr="0021110A">
        <w:rPr>
          <w:szCs w:val="22"/>
        </w:rPr>
        <w:t>konieczność zmiany przedstawicieli Stron, podmiotów biorących udział w zamówieniu - w przypadku niemożności pełnienia przez nich powierzonych funkcji, realizacji zamówienia (np. zdarzenia losowe, zmiana pracy, rezygnacja itp.) np. kierownika robót, inspektora nadzoru. Zmiana jest możliwa wyłącznie wtedy, gdy kwalifikacje i doświadczenie nowo wskazanych osób będą spełniać warunki określone w specyfikacji istotnych warunków zamówienia.</w:t>
      </w:r>
    </w:p>
    <w:p w14:paraId="2FC90401" w14:textId="77777777" w:rsidR="0065408C" w:rsidRPr="0021110A" w:rsidRDefault="0065408C" w:rsidP="00A00D98">
      <w:pPr>
        <w:numPr>
          <w:ilvl w:val="2"/>
          <w:numId w:val="38"/>
        </w:numPr>
        <w:ind w:left="1276"/>
        <w:jc w:val="both"/>
        <w:rPr>
          <w:szCs w:val="22"/>
        </w:rPr>
      </w:pPr>
      <w:r w:rsidRPr="0021110A">
        <w:rPr>
          <w:szCs w:val="22"/>
        </w:rPr>
        <w:t xml:space="preserve">inne przyczyny zewnętrzne niezależne od Zamawiającego oraz Wykonawcy skutkujące niemożliwością prowadzenia robót lub prac lub wykonywania innych czynności przewidzianych </w:t>
      </w:r>
      <w:r w:rsidR="00BC02E1" w:rsidRPr="0021110A">
        <w:rPr>
          <w:szCs w:val="22"/>
        </w:rPr>
        <w:t>UMOWĄ</w:t>
      </w:r>
      <w:r w:rsidRPr="0021110A">
        <w:rPr>
          <w:szCs w:val="22"/>
        </w:rPr>
        <w:t>, które spowodowały niezawinione i niemożliwe do uniknięcia przez Wykonawcę opóźnienie.</w:t>
      </w:r>
    </w:p>
    <w:p w14:paraId="4100F554" w14:textId="5EC07847" w:rsidR="0065408C" w:rsidRPr="0021110A" w:rsidRDefault="0065408C" w:rsidP="00A00D98">
      <w:pPr>
        <w:numPr>
          <w:ilvl w:val="2"/>
          <w:numId w:val="38"/>
        </w:numPr>
        <w:ind w:left="1276"/>
        <w:jc w:val="both"/>
        <w:rPr>
          <w:szCs w:val="22"/>
        </w:rPr>
      </w:pPr>
      <w:r w:rsidRPr="0021110A">
        <w:rPr>
          <w:szCs w:val="22"/>
        </w:rPr>
        <w:t>innych niewymienionych zmian korzystnych dla Zamawiającego.</w:t>
      </w:r>
    </w:p>
    <w:p w14:paraId="428B4DE3" w14:textId="5E8F5BC8" w:rsidR="0065408C" w:rsidRPr="0021110A" w:rsidRDefault="0065408C" w:rsidP="00807838">
      <w:pPr>
        <w:tabs>
          <w:tab w:val="left" w:pos="284"/>
        </w:tabs>
        <w:ind w:left="284"/>
        <w:jc w:val="both"/>
        <w:rPr>
          <w:rFonts w:cs="Arial"/>
          <w:b/>
          <w:szCs w:val="22"/>
        </w:rPr>
      </w:pPr>
      <w:r w:rsidRPr="0021110A">
        <w:rPr>
          <w:rFonts w:cs="Arial"/>
          <w:b/>
          <w:szCs w:val="22"/>
        </w:rPr>
        <w:t>Wszystkie powyższe postanowienia w ust. 2 pkt 1-5 stanowią katalog zmian, na które Zamawiający może wyrazić zgodę. Nie stanowią jednocześnie zobowiązania do wyrażenia takiej zgody.</w:t>
      </w:r>
    </w:p>
    <w:p w14:paraId="7537DA99" w14:textId="3E9491AA" w:rsidR="0065408C" w:rsidRPr="0065408C" w:rsidRDefault="0065408C" w:rsidP="00A00D98">
      <w:pPr>
        <w:widowControl w:val="0"/>
        <w:numPr>
          <w:ilvl w:val="1"/>
          <w:numId w:val="33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 dotyczą realizacji dodatkowych robót budowlanych </w:t>
      </w:r>
      <w:r w:rsidR="00194A73">
        <w:rPr>
          <w:szCs w:val="22"/>
        </w:rPr>
        <w:t>przez</w:t>
      </w:r>
      <w:r w:rsidRPr="0065408C">
        <w:rPr>
          <w:szCs w:val="22"/>
        </w:rPr>
        <w:t xml:space="preserve"> dotychczasowego </w:t>
      </w:r>
      <w:r w:rsidR="00194A73">
        <w:rPr>
          <w:szCs w:val="22"/>
        </w:rPr>
        <w:t>W</w:t>
      </w:r>
      <w:r w:rsidRPr="0065408C">
        <w:rPr>
          <w:szCs w:val="22"/>
        </w:rPr>
        <w:t>ykonawc</w:t>
      </w:r>
      <w:r w:rsidR="00194A73">
        <w:rPr>
          <w:szCs w:val="22"/>
        </w:rPr>
        <w:t>ę</w:t>
      </w:r>
      <w:r w:rsidRPr="0065408C">
        <w:rPr>
          <w:szCs w:val="22"/>
        </w:rPr>
        <w:t>, nieobjętych zamówieniem podstawowym, o ile stały się niezbędne i zostały spełnione łącznie następujące warunki:</w:t>
      </w:r>
    </w:p>
    <w:p w14:paraId="7ACA1750" w14:textId="77777777" w:rsidR="0065408C" w:rsidRPr="0065408C" w:rsidRDefault="0065408C" w:rsidP="00A00D98">
      <w:pPr>
        <w:widowControl w:val="0"/>
        <w:numPr>
          <w:ilvl w:val="2"/>
          <w:numId w:val="39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 w:rsidR="00194A73">
        <w:rPr>
          <w:szCs w:val="22"/>
        </w:rPr>
        <w:t>W</w:t>
      </w:r>
      <w:r w:rsidRPr="0065408C">
        <w:rPr>
          <w:szCs w:val="22"/>
        </w:rPr>
        <w:t>ykonawcy nie może zostać dokonana z powodów ekonomicznych lub technicznych, w szczególności dotyczących zamienności lub interoperacyjności sprzętu, usług lub instalacji, zamówionych w ramach zamówienia podstawowego,</w:t>
      </w:r>
    </w:p>
    <w:p w14:paraId="35ED6275" w14:textId="77777777" w:rsidR="0065408C" w:rsidRPr="0065408C" w:rsidRDefault="0065408C" w:rsidP="00A00D98">
      <w:pPr>
        <w:widowControl w:val="0"/>
        <w:numPr>
          <w:ilvl w:val="2"/>
          <w:numId w:val="39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 xml:space="preserve">ykonawcy spowodowałaby istotną niedogodność lub znaczne zwiększenie kosztów dla </w:t>
      </w:r>
      <w:r w:rsidR="00DA64DC" w:rsidRPr="0065408C">
        <w:rPr>
          <w:szCs w:val="22"/>
        </w:rPr>
        <w:t>Z</w:t>
      </w:r>
      <w:r w:rsidRPr="0065408C">
        <w:rPr>
          <w:szCs w:val="22"/>
        </w:rPr>
        <w:t>amawiającego,</w:t>
      </w:r>
    </w:p>
    <w:p w14:paraId="6EE6E8DC" w14:textId="77777777" w:rsidR="0065408C" w:rsidRPr="0065408C" w:rsidRDefault="0065408C" w:rsidP="00A00D98">
      <w:pPr>
        <w:widowControl w:val="0"/>
        <w:numPr>
          <w:ilvl w:val="2"/>
          <w:numId w:val="39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>wartość każdej kolejnej zmiany nie przekracza 50% wartości zamówienia określonej pierwotnie w UMOWIE;</w:t>
      </w:r>
    </w:p>
    <w:p w14:paraId="2B802F44" w14:textId="77777777" w:rsidR="0065408C" w:rsidRPr="0065408C" w:rsidRDefault="0065408C" w:rsidP="00A00D98">
      <w:pPr>
        <w:widowControl w:val="0"/>
        <w:numPr>
          <w:ilvl w:val="1"/>
          <w:numId w:val="33"/>
        </w:numPr>
        <w:ind w:left="709"/>
        <w:jc w:val="both"/>
        <w:rPr>
          <w:szCs w:val="22"/>
        </w:rPr>
      </w:pPr>
      <w:r w:rsidRPr="0065408C">
        <w:rPr>
          <w:szCs w:val="22"/>
        </w:rPr>
        <w:t>zostały spełnione łącznie następujące warunki:</w:t>
      </w:r>
    </w:p>
    <w:p w14:paraId="6FA21A8B" w14:textId="77777777" w:rsidR="0065408C" w:rsidRPr="0065408C" w:rsidRDefault="0065408C" w:rsidP="00A00D98">
      <w:pPr>
        <w:widowControl w:val="0"/>
        <w:numPr>
          <w:ilvl w:val="2"/>
          <w:numId w:val="40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konieczność zmiany UMOWY spowodowana jest okolicznościami, których </w:t>
      </w:r>
      <w:r w:rsidR="00194A73">
        <w:rPr>
          <w:szCs w:val="22"/>
        </w:rPr>
        <w:t>Z</w:t>
      </w:r>
      <w:r w:rsidRPr="0065408C">
        <w:rPr>
          <w:szCs w:val="22"/>
        </w:rPr>
        <w:t>amawiający, działając z należytą starannością, nie mógł przewidzieć,</w:t>
      </w:r>
    </w:p>
    <w:p w14:paraId="38E13457" w14:textId="77777777" w:rsidR="0065408C" w:rsidRPr="0065408C" w:rsidRDefault="0065408C" w:rsidP="00A00D98">
      <w:pPr>
        <w:widowControl w:val="0"/>
        <w:numPr>
          <w:ilvl w:val="2"/>
          <w:numId w:val="40"/>
        </w:numPr>
        <w:ind w:left="1276"/>
        <w:jc w:val="both"/>
        <w:rPr>
          <w:szCs w:val="22"/>
        </w:rPr>
      </w:pPr>
      <w:r w:rsidRPr="0065408C">
        <w:rPr>
          <w:szCs w:val="22"/>
        </w:rPr>
        <w:t>wartość zmiany nie przekracza 50% wartości zamówienia określonej pierwotnie w UMOWIE;</w:t>
      </w:r>
    </w:p>
    <w:p w14:paraId="32A1D289" w14:textId="77777777" w:rsidR="0065408C" w:rsidRPr="0065408C" w:rsidRDefault="00DA64DC" w:rsidP="00A00D98">
      <w:pPr>
        <w:widowControl w:val="0"/>
        <w:numPr>
          <w:ilvl w:val="1"/>
          <w:numId w:val="33"/>
        </w:numPr>
        <w:ind w:left="709"/>
        <w:jc w:val="both"/>
        <w:rPr>
          <w:szCs w:val="22"/>
        </w:rPr>
      </w:pPr>
      <w:r w:rsidRPr="0065408C">
        <w:rPr>
          <w:szCs w:val="22"/>
        </w:rPr>
        <w:t>W</w:t>
      </w:r>
      <w:r w:rsidR="0065408C" w:rsidRPr="0065408C">
        <w:rPr>
          <w:szCs w:val="22"/>
        </w:rPr>
        <w:t xml:space="preserve">ykonawcę, któremu </w:t>
      </w:r>
      <w:r w:rsidRPr="0065408C">
        <w:rPr>
          <w:szCs w:val="22"/>
        </w:rPr>
        <w:t>Z</w:t>
      </w:r>
      <w:r w:rsidR="0065408C" w:rsidRPr="0065408C">
        <w:rPr>
          <w:szCs w:val="22"/>
        </w:rPr>
        <w:t>amawiający udzielił zamówienia, ma zastąpić nowy wykonawca:</w:t>
      </w:r>
    </w:p>
    <w:p w14:paraId="05169EF3" w14:textId="77777777" w:rsidR="0065408C" w:rsidRPr="0065408C" w:rsidRDefault="0065408C" w:rsidP="00A00D98">
      <w:pPr>
        <w:widowControl w:val="0"/>
        <w:numPr>
          <w:ilvl w:val="2"/>
          <w:numId w:val="41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połączenia, podziału, przekształcenia, upadłości, restrukturyzacji lub nabycia dotychczasowego </w:t>
      </w:r>
      <w:r w:rsidR="00DA64DC" w:rsidRPr="0065408C">
        <w:rPr>
          <w:szCs w:val="22"/>
        </w:rPr>
        <w:t>W</w:t>
      </w:r>
      <w:r w:rsidRPr="0065408C">
        <w:rPr>
          <w:szCs w:val="22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FDC8733" w14:textId="77777777" w:rsidR="0065408C" w:rsidRPr="0065408C" w:rsidRDefault="0065408C" w:rsidP="00A00D98">
      <w:pPr>
        <w:widowControl w:val="0"/>
        <w:numPr>
          <w:ilvl w:val="2"/>
          <w:numId w:val="41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przejęcia przez </w:t>
      </w:r>
      <w:r w:rsidR="00194A73">
        <w:rPr>
          <w:szCs w:val="22"/>
        </w:rPr>
        <w:t>Z</w:t>
      </w:r>
      <w:r w:rsidRPr="0065408C">
        <w:rPr>
          <w:szCs w:val="22"/>
        </w:rPr>
        <w:t xml:space="preserve">amawiającego zobowiązań </w:t>
      </w:r>
      <w:r w:rsidR="00194A73">
        <w:rPr>
          <w:szCs w:val="22"/>
        </w:rPr>
        <w:t>W</w:t>
      </w:r>
      <w:r w:rsidRPr="0065408C">
        <w:rPr>
          <w:szCs w:val="22"/>
        </w:rPr>
        <w:t>ykonawcy względem jego podwykonawców;</w:t>
      </w:r>
    </w:p>
    <w:p w14:paraId="5A3B8ED6" w14:textId="77777777" w:rsidR="0065408C" w:rsidRPr="0065408C" w:rsidRDefault="0065408C" w:rsidP="00A00D98">
      <w:pPr>
        <w:widowControl w:val="0"/>
        <w:numPr>
          <w:ilvl w:val="1"/>
          <w:numId w:val="33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zmiany, niezależnie od ich wartości, nie są istotne w rozumieniu ust. </w:t>
      </w:r>
      <w:r w:rsidR="00D37509" w:rsidRPr="00FD31B9">
        <w:rPr>
          <w:szCs w:val="22"/>
        </w:rPr>
        <w:t>3</w:t>
      </w:r>
      <w:r w:rsidRPr="00FD31B9">
        <w:rPr>
          <w:szCs w:val="22"/>
        </w:rPr>
        <w:t>;</w:t>
      </w:r>
    </w:p>
    <w:p w14:paraId="6833FFB2" w14:textId="18925990" w:rsidR="0065408C" w:rsidRPr="0021110A" w:rsidRDefault="0065408C" w:rsidP="0021110A">
      <w:pPr>
        <w:widowControl w:val="0"/>
        <w:numPr>
          <w:ilvl w:val="1"/>
          <w:numId w:val="33"/>
        </w:numPr>
        <w:ind w:left="709"/>
        <w:jc w:val="both"/>
        <w:rPr>
          <w:szCs w:val="22"/>
        </w:rPr>
      </w:pPr>
      <w:r w:rsidRPr="0065408C">
        <w:rPr>
          <w:szCs w:val="22"/>
        </w:rPr>
        <w:t>łączna wartość zmian jest mniejsza od 15% wartości zamówienia określonej pierwotnie w UMOWIE</w:t>
      </w:r>
      <w:r w:rsidR="0021110A">
        <w:rPr>
          <w:szCs w:val="22"/>
        </w:rPr>
        <w:t>.</w:t>
      </w:r>
    </w:p>
    <w:p w14:paraId="2DE5393D" w14:textId="633470EC" w:rsidR="0065408C" w:rsidRPr="0065408C" w:rsidRDefault="0065408C" w:rsidP="00A00D98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65408C">
        <w:rPr>
          <w:sz w:val="22"/>
          <w:szCs w:val="22"/>
        </w:rPr>
        <w:t xml:space="preserve">Zmianę postanowień zawartych w </w:t>
      </w:r>
      <w:r w:rsidR="00BC02E1" w:rsidRPr="0065408C">
        <w:rPr>
          <w:sz w:val="22"/>
          <w:szCs w:val="22"/>
        </w:rPr>
        <w:t>UMOWIE</w:t>
      </w:r>
      <w:r w:rsidRPr="0065408C">
        <w:rPr>
          <w:sz w:val="22"/>
          <w:szCs w:val="22"/>
        </w:rPr>
        <w:t xml:space="preserve"> uznaje się za istotną, jeżeli:</w:t>
      </w:r>
    </w:p>
    <w:p w14:paraId="4DD1B060" w14:textId="77777777" w:rsidR="0065408C" w:rsidRPr="0065408C" w:rsidRDefault="0065408C" w:rsidP="00A00D98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 xml:space="preserve">zmienia ogólny charakter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, w stosunku do charakteru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 w pierwotnym brzmieniu;</w:t>
      </w:r>
    </w:p>
    <w:p w14:paraId="00683D34" w14:textId="77777777" w:rsidR="0065408C" w:rsidRPr="0065408C" w:rsidRDefault="0065408C" w:rsidP="00A00D98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 xml:space="preserve">nie zmienia ogólnego charakteru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 i zachodzi co najmniej jedna z następujących okoliczności:</w:t>
      </w:r>
    </w:p>
    <w:p w14:paraId="3A009DB4" w14:textId="7F1D17D4" w:rsidR="0065408C" w:rsidRPr="0065408C" w:rsidRDefault="0065408C" w:rsidP="00A00D98">
      <w:pPr>
        <w:numPr>
          <w:ilvl w:val="2"/>
          <w:numId w:val="42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zmiana wprowadza warunki, które, gdyby były postawione w postępowaniu o udzielenie zamówienia, to w tym postępowaniu wzięliby lub mogliby wziąć udział inni wykonawcy lub </w:t>
      </w:r>
      <w:proofErr w:type="spellStart"/>
      <w:r w:rsidRPr="0065408C">
        <w:rPr>
          <w:szCs w:val="22"/>
        </w:rPr>
        <w:t>przyjętoby</w:t>
      </w:r>
      <w:proofErr w:type="spellEnd"/>
      <w:r w:rsidRPr="0065408C">
        <w:rPr>
          <w:szCs w:val="22"/>
        </w:rPr>
        <w:t xml:space="preserve"> oferty innej treści,</w:t>
      </w:r>
    </w:p>
    <w:p w14:paraId="44AEC381" w14:textId="77777777" w:rsidR="0065408C" w:rsidRPr="0065408C" w:rsidRDefault="0065408C" w:rsidP="00A00D98">
      <w:pPr>
        <w:numPr>
          <w:ilvl w:val="2"/>
          <w:numId w:val="42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zmiana narusza równowagę ekonomiczną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 xml:space="preserve"> na korzyść </w:t>
      </w:r>
      <w:r w:rsidR="00194A73">
        <w:rPr>
          <w:szCs w:val="22"/>
        </w:rPr>
        <w:t>W</w:t>
      </w:r>
      <w:r w:rsidRPr="0065408C">
        <w:rPr>
          <w:szCs w:val="22"/>
        </w:rPr>
        <w:t xml:space="preserve">ykonawcy w sposób nieprzewidziany pierwotnie w </w:t>
      </w:r>
      <w:r w:rsidR="00BC02E1" w:rsidRPr="0065408C">
        <w:rPr>
          <w:szCs w:val="22"/>
        </w:rPr>
        <w:t>UMOWIE</w:t>
      </w:r>
      <w:r w:rsidRPr="0065408C">
        <w:rPr>
          <w:szCs w:val="22"/>
        </w:rPr>
        <w:t>,</w:t>
      </w:r>
    </w:p>
    <w:p w14:paraId="7F8F0E2A" w14:textId="77777777" w:rsidR="0065408C" w:rsidRPr="0065408C" w:rsidRDefault="0065408C" w:rsidP="00A00D98">
      <w:pPr>
        <w:numPr>
          <w:ilvl w:val="2"/>
          <w:numId w:val="42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zmiana znacznie rozszerza zakres świadczeń i zobowiązań wynikający z </w:t>
      </w:r>
      <w:r w:rsidR="00BC02E1" w:rsidRPr="0065408C">
        <w:rPr>
          <w:szCs w:val="22"/>
        </w:rPr>
        <w:t>UMOWY</w:t>
      </w:r>
      <w:r w:rsidRPr="0065408C">
        <w:rPr>
          <w:szCs w:val="22"/>
        </w:rPr>
        <w:t>,</w:t>
      </w:r>
    </w:p>
    <w:p w14:paraId="2E1F6D73" w14:textId="77777777" w:rsidR="0065408C" w:rsidRPr="0065408C" w:rsidRDefault="0065408C" w:rsidP="00A00D98">
      <w:pPr>
        <w:numPr>
          <w:ilvl w:val="2"/>
          <w:numId w:val="42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polega na zastąpieniu </w:t>
      </w:r>
      <w:r w:rsidR="00194A73">
        <w:rPr>
          <w:szCs w:val="22"/>
        </w:rPr>
        <w:t>W</w:t>
      </w:r>
      <w:r w:rsidRPr="0065408C">
        <w:rPr>
          <w:szCs w:val="22"/>
        </w:rPr>
        <w:t xml:space="preserve">ykonawcy, któremu </w:t>
      </w:r>
      <w:r w:rsidR="00194A73">
        <w:rPr>
          <w:szCs w:val="22"/>
        </w:rPr>
        <w:t>Z</w:t>
      </w:r>
      <w:r w:rsidRPr="0065408C">
        <w:rPr>
          <w:szCs w:val="22"/>
        </w:rPr>
        <w:t>amawiający udzielił zamówienia, nowym wykonawcą, w przypadkach innych niż wymienione w ust. 2 pkt 8).</w:t>
      </w:r>
    </w:p>
    <w:p w14:paraId="06B6A8ED" w14:textId="77777777" w:rsidR="004952DB" w:rsidRPr="00FD31B9" w:rsidRDefault="004952DB" w:rsidP="00A00D98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FD31B9">
        <w:rPr>
          <w:sz w:val="22"/>
          <w:szCs w:val="22"/>
        </w:rPr>
        <w:t xml:space="preserve">Zarówno wystąpienie jakichkolwiek okoliczności jak i konieczność wprowadzenia zmian do </w:t>
      </w:r>
      <w:r w:rsidR="0055560C" w:rsidRPr="00FD31B9">
        <w:rPr>
          <w:sz w:val="22"/>
          <w:szCs w:val="22"/>
        </w:rPr>
        <w:t>UMOWY</w:t>
      </w:r>
      <w:r w:rsidRPr="00FD31B9">
        <w:rPr>
          <w:sz w:val="22"/>
          <w:szCs w:val="22"/>
        </w:rPr>
        <w:t xml:space="preserve"> wymagają </w:t>
      </w:r>
      <w:r w:rsidR="004107C8" w:rsidRPr="00FD31B9">
        <w:rPr>
          <w:sz w:val="22"/>
          <w:szCs w:val="22"/>
        </w:rPr>
        <w:t xml:space="preserve">pisemnego zawiadomienia drugiej strony </w:t>
      </w:r>
      <w:r w:rsidR="0055560C" w:rsidRPr="00FD31B9">
        <w:rPr>
          <w:sz w:val="22"/>
          <w:szCs w:val="22"/>
        </w:rPr>
        <w:t>UMOWY</w:t>
      </w:r>
      <w:r w:rsidR="004107C8" w:rsidRPr="00FD31B9">
        <w:rPr>
          <w:sz w:val="22"/>
          <w:szCs w:val="22"/>
        </w:rPr>
        <w:t xml:space="preserve"> o zamiarze wprowadzenia zmian z uzasadnieniem i określeniem skutków finansowych wprowadzanych zmian.</w:t>
      </w:r>
    </w:p>
    <w:p w14:paraId="09BC4548" w14:textId="7110B98C" w:rsidR="002476CF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 xml:space="preserve">Odstąpienie od </w:t>
      </w:r>
      <w:r w:rsidR="0055560C" w:rsidRPr="007F5C8D">
        <w:rPr>
          <w:sz w:val="22"/>
          <w:szCs w:val="22"/>
        </w:rPr>
        <w:t>UMOWY</w:t>
      </w:r>
    </w:p>
    <w:p w14:paraId="16BA7FA6" w14:textId="18BDFE02" w:rsidR="002476CF" w:rsidRDefault="002476CF" w:rsidP="00A00D98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Oprócz wypadków wymienionych w treści tytułu XV </w:t>
      </w:r>
      <w:r w:rsidR="004650DF">
        <w:t xml:space="preserve">i XVI </w:t>
      </w:r>
      <w:r w:rsidR="009913F9">
        <w:t>Ustawy z dnia 23 kwietnia 1964 r. Kodeks cywilny (t</w:t>
      </w:r>
      <w:r w:rsidR="0021110A">
        <w:t xml:space="preserve"> </w:t>
      </w:r>
      <w:r w:rsidR="009913F9">
        <w:t xml:space="preserve">.j. </w:t>
      </w:r>
      <w:r w:rsidR="009913F9" w:rsidRPr="009913F9">
        <w:t>Dz.U</w:t>
      </w:r>
      <w:r w:rsidR="004B49B6">
        <w:t>.</w:t>
      </w:r>
      <w:r w:rsidR="009913F9">
        <w:t xml:space="preserve"> </w:t>
      </w:r>
      <w:r w:rsidR="009913F9" w:rsidRPr="009913F9">
        <w:t>2023</w:t>
      </w:r>
      <w:r w:rsidR="009913F9">
        <w:t xml:space="preserve"> poz. </w:t>
      </w:r>
      <w:r w:rsidR="009913F9" w:rsidRPr="009913F9">
        <w:t xml:space="preserve">1610 </w:t>
      </w:r>
      <w:r w:rsidR="009913F9">
        <w:t xml:space="preserve">z </w:t>
      </w:r>
      <w:proofErr w:type="spellStart"/>
      <w:r w:rsidR="009913F9">
        <w:t>późn</w:t>
      </w:r>
      <w:proofErr w:type="spellEnd"/>
      <w:r w:rsidR="009913F9" w:rsidRPr="009913F9">
        <w:t xml:space="preserve">. </w:t>
      </w:r>
      <w:r w:rsidR="009913F9">
        <w:t xml:space="preserve">zm. dalej jako „Kodeks cywilny”) </w:t>
      </w:r>
      <w:r>
        <w:t xml:space="preserve">stronom przysługuje prawo odstąpienia od </w:t>
      </w:r>
      <w:r w:rsidR="0055560C">
        <w:t>UMOWY</w:t>
      </w:r>
      <w:r>
        <w:t xml:space="preserve"> w następujących sytuacjach:</w:t>
      </w:r>
    </w:p>
    <w:p w14:paraId="0BBFC864" w14:textId="77777777" w:rsidR="002476CF" w:rsidRDefault="002476CF" w:rsidP="00A00D98">
      <w:pPr>
        <w:numPr>
          <w:ilvl w:val="1"/>
          <w:numId w:val="43"/>
        </w:numPr>
        <w:ind w:left="709"/>
        <w:jc w:val="both"/>
      </w:pPr>
      <w:r>
        <w:t xml:space="preserve">Zamawiającemu przysługuje prawo do odstąpienia od </w:t>
      </w:r>
      <w:r w:rsidR="0055560C">
        <w:t>UMOWY</w:t>
      </w:r>
      <w:r w:rsidR="00F223EF">
        <w:t xml:space="preserve"> w szczególności</w:t>
      </w:r>
      <w:r>
        <w:t>:</w:t>
      </w:r>
    </w:p>
    <w:p w14:paraId="577769EF" w14:textId="77777777" w:rsidR="002476CF" w:rsidRDefault="002476CF" w:rsidP="00A00D98">
      <w:pPr>
        <w:numPr>
          <w:ilvl w:val="2"/>
          <w:numId w:val="44"/>
        </w:numPr>
        <w:ind w:left="1134"/>
        <w:jc w:val="both"/>
        <w:rPr>
          <w:szCs w:val="22"/>
        </w:rPr>
      </w:pPr>
      <w:r>
        <w:rPr>
          <w:szCs w:val="22"/>
        </w:rPr>
        <w:t xml:space="preserve">w razie zaistnienia istotnej zmiany okoliczności powodującej, że wykonanie </w:t>
      </w:r>
      <w:r w:rsidR="0055560C">
        <w:rPr>
          <w:szCs w:val="22"/>
        </w:rPr>
        <w:t>UMOWY</w:t>
      </w:r>
      <w:r>
        <w:rPr>
          <w:szCs w:val="22"/>
        </w:rPr>
        <w:t xml:space="preserve"> nie leży w interesie publicznym, czego nie można było przewidzieć w chwili zawarcia </w:t>
      </w:r>
      <w:r w:rsidR="0055560C">
        <w:rPr>
          <w:szCs w:val="22"/>
        </w:rPr>
        <w:t>UMOWY</w:t>
      </w:r>
      <w:r>
        <w:rPr>
          <w:szCs w:val="22"/>
        </w:rPr>
        <w:t>,</w:t>
      </w:r>
    </w:p>
    <w:p w14:paraId="1B27EC37" w14:textId="77777777" w:rsidR="002476CF" w:rsidRDefault="002476CF" w:rsidP="00A00D98">
      <w:pPr>
        <w:numPr>
          <w:ilvl w:val="2"/>
          <w:numId w:val="44"/>
        </w:numPr>
        <w:ind w:left="1134"/>
        <w:jc w:val="both"/>
        <w:rPr>
          <w:szCs w:val="22"/>
        </w:rPr>
      </w:pPr>
      <w:r>
        <w:rPr>
          <w:szCs w:val="22"/>
        </w:rPr>
        <w:t xml:space="preserve">gdy Wykonawca nie rozpoczął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bez uzasadnionych przyczyn lub nie kontynuuje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pomimo wezwania Zamawiającego złożonego na piśmie,</w:t>
      </w:r>
    </w:p>
    <w:p w14:paraId="659DAD28" w14:textId="77777777" w:rsidR="00F223EF" w:rsidRDefault="00F223EF" w:rsidP="00A00D98">
      <w:pPr>
        <w:numPr>
          <w:ilvl w:val="2"/>
          <w:numId w:val="44"/>
        </w:numPr>
        <w:ind w:left="1134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Wykonawcę;</w:t>
      </w:r>
    </w:p>
    <w:p w14:paraId="6D08B3B1" w14:textId="1E1370CE" w:rsidR="00F6021C" w:rsidRPr="00BE591E" w:rsidRDefault="00F6021C" w:rsidP="00A00D98">
      <w:pPr>
        <w:numPr>
          <w:ilvl w:val="2"/>
          <w:numId w:val="44"/>
        </w:numPr>
        <w:ind w:left="1134"/>
        <w:jc w:val="both"/>
        <w:rPr>
          <w:szCs w:val="22"/>
        </w:rPr>
      </w:pPr>
      <w:r w:rsidRPr="00BE591E">
        <w:rPr>
          <w:szCs w:val="22"/>
        </w:rPr>
        <w:t>gdy Wykonawca</w:t>
      </w:r>
      <w:r w:rsidR="00D415C3" w:rsidRPr="00BE591E">
        <w:rPr>
          <w:szCs w:val="22"/>
        </w:rPr>
        <w:t xml:space="preserve"> powierzy wykonanie części robót podwykonawcy </w:t>
      </w:r>
      <w:r w:rsidRPr="00BE591E">
        <w:rPr>
          <w:szCs w:val="22"/>
        </w:rPr>
        <w:t>z naruszeniem postanowie</w:t>
      </w:r>
      <w:r w:rsidR="00BE591E" w:rsidRPr="00BE591E">
        <w:rPr>
          <w:szCs w:val="22"/>
        </w:rPr>
        <w:t>ń</w:t>
      </w:r>
      <w:r w:rsidRPr="00BE591E">
        <w:rPr>
          <w:szCs w:val="22"/>
        </w:rPr>
        <w:t xml:space="preserve"> </w:t>
      </w:r>
      <w:r w:rsidRPr="00BE591E">
        <w:t>§</w:t>
      </w:r>
      <w:r w:rsidRPr="00BE591E">
        <w:rPr>
          <w:b/>
        </w:rPr>
        <w:t xml:space="preserve"> </w:t>
      </w:r>
      <w:r w:rsidRPr="00BE591E">
        <w:rPr>
          <w:szCs w:val="22"/>
        </w:rPr>
        <w:t>6 UMOWY</w:t>
      </w:r>
      <w:r w:rsidR="00204FB9" w:rsidRPr="00BE591E">
        <w:rPr>
          <w:szCs w:val="22"/>
        </w:rPr>
        <w:t>.</w:t>
      </w:r>
    </w:p>
    <w:p w14:paraId="01E2772E" w14:textId="77777777" w:rsidR="002476CF" w:rsidRPr="00BC34DD" w:rsidRDefault="002476CF" w:rsidP="00A00D98">
      <w:pPr>
        <w:numPr>
          <w:ilvl w:val="1"/>
          <w:numId w:val="43"/>
        </w:numPr>
        <w:ind w:left="709"/>
        <w:jc w:val="both"/>
      </w:pPr>
      <w:r w:rsidRPr="00BC34DD">
        <w:t xml:space="preserve">Wykonawcy przysługuje prawo odstąpienia od </w:t>
      </w:r>
      <w:r w:rsidR="0055560C" w:rsidRPr="00BC34DD">
        <w:t>UMOWY</w:t>
      </w:r>
      <w:r w:rsidRPr="00BC34DD">
        <w:t>, w szczególności, jeżeli:</w:t>
      </w:r>
    </w:p>
    <w:p w14:paraId="6802C626" w14:textId="14A1DAF9" w:rsidR="002476CF" w:rsidRDefault="002476CF" w:rsidP="00A00D98">
      <w:pPr>
        <w:numPr>
          <w:ilvl w:val="2"/>
          <w:numId w:val="45"/>
        </w:numPr>
        <w:ind w:left="1134"/>
        <w:jc w:val="both"/>
        <w:rPr>
          <w:szCs w:val="22"/>
        </w:rPr>
      </w:pPr>
      <w:r>
        <w:rPr>
          <w:szCs w:val="22"/>
        </w:rPr>
        <w:t xml:space="preserve">Zamawiający odmawia bez uzasadnionej przyczyny podpisania </w:t>
      </w:r>
      <w:r w:rsidR="004B49B6">
        <w:rPr>
          <w:szCs w:val="22"/>
        </w:rPr>
        <w:t>protokołu</w:t>
      </w:r>
      <w:r>
        <w:rPr>
          <w:szCs w:val="22"/>
        </w:rPr>
        <w:t xml:space="preserve"> odbioru,</w:t>
      </w:r>
    </w:p>
    <w:p w14:paraId="4D78809D" w14:textId="77777777" w:rsidR="002476CF" w:rsidRDefault="002476CF" w:rsidP="00A00D98">
      <w:pPr>
        <w:numPr>
          <w:ilvl w:val="2"/>
          <w:numId w:val="45"/>
        </w:numPr>
        <w:ind w:left="1134"/>
        <w:jc w:val="both"/>
        <w:rPr>
          <w:szCs w:val="22"/>
        </w:rPr>
      </w:pPr>
      <w:r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Default="002476CF" w:rsidP="00A00D98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Odstąpienie od </w:t>
      </w:r>
      <w:r w:rsidR="0055560C">
        <w:t>UMOWY</w:t>
      </w:r>
      <w:r>
        <w:t xml:space="preserve"> powinno nastąpić w formie pisemnej pod rygorem nieważności takiego oświadczenia i powinno zawierać uzasadnienie.</w:t>
      </w:r>
    </w:p>
    <w:p w14:paraId="295CD08E" w14:textId="77777777" w:rsidR="002476CF" w:rsidRPr="00B64A03" w:rsidRDefault="009F3FCE" w:rsidP="00A00D98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Strony mogą odstąpić od UMOWY </w:t>
      </w:r>
      <w:r w:rsidR="001066A5" w:rsidRPr="00B64A03">
        <w:t xml:space="preserve">w terminie </w:t>
      </w:r>
      <w:r w:rsidRPr="00B64A03">
        <w:t xml:space="preserve">do 30 dni </w:t>
      </w:r>
      <w:r w:rsidR="001066A5" w:rsidRPr="00B64A03">
        <w:t xml:space="preserve">po </w:t>
      </w:r>
      <w:r w:rsidRPr="00B64A03">
        <w:t>upływ</w:t>
      </w:r>
      <w:r w:rsidR="001066A5" w:rsidRPr="00B64A03">
        <w:t>ie</w:t>
      </w:r>
      <w:r w:rsidRPr="00B64A03">
        <w:t xml:space="preserve"> terminu jej wykonania</w:t>
      </w:r>
      <w:r w:rsidR="00D678DD" w:rsidRPr="00B64A03">
        <w:t>, określonego w § 2 UMOWY</w:t>
      </w:r>
      <w:r w:rsidR="002476CF" w:rsidRPr="00B64A03">
        <w:t>.</w:t>
      </w:r>
    </w:p>
    <w:p w14:paraId="68B9A31D" w14:textId="77777777" w:rsidR="002476CF" w:rsidRPr="004A241B" w:rsidRDefault="002476CF" w:rsidP="00A00D98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4A241B">
        <w:t xml:space="preserve">W wypadku odstąpienia od </w:t>
      </w:r>
      <w:r w:rsidR="0055560C" w:rsidRPr="004A241B">
        <w:t>UMOWY</w:t>
      </w:r>
      <w:r w:rsidRPr="004A241B">
        <w:t>, Wykonawcę oraz Zamawiającego obciążają następujące obowiązki szczegółowe:</w:t>
      </w:r>
    </w:p>
    <w:p w14:paraId="34B36CF9" w14:textId="77777777" w:rsidR="002476CF" w:rsidRPr="00A33886" w:rsidRDefault="002476CF" w:rsidP="00A00D98">
      <w:pPr>
        <w:numPr>
          <w:ilvl w:val="1"/>
          <w:numId w:val="46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 terminie 7 dni od daty odstąpienia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Wykonawca przy udziale Zamawiającego sporządzi szczegółowy protokół inwentaryzacji robót w toku</w:t>
      </w:r>
      <w:r w:rsidR="00151C72">
        <w:rPr>
          <w:szCs w:val="22"/>
        </w:rPr>
        <w:t>,</w:t>
      </w:r>
      <w:r w:rsidRPr="00A33886">
        <w:rPr>
          <w:szCs w:val="22"/>
        </w:rPr>
        <w:t xml:space="preserve"> według stanu na dzień odstąpienia,</w:t>
      </w:r>
    </w:p>
    <w:p w14:paraId="62685356" w14:textId="77777777" w:rsidR="004107C8" w:rsidRDefault="002476CF" w:rsidP="00A00D98">
      <w:pPr>
        <w:numPr>
          <w:ilvl w:val="1"/>
          <w:numId w:val="46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zabezpieczy przerwane roboty w zakresie obustronnie uzgodnionym</w:t>
      </w:r>
      <w:r>
        <w:rPr>
          <w:szCs w:val="22"/>
        </w:rPr>
        <w:t>,</w:t>
      </w:r>
      <w:r w:rsidRPr="00A33886">
        <w:rPr>
          <w:szCs w:val="22"/>
        </w:rPr>
        <w:t xml:space="preserve"> </w:t>
      </w:r>
    </w:p>
    <w:p w14:paraId="57520400" w14:textId="77777777" w:rsidR="002476CF" w:rsidRPr="00A33886" w:rsidRDefault="002476CF" w:rsidP="00A00D98">
      <w:pPr>
        <w:numPr>
          <w:ilvl w:val="1"/>
          <w:numId w:val="46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sporządzi wykaz tych materiałów, konstrukcji lub urządzeń, które nie mogą być wykorzystane przez Wykonawcę do realizacji innych rob</w:t>
      </w:r>
      <w:r w:rsidR="004107C8">
        <w:rPr>
          <w:szCs w:val="22"/>
        </w:rPr>
        <w:t xml:space="preserve">ót nieobjętych niniejszą </w:t>
      </w:r>
      <w:r w:rsidR="00887BD4">
        <w:rPr>
          <w:szCs w:val="22"/>
        </w:rPr>
        <w:t>UMOWĄ</w:t>
      </w:r>
      <w:r w:rsidR="004107C8">
        <w:rPr>
          <w:szCs w:val="22"/>
        </w:rPr>
        <w:t>,</w:t>
      </w:r>
    </w:p>
    <w:p w14:paraId="00705436" w14:textId="77777777" w:rsidR="002476CF" w:rsidRPr="00A33886" w:rsidRDefault="002476CF" w:rsidP="00A00D98">
      <w:pPr>
        <w:numPr>
          <w:ilvl w:val="1"/>
          <w:numId w:val="46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zgłosi do dokonania odbioru przez Zamawiającego roboty przerwane oraz roboty zabezpieczające, oraz niezwłocznie, a najpóźniej w terminie 30 dni usunie z terenu budowy urządzenia zaplecza budo</w:t>
      </w:r>
      <w:r>
        <w:rPr>
          <w:szCs w:val="22"/>
        </w:rPr>
        <w:t xml:space="preserve">wy przez niego dostarczone lub </w:t>
      </w:r>
      <w:r w:rsidRPr="00A33886">
        <w:rPr>
          <w:szCs w:val="22"/>
        </w:rPr>
        <w:t>wzniesione,</w:t>
      </w:r>
    </w:p>
    <w:p w14:paraId="705B57C8" w14:textId="77777777" w:rsidR="002476CF" w:rsidRPr="00A33886" w:rsidRDefault="002476CF" w:rsidP="00A00D98">
      <w:pPr>
        <w:numPr>
          <w:ilvl w:val="1"/>
          <w:numId w:val="46"/>
        </w:numPr>
        <w:ind w:left="709" w:right="-1"/>
        <w:jc w:val="both"/>
        <w:rPr>
          <w:szCs w:val="22"/>
        </w:rPr>
      </w:pPr>
      <w:r w:rsidRPr="00A33886">
        <w:rPr>
          <w:szCs w:val="22"/>
        </w:rPr>
        <w:t xml:space="preserve">Zamawiający w razie odstąpienia od </w:t>
      </w:r>
      <w:r w:rsidR="0055560C">
        <w:rPr>
          <w:szCs w:val="22"/>
        </w:rPr>
        <w:t>UMOWY</w:t>
      </w:r>
      <w:r w:rsidR="004107C8">
        <w:rPr>
          <w:szCs w:val="22"/>
        </w:rPr>
        <w:t>:</w:t>
      </w:r>
    </w:p>
    <w:p w14:paraId="7B438E63" w14:textId="77777777" w:rsidR="002476CF" w:rsidRPr="00A33886" w:rsidRDefault="002476CF" w:rsidP="00A00D98">
      <w:pPr>
        <w:numPr>
          <w:ilvl w:val="2"/>
          <w:numId w:val="47"/>
        </w:numPr>
        <w:ind w:left="1134"/>
        <w:jc w:val="both"/>
        <w:rPr>
          <w:szCs w:val="22"/>
        </w:rPr>
      </w:pPr>
      <w:r w:rsidRPr="00A33886">
        <w:rPr>
          <w:szCs w:val="22"/>
        </w:rPr>
        <w:t>dokona odbioru robót przerwanych oraz zapłaty wynagrodzenia za roboty, które zostały wykonane do dnia odstąpienia,</w:t>
      </w:r>
    </w:p>
    <w:p w14:paraId="69BA6592" w14:textId="0F82DE5D" w:rsidR="002476CF" w:rsidRPr="004B49B6" w:rsidRDefault="004107C8" w:rsidP="00A00D98">
      <w:pPr>
        <w:numPr>
          <w:ilvl w:val="2"/>
          <w:numId w:val="47"/>
        </w:numPr>
        <w:ind w:left="1134"/>
        <w:jc w:val="both"/>
        <w:rPr>
          <w:szCs w:val="22"/>
        </w:rPr>
      </w:pPr>
      <w:r>
        <w:rPr>
          <w:szCs w:val="22"/>
        </w:rPr>
        <w:t xml:space="preserve">może </w:t>
      </w:r>
      <w:r w:rsidR="002476CF" w:rsidRPr="00A33886">
        <w:rPr>
          <w:szCs w:val="22"/>
        </w:rPr>
        <w:t>odkupi</w:t>
      </w:r>
      <w:r>
        <w:rPr>
          <w:szCs w:val="22"/>
        </w:rPr>
        <w:t>ć</w:t>
      </w:r>
      <w:r w:rsidR="002476CF" w:rsidRPr="00A33886">
        <w:rPr>
          <w:szCs w:val="22"/>
        </w:rPr>
        <w:t xml:space="preserve"> materiał</w:t>
      </w:r>
      <w:r>
        <w:rPr>
          <w:szCs w:val="22"/>
        </w:rPr>
        <w:t>y</w:t>
      </w:r>
      <w:r w:rsidR="002476CF" w:rsidRPr="00A33886">
        <w:rPr>
          <w:szCs w:val="22"/>
        </w:rPr>
        <w:t>, konstrukcj</w:t>
      </w:r>
      <w:r>
        <w:rPr>
          <w:szCs w:val="22"/>
        </w:rPr>
        <w:t>e</w:t>
      </w:r>
      <w:r w:rsidR="002476CF" w:rsidRPr="00A33886">
        <w:rPr>
          <w:szCs w:val="22"/>
        </w:rPr>
        <w:t xml:space="preserve"> lub urządze</w:t>
      </w:r>
      <w:r>
        <w:rPr>
          <w:szCs w:val="22"/>
        </w:rPr>
        <w:t>nia</w:t>
      </w:r>
      <w:r w:rsidR="002476CF" w:rsidRPr="00A33886">
        <w:rPr>
          <w:szCs w:val="22"/>
        </w:rPr>
        <w:t xml:space="preserve"> określon</w:t>
      </w:r>
      <w:r>
        <w:rPr>
          <w:szCs w:val="22"/>
        </w:rPr>
        <w:t>e</w:t>
      </w:r>
      <w:r w:rsidR="002476CF" w:rsidRPr="00A33886">
        <w:rPr>
          <w:szCs w:val="22"/>
        </w:rPr>
        <w:t xml:space="preserve"> w </w:t>
      </w:r>
      <w:r w:rsidR="002476CF" w:rsidRPr="004B49B6">
        <w:rPr>
          <w:szCs w:val="22"/>
        </w:rPr>
        <w:t>§ 1</w:t>
      </w:r>
      <w:r w:rsidR="00FB146F" w:rsidRPr="004B49B6">
        <w:rPr>
          <w:szCs w:val="22"/>
        </w:rPr>
        <w:t>5</w:t>
      </w:r>
      <w:r w:rsidR="002476CF" w:rsidRPr="004B49B6">
        <w:rPr>
          <w:szCs w:val="22"/>
        </w:rPr>
        <w:t xml:space="preserve"> ust. 4 pkt 3,</w:t>
      </w:r>
    </w:p>
    <w:p w14:paraId="2ED78AC0" w14:textId="77777777" w:rsidR="002476CF" w:rsidRPr="00A33886" w:rsidRDefault="002476CF" w:rsidP="00A00D98">
      <w:pPr>
        <w:numPr>
          <w:ilvl w:val="2"/>
          <w:numId w:val="47"/>
        </w:numPr>
        <w:ind w:left="1134"/>
        <w:jc w:val="both"/>
        <w:rPr>
          <w:szCs w:val="22"/>
        </w:rPr>
      </w:pPr>
      <w:r w:rsidRPr="00A33886">
        <w:rPr>
          <w:szCs w:val="22"/>
        </w:rPr>
        <w:t>przej</w:t>
      </w:r>
      <w:r w:rsidR="004107C8">
        <w:rPr>
          <w:szCs w:val="22"/>
        </w:rPr>
        <w:t>mie</w:t>
      </w:r>
      <w:r w:rsidRPr="00A33886">
        <w:rPr>
          <w:szCs w:val="22"/>
        </w:rPr>
        <w:t xml:space="preserve"> od</w:t>
      </w:r>
      <w:r w:rsidR="002D379E">
        <w:rPr>
          <w:szCs w:val="22"/>
        </w:rPr>
        <w:t xml:space="preserve"> Wykonawcy pod swój dozór teren</w:t>
      </w:r>
      <w:r w:rsidRPr="00A33886">
        <w:rPr>
          <w:szCs w:val="22"/>
        </w:rPr>
        <w:t xml:space="preserve"> budowy.</w:t>
      </w:r>
    </w:p>
    <w:p w14:paraId="1DF2B321" w14:textId="77777777" w:rsidR="002476CF" w:rsidRPr="00B64A03" w:rsidRDefault="00DE1132" w:rsidP="00A00D98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W przypadku odstąpienia od </w:t>
      </w:r>
      <w:r w:rsidR="00015FDE" w:rsidRPr="00B64A03">
        <w:t>UMOWY</w:t>
      </w:r>
      <w:r w:rsidRPr="00B64A03">
        <w:t xml:space="preserve"> postanowienia § 12 zachowują moc.</w:t>
      </w:r>
    </w:p>
    <w:p w14:paraId="3A15846B" w14:textId="0C3A02EC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16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4274853C" w:rsidR="0034671C" w:rsidRPr="001D56C6" w:rsidRDefault="0034671C" w:rsidP="00A00D98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</w:pPr>
      <w:r w:rsidRPr="001D56C6">
        <w:t xml:space="preserve">Wykonawca zobowiązuje </w:t>
      </w:r>
      <w:r w:rsidRPr="001D56C6">
        <w:rPr>
          <w:rFonts w:cs="Arial"/>
          <w:szCs w:val="22"/>
        </w:rPr>
        <w:t>się zapoznać z klauzulą informacyjną Zamawiającego (</w:t>
      </w:r>
      <w:r w:rsidRPr="001D56C6">
        <w:rPr>
          <w:rFonts w:eastAsia="Calibri" w:cs="Arial"/>
          <w:noProof/>
          <w:szCs w:val="22"/>
        </w:rPr>
        <w:t xml:space="preserve">zamieszczoną na stronie internetowej Zamawiającego pod adresem: </w:t>
      </w:r>
      <w:hyperlink r:id="rId7" w:history="1">
        <w:r w:rsidRPr="001D56C6">
          <w:rPr>
            <w:rStyle w:val="Hipercze"/>
            <w:rFonts w:eastAsia="Calibri" w:cs="Arial"/>
            <w:noProof/>
            <w:szCs w:val="22"/>
          </w:rPr>
          <w:t>http://bip.mwik.bydgoszcz.pl/index.php/ogloszenia-o-przetargach/informacja-o-rodo</w:t>
        </w:r>
      </w:hyperlink>
      <w:r w:rsidRPr="001D56C6">
        <w:rPr>
          <w:rFonts w:eastAsia="Calibri" w:cs="Arial"/>
          <w:noProof/>
          <w:szCs w:val="22"/>
        </w:rPr>
        <w:t>)</w:t>
      </w:r>
      <w:r w:rsidRPr="001D56C6">
        <w:rPr>
          <w:rFonts w:cs="Arial"/>
          <w:szCs w:val="22"/>
        </w:rPr>
        <w:t xml:space="preserve"> swoich pracowników </w:t>
      </w:r>
      <w:r w:rsidR="00660EC9" w:rsidRPr="005E65C9">
        <w:rPr>
          <w:rFonts w:cs="Arial"/>
          <w:szCs w:val="22"/>
        </w:rPr>
        <w:t>oraz pracowników podwykonawców,</w:t>
      </w:r>
      <w:r w:rsidR="00660EC9">
        <w:rPr>
          <w:rFonts w:cs="Arial"/>
          <w:szCs w:val="22"/>
        </w:rPr>
        <w:t xml:space="preserve"> </w:t>
      </w:r>
      <w:r w:rsidRPr="001D56C6">
        <w:rPr>
          <w:rFonts w:cs="Arial"/>
          <w:szCs w:val="22"/>
        </w:rPr>
        <w:t>których dane zamieścił w ofercie lub umowie, informując ich, że ich dane osobowe zostały udostępnione Zamawiającemu.</w:t>
      </w:r>
    </w:p>
    <w:p w14:paraId="37401927" w14:textId="77777777" w:rsidR="0034671C" w:rsidRPr="005E65C9" w:rsidRDefault="0034671C" w:rsidP="00A00D98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</w:pPr>
      <w:r w:rsidRPr="001D56C6">
        <w:t xml:space="preserve">Wykonawca zobowiązuje się w pierwszej korespondencji przesłać do pracowników Zamawiającego wymienionych w § 6 swoją klauzulę informacyjną informując ich o fakcie </w:t>
      </w:r>
      <w:r w:rsidRPr="005E65C9">
        <w:t>przetwarzania ich danych osobowych (np. pisemnie, e-mailem, faxem)</w:t>
      </w:r>
      <w:r w:rsidR="00660EC9" w:rsidRPr="005E65C9">
        <w:t xml:space="preserve"> oraz klauzule podwykonawców, o ile będzie im przekazywał dane osobowe pracowników Zamawiającego</w:t>
      </w:r>
      <w:r w:rsidRPr="005E65C9">
        <w:t>.</w:t>
      </w:r>
    </w:p>
    <w:p w14:paraId="4265F3B1" w14:textId="660686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B009F5" w:rsidRPr="007F5C8D">
        <w:rPr>
          <w:sz w:val="22"/>
          <w:szCs w:val="22"/>
        </w:rPr>
        <w:t>7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4B634E1F" w:rsidR="0055560C" w:rsidRDefault="00C8507C" w:rsidP="00A00D98">
      <w:pPr>
        <w:numPr>
          <w:ilvl w:val="0"/>
          <w:numId w:val="19"/>
        </w:numPr>
        <w:tabs>
          <w:tab w:val="clear" w:pos="360"/>
          <w:tab w:val="num" w:pos="426"/>
          <w:tab w:val="num" w:pos="1080"/>
        </w:tabs>
        <w:autoSpaceDE w:val="0"/>
        <w:autoSpaceDN w:val="0"/>
        <w:adjustRightInd w:val="0"/>
        <w:ind w:left="357" w:hanging="357"/>
        <w:jc w:val="both"/>
        <w:rPr>
          <w:rFonts w:cs="Arial"/>
          <w:color w:val="000000"/>
          <w:szCs w:val="22"/>
        </w:rPr>
      </w:pPr>
      <w:r w:rsidRPr="00C8507C">
        <w:rPr>
          <w:rFonts w:cs="Arial"/>
          <w:color w:val="000000"/>
          <w:szCs w:val="22"/>
        </w:rPr>
        <w:t>Wykonawca bez pisemnej zgody Zamawiającego nie może przenieść, bądź obciążyć na rzecz osoby trzeciej wierzytelności powstałej w związku z wykonaniem przedmiotu UMOWY.</w:t>
      </w:r>
    </w:p>
    <w:p w14:paraId="01CB5C02" w14:textId="77777777" w:rsidR="00792A24" w:rsidRDefault="00792A24" w:rsidP="00A00D98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</w:pPr>
      <w:r>
        <w:t xml:space="preserve">W sprawach nieuregulowanych w niniejszej </w:t>
      </w:r>
      <w:r w:rsidR="0055560C">
        <w:t>UMOWIE</w:t>
      </w:r>
      <w:r>
        <w:t xml:space="preserve"> będą miały zastosowanie właściwe przepisy Kodeksu cywilnego, w szczególności przepisy tytułu XVI (Umowa o roboty budowlane) oraz tytułu XV (Umowa o dzieło) Kodeksu Cywilnego.</w:t>
      </w:r>
    </w:p>
    <w:p w14:paraId="71956455" w14:textId="77777777" w:rsidR="002476CF" w:rsidRPr="005A05ED" w:rsidRDefault="002476CF" w:rsidP="00A00D98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Jakiekolwiek spory mające związek z wykonywaniem </w:t>
      </w:r>
      <w:r>
        <w:rPr>
          <w:rFonts w:cs="Arial"/>
          <w:szCs w:val="22"/>
        </w:rPr>
        <w:t xml:space="preserve">niniejszej </w:t>
      </w:r>
      <w:r w:rsidR="0055560C">
        <w:rPr>
          <w:rFonts w:cs="Arial"/>
          <w:szCs w:val="22"/>
        </w:rPr>
        <w:t>UMOWY</w:t>
      </w:r>
      <w:r w:rsidRPr="005A05ED">
        <w:rPr>
          <w:rFonts w:cs="Arial"/>
          <w:szCs w:val="22"/>
        </w:rPr>
        <w:t xml:space="preserve"> będą rozstrzygane przez sąd </w:t>
      </w:r>
      <w:r>
        <w:rPr>
          <w:rFonts w:cs="Arial"/>
          <w:szCs w:val="22"/>
        </w:rPr>
        <w:t xml:space="preserve">powszechny </w:t>
      </w:r>
      <w:r w:rsidRPr="005A05ED">
        <w:rPr>
          <w:rFonts w:cs="Arial"/>
          <w:szCs w:val="22"/>
        </w:rPr>
        <w:t>właściwy dla siedziby Zamawiającego.</w:t>
      </w:r>
    </w:p>
    <w:p w14:paraId="0B370626" w14:textId="77777777" w:rsidR="002476CF" w:rsidRDefault="002476CF" w:rsidP="00A00D98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>U</w:t>
      </w:r>
      <w:r w:rsidR="00887BD4">
        <w:rPr>
          <w:rFonts w:cs="Arial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 w:rsidR="00150E45">
        <w:rPr>
          <w:rFonts w:cs="Arial"/>
          <w:color w:val="000000"/>
          <w:szCs w:val="22"/>
        </w:rPr>
        <w:t xml:space="preserve">dwóch jednobrzmiących egzemplarzach w języku polskim, </w:t>
      </w:r>
      <w:r w:rsidR="00150E45">
        <w:rPr>
          <w:rFonts w:cs="Arial"/>
          <w:color w:val="000000"/>
          <w:szCs w:val="22"/>
        </w:rPr>
        <w:br/>
        <w:t>w jednym egzemplarzu dla Wykonawcy i w jednym egzemplarzu dla Zamawiającego</w:t>
      </w:r>
      <w:r w:rsidRPr="005A05ED">
        <w:rPr>
          <w:rFonts w:cs="Arial"/>
          <w:szCs w:val="22"/>
        </w:rPr>
        <w:t xml:space="preserve">. </w:t>
      </w:r>
    </w:p>
    <w:p w14:paraId="58F38E2F" w14:textId="10A5CAD7" w:rsidR="002906C8" w:rsidRPr="004B49B6" w:rsidRDefault="002906C8" w:rsidP="00A00D98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ind w:left="357" w:hanging="357"/>
        <w:jc w:val="both"/>
        <w:rPr>
          <w:rFonts w:cs="Arial"/>
          <w:szCs w:val="22"/>
        </w:rPr>
      </w:pPr>
      <w:bookmarkStart w:id="5" w:name="_Hlk109813151"/>
      <w:r w:rsidRPr="004B49B6">
        <w:rPr>
          <w:rFonts w:cs="Arial"/>
          <w:szCs w:val="22"/>
        </w:rPr>
        <w:t xml:space="preserve">Wykonawca oświadcza, że nie zachodzą w stosunku do niego przesłanki wykluczenia określone w art. 7 ust. 1 </w:t>
      </w:r>
      <w:r w:rsidR="009913F9" w:rsidRPr="004B49B6">
        <w:rPr>
          <w:rFonts w:cs="Arial"/>
          <w:szCs w:val="22"/>
        </w:rPr>
        <w:t>U</w:t>
      </w:r>
      <w:r w:rsidRPr="004B49B6">
        <w:rPr>
          <w:rFonts w:cs="Arial"/>
          <w:szCs w:val="22"/>
        </w:rPr>
        <w:t>stawy z dnia 13 kwietnia 2022 r. o szczególnych rozwiązaniach w zakresie przeciwdziałania wspieraniu agresji na Ukrainę oraz służących ochronie bezpieczeństwa narodowego (</w:t>
      </w:r>
      <w:r w:rsidR="00DA64DC" w:rsidRPr="004B49B6">
        <w:rPr>
          <w:rFonts w:cs="Arial"/>
          <w:szCs w:val="22"/>
        </w:rPr>
        <w:t>t.</w:t>
      </w:r>
      <w:r w:rsidR="004B49B6">
        <w:rPr>
          <w:rFonts w:cs="Arial"/>
          <w:szCs w:val="22"/>
        </w:rPr>
        <w:t xml:space="preserve"> </w:t>
      </w:r>
      <w:r w:rsidR="00DA64DC" w:rsidRPr="004B49B6">
        <w:rPr>
          <w:rFonts w:cs="Arial"/>
          <w:szCs w:val="22"/>
        </w:rPr>
        <w:t xml:space="preserve">j. </w:t>
      </w:r>
      <w:r w:rsidRPr="004B49B6">
        <w:rPr>
          <w:rFonts w:cs="Arial"/>
          <w:szCs w:val="22"/>
        </w:rPr>
        <w:t>Dz. U. 202</w:t>
      </w:r>
      <w:r w:rsidR="00AA39FD" w:rsidRPr="004B49B6">
        <w:rPr>
          <w:rFonts w:cs="Arial"/>
          <w:szCs w:val="22"/>
        </w:rPr>
        <w:t>4</w:t>
      </w:r>
      <w:r w:rsidRPr="004B49B6">
        <w:rPr>
          <w:rFonts w:cs="Arial"/>
          <w:szCs w:val="22"/>
        </w:rPr>
        <w:t xml:space="preserve"> poz</w:t>
      </w:r>
      <w:r w:rsidR="002137A2" w:rsidRPr="004B49B6">
        <w:rPr>
          <w:rFonts w:cs="Arial"/>
          <w:szCs w:val="22"/>
        </w:rPr>
        <w:t>.</w:t>
      </w:r>
      <w:r w:rsidRPr="004B49B6">
        <w:rPr>
          <w:rFonts w:cs="Arial"/>
          <w:szCs w:val="22"/>
        </w:rPr>
        <w:t xml:space="preserve"> </w:t>
      </w:r>
      <w:r w:rsidR="00AA39FD" w:rsidRPr="004B49B6">
        <w:rPr>
          <w:rFonts w:cs="Arial"/>
          <w:szCs w:val="22"/>
        </w:rPr>
        <w:t>50</w:t>
      </w:r>
      <w:r w:rsidR="00DA64DC" w:rsidRPr="004B49B6">
        <w:rPr>
          <w:rFonts w:cs="Arial"/>
          <w:szCs w:val="22"/>
        </w:rPr>
        <w:t>7</w:t>
      </w:r>
      <w:r w:rsidRPr="004B49B6">
        <w:rPr>
          <w:rFonts w:cs="Arial"/>
          <w:szCs w:val="22"/>
        </w:rPr>
        <w:t>).</w:t>
      </w:r>
      <w:bookmarkEnd w:id="5"/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530CF453" w:rsidR="002476CF" w:rsidRPr="00EB73E8" w:rsidRDefault="004107C8" w:rsidP="001921D8">
      <w:pPr>
        <w:rPr>
          <w:szCs w:val="22"/>
        </w:rPr>
      </w:pPr>
      <w:r w:rsidRPr="009F0182">
        <w:rPr>
          <w:szCs w:val="22"/>
        </w:rPr>
        <w:br w:type="page"/>
      </w:r>
      <w:r w:rsidR="002476CF" w:rsidRPr="00EB73E8">
        <w:rPr>
          <w:b/>
          <w:szCs w:val="22"/>
        </w:rPr>
        <w:t>Załącznik nr</w:t>
      </w:r>
      <w:r w:rsidR="004B49B6">
        <w:rPr>
          <w:b/>
          <w:szCs w:val="22"/>
        </w:rPr>
        <w:t xml:space="preserve"> 8A</w:t>
      </w:r>
      <w:r w:rsidR="001921D8" w:rsidRPr="00EB73E8">
        <w:rPr>
          <w:szCs w:val="22"/>
        </w:rPr>
        <w:t xml:space="preserve"> -</w:t>
      </w:r>
      <w:r w:rsidR="002476CF" w:rsidRPr="00EB73E8">
        <w:rPr>
          <w:szCs w:val="22"/>
        </w:rPr>
        <w:t xml:space="preserve"> wzór </w:t>
      </w:r>
      <w:r w:rsidR="0055560C" w:rsidRPr="00EB73E8">
        <w:rPr>
          <w:szCs w:val="22"/>
        </w:rPr>
        <w:t>UMOWY</w:t>
      </w:r>
      <w:r w:rsidR="002476CF" w:rsidRPr="00EB73E8">
        <w:rPr>
          <w:szCs w:val="22"/>
        </w:rPr>
        <w:t xml:space="preserve"> o przej</w:t>
      </w:r>
      <w:r w:rsidR="00BC446B" w:rsidRPr="00EB73E8">
        <w:rPr>
          <w:szCs w:val="22"/>
        </w:rPr>
        <w:t>ę</w:t>
      </w:r>
      <w:r w:rsidR="002476CF" w:rsidRPr="00EB73E8">
        <w:rPr>
          <w:szCs w:val="22"/>
        </w:rPr>
        <w:t>cie długu</w:t>
      </w:r>
      <w:r w:rsidR="00C66C00" w:rsidRPr="00EB73E8">
        <w:rPr>
          <w:szCs w:val="22"/>
        </w:rPr>
        <w:t xml:space="preserve"> </w:t>
      </w:r>
      <w:r w:rsidR="00C66C00" w:rsidRPr="00EB73E8">
        <w:rPr>
          <w:i/>
          <w:szCs w:val="22"/>
        </w:rPr>
        <w:t>(analogicznie do dalszego podwykonawcy)</w:t>
      </w:r>
    </w:p>
    <w:p w14:paraId="4F76098D" w14:textId="77777777" w:rsidR="00ED3639" w:rsidRDefault="00ED3639" w:rsidP="007F5C8D">
      <w:pPr>
        <w:pStyle w:val="Nagwek1"/>
        <w:jc w:val="center"/>
      </w:pPr>
      <w:r>
        <w:t>UMOWA</w:t>
      </w:r>
    </w:p>
    <w:p w14:paraId="41DBAD66" w14:textId="05823B35" w:rsidR="00ED3639" w:rsidRPr="0062469A" w:rsidRDefault="00ED3639" w:rsidP="00ED3639">
      <w:pPr>
        <w:pStyle w:val="Tekstpodstawowy3"/>
        <w:tabs>
          <w:tab w:val="left" w:pos="2409"/>
          <w:tab w:val="left" w:pos="5386"/>
          <w:tab w:val="left" w:pos="7158"/>
        </w:tabs>
        <w:rPr>
          <w:b/>
          <w:sz w:val="22"/>
          <w:szCs w:val="22"/>
        </w:rPr>
      </w:pPr>
      <w:r w:rsidRPr="0062469A">
        <w:rPr>
          <w:b/>
          <w:sz w:val="22"/>
          <w:szCs w:val="22"/>
        </w:rPr>
        <w:t xml:space="preserve">Zawarta w dniu </w:t>
      </w:r>
      <w:r>
        <w:rPr>
          <w:b/>
          <w:sz w:val="22"/>
          <w:szCs w:val="22"/>
        </w:rPr>
        <w:t>__.__</w:t>
      </w:r>
      <w:r w:rsidRPr="0062469A">
        <w:rPr>
          <w:b/>
          <w:sz w:val="22"/>
          <w:szCs w:val="22"/>
        </w:rPr>
        <w:t>.20</w:t>
      </w:r>
      <w:r>
        <w:rPr>
          <w:b/>
          <w:sz w:val="22"/>
          <w:szCs w:val="22"/>
        </w:rPr>
        <w:t>2</w:t>
      </w:r>
      <w:r w:rsidR="004B49B6">
        <w:rPr>
          <w:b/>
          <w:sz w:val="22"/>
          <w:szCs w:val="22"/>
        </w:rPr>
        <w:t>4</w:t>
      </w:r>
      <w:r w:rsidRPr="0062469A">
        <w:rPr>
          <w:b/>
          <w:sz w:val="22"/>
          <w:szCs w:val="22"/>
        </w:rPr>
        <w:t xml:space="preserve">  w Bydgoszczy pomiędzy:</w:t>
      </w:r>
    </w:p>
    <w:p w14:paraId="2397ECE9" w14:textId="50771EE8" w:rsidR="00ED3639" w:rsidRDefault="00ED3639" w:rsidP="00ED3639">
      <w:pPr>
        <w:spacing w:line="240" w:lineRule="atLeast"/>
        <w:jc w:val="both"/>
      </w:pPr>
      <w:r w:rsidRPr="002A4833">
        <w:rPr>
          <w:b/>
        </w:rPr>
        <w:t xml:space="preserve">Miejskimi Wodociągami i Kanalizacją w Bydgoszczy </w:t>
      </w:r>
      <w:r>
        <w:rPr>
          <w:b/>
        </w:rPr>
        <w:t>- s</w:t>
      </w:r>
      <w:r w:rsidRPr="002A4833">
        <w:rPr>
          <w:b/>
        </w:rPr>
        <w:t>półką z o.o.,</w:t>
      </w:r>
      <w:r w:rsidRPr="002A4833">
        <w:t xml:space="preserve"> z siedzibą </w:t>
      </w:r>
      <w:r>
        <w:br/>
      </w:r>
      <w:r w:rsidRPr="002A4833">
        <w:t xml:space="preserve">w Bydgoszczy przy ul. Toruńskiej 103, </w:t>
      </w:r>
      <w:r>
        <w:t>wpisaną przez Sąd Rejonowy w Bydgoszczy,</w:t>
      </w:r>
      <w:r>
        <w:br/>
        <w:t>XIII Wydział Gospodarczy KRS, do Krajowego Rejestru Sądowego pod nr KRS 0000051276,</w:t>
      </w:r>
      <w:r>
        <w:rPr>
          <w:rFonts w:cs="Arial"/>
          <w:b/>
          <w:sz w:val="10"/>
          <w:szCs w:val="10"/>
        </w:rPr>
        <w:t xml:space="preserve"> </w:t>
      </w:r>
      <w:r>
        <w:rPr>
          <w:rFonts w:cs="Arial"/>
          <w:b/>
          <w:sz w:val="10"/>
          <w:szCs w:val="10"/>
        </w:rPr>
        <w:br/>
      </w:r>
      <w:r w:rsidR="00AA39FD" w:rsidRPr="00AA39FD">
        <w:rPr>
          <w:rFonts w:cs="Arial"/>
          <w:szCs w:val="22"/>
        </w:rPr>
        <w:t>NIP: 554 030 92 41, REGON: 09056384200000, numer BDO: 000024031 o kapitale zakładowym w kwocie ………….. zł, którą reprezentują</w:t>
      </w:r>
      <w:r>
        <w:t>:</w:t>
      </w:r>
    </w:p>
    <w:p w14:paraId="16686BBB" w14:textId="77777777" w:rsidR="00ED3639" w:rsidRDefault="00ED3639" w:rsidP="00ED3639">
      <w:pPr>
        <w:spacing w:line="240" w:lineRule="atLeast"/>
        <w:jc w:val="both"/>
      </w:pPr>
      <w:r>
        <w:t>1. ......................................................-........................................................</w:t>
      </w:r>
    </w:p>
    <w:p w14:paraId="3EF9AA8B" w14:textId="77777777" w:rsidR="00ED3639" w:rsidRDefault="00ED3639" w:rsidP="00ED3639">
      <w:pPr>
        <w:spacing w:line="240" w:lineRule="atLeast"/>
        <w:jc w:val="both"/>
      </w:pPr>
      <w:r>
        <w:t>2. ......................................................-........................................................</w:t>
      </w:r>
    </w:p>
    <w:p w14:paraId="0B106686" w14:textId="77777777" w:rsidR="00ED3639" w:rsidRDefault="00ED3639" w:rsidP="00ED3639">
      <w:pPr>
        <w:spacing w:line="240" w:lineRule="atLeast"/>
        <w:jc w:val="both"/>
        <w:rPr>
          <w:i/>
        </w:rPr>
      </w:pPr>
      <w:r>
        <w:t>zwaną w dalszej treści UMOWY „Zamawiającym”</w:t>
      </w:r>
      <w:r>
        <w:rPr>
          <w:i/>
        </w:rPr>
        <w:t>,</w:t>
      </w:r>
    </w:p>
    <w:p w14:paraId="0F39D5DC" w14:textId="77777777" w:rsidR="00ED3639" w:rsidRPr="00E408A7" w:rsidRDefault="00ED3639" w:rsidP="00ED3639">
      <w:pPr>
        <w:spacing w:line="240" w:lineRule="atLeast"/>
        <w:jc w:val="both"/>
        <w:rPr>
          <w:b/>
        </w:rPr>
      </w:pPr>
      <w:r w:rsidRPr="00E408A7">
        <w:rPr>
          <w:b/>
        </w:rPr>
        <w:t xml:space="preserve">a </w:t>
      </w:r>
    </w:p>
    <w:p w14:paraId="38CE0EB9" w14:textId="77777777" w:rsidR="00ED3639" w:rsidRPr="000C6265" w:rsidRDefault="00ED3639" w:rsidP="00ED3639">
      <w:pPr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</w:t>
      </w:r>
    </w:p>
    <w:p w14:paraId="541792B7" w14:textId="77777777" w:rsidR="00ED3639" w:rsidRPr="000C6265" w:rsidRDefault="00ED3639" w:rsidP="00ED3639">
      <w:pPr>
        <w:jc w:val="both"/>
        <w:rPr>
          <w:i/>
        </w:rPr>
      </w:pPr>
      <w:r>
        <w:t>zwanym w dalszej treści UMOWY „Wykonawcą”</w:t>
      </w:r>
      <w:r>
        <w:rPr>
          <w:i/>
        </w:rPr>
        <w:t>,</w:t>
      </w:r>
    </w:p>
    <w:p w14:paraId="27646992" w14:textId="77777777" w:rsidR="00ED3639" w:rsidRPr="00E408A7" w:rsidRDefault="00ED3639" w:rsidP="00ED3639">
      <w:pPr>
        <w:spacing w:line="240" w:lineRule="atLeast"/>
        <w:jc w:val="both"/>
        <w:rPr>
          <w:b/>
        </w:rPr>
      </w:pPr>
      <w:r w:rsidRPr="00E408A7">
        <w:rPr>
          <w:b/>
        </w:rPr>
        <w:t xml:space="preserve">za zgodą </w:t>
      </w:r>
    </w:p>
    <w:p w14:paraId="5232DFE1" w14:textId="77777777" w:rsidR="00ED3639" w:rsidRDefault="00ED3639" w:rsidP="00ED3639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04C38C6A" w14:textId="77777777" w:rsidR="00ED3639" w:rsidRPr="00954BB8" w:rsidRDefault="00ED3639" w:rsidP="00ED3639">
      <w:pPr>
        <w:spacing w:line="240" w:lineRule="atLeast"/>
        <w:jc w:val="both"/>
      </w:pPr>
      <w:r w:rsidRPr="00954BB8">
        <w:t>…………………………………………………………………………………………………………….</w:t>
      </w:r>
    </w:p>
    <w:p w14:paraId="5CEE7188" w14:textId="77777777" w:rsidR="00ED3639" w:rsidRPr="000C6265" w:rsidRDefault="00ED3639" w:rsidP="00ED3639">
      <w:pPr>
        <w:spacing w:line="240" w:lineRule="atLeast"/>
        <w:jc w:val="both"/>
        <w:rPr>
          <w:szCs w:val="22"/>
        </w:rPr>
      </w:pPr>
      <w:r>
        <w:t>zwanym w dalszej treści UMOWY „Podwykonawcą”</w:t>
      </w:r>
    </w:p>
    <w:p w14:paraId="428662FF" w14:textId="77777777" w:rsidR="00ED3639" w:rsidRPr="007F5C8D" w:rsidRDefault="00ED3639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</w:p>
    <w:p w14:paraId="38909C64" w14:textId="6998A4B0" w:rsidR="00ED3639" w:rsidRPr="00C9127E" w:rsidRDefault="00ED3639" w:rsidP="00A00D98">
      <w:pPr>
        <w:pStyle w:val="Nagwek"/>
        <w:numPr>
          <w:ilvl w:val="0"/>
          <w:numId w:val="49"/>
        </w:numPr>
        <w:tabs>
          <w:tab w:val="clear" w:pos="4536"/>
          <w:tab w:val="center" w:pos="284"/>
        </w:tabs>
        <w:jc w:val="both"/>
        <w:rPr>
          <w:rFonts w:cs="Arial"/>
          <w:b/>
          <w:szCs w:val="22"/>
        </w:rPr>
      </w:pPr>
      <w:r>
        <w:t>W związku z zawarciem</w:t>
      </w:r>
      <w:r w:rsidRPr="009F0182">
        <w:t xml:space="preserve"> </w:t>
      </w:r>
      <w:r w:rsidRPr="009F0182">
        <w:rPr>
          <w:szCs w:val="22"/>
        </w:rPr>
        <w:t>__.__.202</w:t>
      </w:r>
      <w:r w:rsidR="004B49B6">
        <w:rPr>
          <w:szCs w:val="22"/>
        </w:rPr>
        <w:t>4</w:t>
      </w:r>
      <w:r>
        <w:rPr>
          <w:szCs w:val="22"/>
        </w:rPr>
        <w:t xml:space="preserve"> </w:t>
      </w:r>
      <w:r>
        <w:t>UMOWY o roboty budowlane</w:t>
      </w:r>
      <w:r w:rsidRPr="00FD7820">
        <w:t>,</w:t>
      </w:r>
      <w:r>
        <w:t xml:space="preserve"> której przedmiotem jest wykonanie zamówienia pn</w:t>
      </w:r>
      <w:r w:rsidRPr="006A0B83">
        <w:t>.</w:t>
      </w:r>
      <w:r w:rsidRPr="00206759">
        <w:rPr>
          <w:rFonts w:cs="Arial"/>
          <w:b/>
          <w:szCs w:val="22"/>
        </w:rPr>
        <w:t xml:space="preserve"> </w:t>
      </w:r>
      <w:r w:rsidR="004B49B6" w:rsidRPr="00485295">
        <w:rPr>
          <w:rFonts w:cs="Arial"/>
          <w:b/>
          <w:bCs/>
          <w:szCs w:val="22"/>
        </w:rPr>
        <w:t>„</w:t>
      </w:r>
      <w:r w:rsidR="004B49B6" w:rsidRPr="00485295">
        <w:rPr>
          <w:b/>
          <w:bCs/>
          <w:szCs w:val="22"/>
        </w:rPr>
        <w:t>Naprawa i zabezpieczenie żelbetowej konstrukcji wewnętrznej zbiornika wody czystej nr 2 na terenie SUW "</w:t>
      </w:r>
      <w:proofErr w:type="spellStart"/>
      <w:r w:rsidR="004B49B6" w:rsidRPr="00485295">
        <w:rPr>
          <w:b/>
          <w:bCs/>
          <w:szCs w:val="22"/>
        </w:rPr>
        <w:t>Czyżkówko</w:t>
      </w:r>
      <w:proofErr w:type="spellEnd"/>
      <w:r w:rsidR="004B49B6" w:rsidRPr="00485295">
        <w:rPr>
          <w:b/>
          <w:bCs/>
          <w:szCs w:val="22"/>
        </w:rPr>
        <w:t>" w Bydgoszczy</w:t>
      </w:r>
      <w:r w:rsidR="004B49B6" w:rsidRPr="00485295">
        <w:rPr>
          <w:rFonts w:cs="Arial"/>
          <w:b/>
          <w:bCs/>
          <w:szCs w:val="22"/>
        </w:rPr>
        <w:t>”</w:t>
      </w:r>
      <w:r w:rsidRPr="003E54D6">
        <w:rPr>
          <w:rFonts w:cs="Arial"/>
          <w:b/>
          <w:szCs w:val="22"/>
        </w:rPr>
        <w:t xml:space="preserve"> </w:t>
      </w:r>
      <w:r w:rsidRPr="003E54D6">
        <w:rPr>
          <w:szCs w:val="22"/>
        </w:rPr>
        <w:t>Zamawiający</w:t>
      </w:r>
      <w:r>
        <w:rPr>
          <w:szCs w:val="22"/>
        </w:rPr>
        <w:t xml:space="preserve"> </w:t>
      </w:r>
      <w:r>
        <w:t>przejmuje dług przyszły ciążący na Wykonawcy polegający na zapłacie wynagrodzenia za roboty powierzone do wykonania Podwykonawcy w ramach w/w UMOWY, zgodnie ze szczegółowym zakresem stanowiącym załącznik do niniejszej umowy, na co Podwykonawca wyraża zgodę.</w:t>
      </w:r>
    </w:p>
    <w:p w14:paraId="1ECC744F" w14:textId="77777777" w:rsidR="00ED3639" w:rsidRDefault="00ED3639" w:rsidP="00A00D98">
      <w:pPr>
        <w:pStyle w:val="Nagwek"/>
        <w:numPr>
          <w:ilvl w:val="0"/>
          <w:numId w:val="49"/>
        </w:numPr>
        <w:tabs>
          <w:tab w:val="right" w:pos="284"/>
        </w:tabs>
        <w:jc w:val="both"/>
        <w:rPr>
          <w:rFonts w:cs="Arial"/>
          <w:szCs w:val="22"/>
        </w:rPr>
      </w:pPr>
      <w:r w:rsidRPr="00D84240">
        <w:rPr>
          <w:rFonts w:cs="Arial"/>
          <w:b/>
          <w:szCs w:val="22"/>
        </w:rPr>
        <w:t>Wynagrodzenie</w:t>
      </w:r>
      <w:r w:rsidRPr="00D84240">
        <w:rPr>
          <w:rFonts w:cs="Arial"/>
          <w:szCs w:val="22"/>
        </w:rPr>
        <w:t xml:space="preserve">, o którym mowa w ust. 1 wyraża się kwotą brutto (łącznie z podatkiem VAT) – ................... zł, słownie: ................................. zł, w tym: </w:t>
      </w:r>
    </w:p>
    <w:p w14:paraId="2496B538" w14:textId="77777777" w:rsidR="00ED3639" w:rsidRDefault="00ED3639" w:rsidP="00A00D98">
      <w:pPr>
        <w:numPr>
          <w:ilvl w:val="1"/>
          <w:numId w:val="50"/>
        </w:numPr>
        <w:ind w:left="709"/>
        <w:rPr>
          <w:rFonts w:cs="Arial"/>
          <w:szCs w:val="22"/>
        </w:rPr>
      </w:pPr>
      <w:r w:rsidRPr="00D84240">
        <w:rPr>
          <w:rFonts w:cs="Arial"/>
          <w:szCs w:val="22"/>
        </w:rPr>
        <w:t>wartość netto (bez podatku VAT) - .......................... zł</w:t>
      </w:r>
      <w:r>
        <w:rPr>
          <w:rFonts w:cs="Arial"/>
          <w:szCs w:val="22"/>
        </w:rPr>
        <w:t>,</w:t>
      </w:r>
      <w:r w:rsidRPr="00D84240">
        <w:rPr>
          <w:rFonts w:cs="Arial"/>
          <w:szCs w:val="22"/>
        </w:rPr>
        <w:t xml:space="preserve"> słownie: .................................... zł</w:t>
      </w:r>
      <w:r>
        <w:rPr>
          <w:rFonts w:cs="Arial"/>
          <w:szCs w:val="22"/>
        </w:rPr>
        <w:t>;</w:t>
      </w:r>
    </w:p>
    <w:p w14:paraId="44B2F9DD" w14:textId="77777777" w:rsidR="00ED3639" w:rsidRPr="00D84240" w:rsidRDefault="00ED3639" w:rsidP="00A00D98">
      <w:pPr>
        <w:numPr>
          <w:ilvl w:val="1"/>
          <w:numId w:val="50"/>
        </w:numPr>
        <w:ind w:left="709"/>
        <w:rPr>
          <w:rFonts w:cs="Arial"/>
          <w:szCs w:val="22"/>
        </w:rPr>
      </w:pPr>
      <w:r w:rsidRPr="00D84240">
        <w:rPr>
          <w:rFonts w:cs="Arial"/>
          <w:szCs w:val="22"/>
        </w:rPr>
        <w:t xml:space="preserve">podatek VAT </w:t>
      </w:r>
      <w:r>
        <w:rPr>
          <w:rFonts w:cs="Arial"/>
          <w:szCs w:val="22"/>
        </w:rPr>
        <w:t>__</w:t>
      </w:r>
      <w:r w:rsidRPr="00D84240">
        <w:rPr>
          <w:rFonts w:cs="Arial"/>
          <w:szCs w:val="22"/>
        </w:rPr>
        <w:t>.% - ................ zł</w:t>
      </w:r>
      <w:r>
        <w:rPr>
          <w:rFonts w:cs="Arial"/>
          <w:szCs w:val="22"/>
        </w:rPr>
        <w:t>,</w:t>
      </w:r>
      <w:r w:rsidRPr="00D84240">
        <w:rPr>
          <w:rFonts w:cs="Arial"/>
          <w:szCs w:val="22"/>
        </w:rPr>
        <w:t xml:space="preserve"> słownie: ..................................................... zł</w:t>
      </w:r>
      <w:r>
        <w:rPr>
          <w:rFonts w:cs="Arial"/>
          <w:szCs w:val="22"/>
        </w:rPr>
        <w:t>.</w:t>
      </w:r>
    </w:p>
    <w:p w14:paraId="264E3D8A" w14:textId="77777777" w:rsidR="00ED3639" w:rsidRPr="007F5C8D" w:rsidRDefault="00ED3639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</w:p>
    <w:p w14:paraId="229BB120" w14:textId="77777777" w:rsidR="00ED3639" w:rsidRPr="006A342A" w:rsidRDefault="00ED3639" w:rsidP="00ED3639">
      <w:pPr>
        <w:pStyle w:val="Tekstpodstawowy3"/>
        <w:spacing w:after="0"/>
        <w:jc w:val="both"/>
        <w:rPr>
          <w:sz w:val="22"/>
          <w:szCs w:val="22"/>
        </w:rPr>
      </w:pPr>
      <w:r w:rsidRPr="006A342A">
        <w:rPr>
          <w:sz w:val="22"/>
          <w:szCs w:val="22"/>
        </w:rPr>
        <w:t xml:space="preserve">Tryb wystawiania i terminy zapłaty faktur dla Podwykonawcy ustala się następująco: </w:t>
      </w:r>
    </w:p>
    <w:p w14:paraId="49E6D1DF" w14:textId="77777777" w:rsidR="00ED3639" w:rsidRPr="009F0182" w:rsidRDefault="00ED3639" w:rsidP="00A00D98">
      <w:pPr>
        <w:pStyle w:val="Tekstpodstawowy3"/>
        <w:numPr>
          <w:ilvl w:val="0"/>
          <w:numId w:val="12"/>
        </w:numPr>
        <w:tabs>
          <w:tab w:val="clear" w:pos="1080"/>
          <w:tab w:val="num" w:pos="360"/>
        </w:tabs>
        <w:spacing w:after="0"/>
        <w:ind w:left="360"/>
        <w:jc w:val="both"/>
        <w:rPr>
          <w:sz w:val="22"/>
          <w:szCs w:val="22"/>
        </w:rPr>
      </w:pPr>
      <w:r w:rsidRPr="006A342A">
        <w:rPr>
          <w:sz w:val="22"/>
          <w:szCs w:val="22"/>
        </w:rPr>
        <w:t xml:space="preserve">Podwykonawca </w:t>
      </w:r>
      <w:r>
        <w:rPr>
          <w:sz w:val="22"/>
          <w:szCs w:val="22"/>
        </w:rPr>
        <w:t>wystawi</w:t>
      </w:r>
      <w:r w:rsidRPr="009F0182">
        <w:rPr>
          <w:sz w:val="22"/>
          <w:szCs w:val="22"/>
        </w:rPr>
        <w:t xml:space="preserve"> faktur</w:t>
      </w:r>
      <w:r>
        <w:rPr>
          <w:sz w:val="22"/>
          <w:szCs w:val="22"/>
        </w:rPr>
        <w:t>ę</w:t>
      </w:r>
      <w:r w:rsidRPr="009F0182">
        <w:rPr>
          <w:sz w:val="22"/>
          <w:szCs w:val="22"/>
        </w:rPr>
        <w:t xml:space="preserve"> Zamawiającemu</w:t>
      </w:r>
      <w:r>
        <w:rPr>
          <w:sz w:val="22"/>
          <w:szCs w:val="22"/>
        </w:rPr>
        <w:t xml:space="preserve"> i dostarczy ją wraz z pisemną akceptacja Wykonawcy</w:t>
      </w:r>
    </w:p>
    <w:p w14:paraId="370E2929" w14:textId="77777777" w:rsidR="00ED3639" w:rsidRPr="00D600D3" w:rsidRDefault="00ED3639" w:rsidP="00A00D98">
      <w:pPr>
        <w:pStyle w:val="Tekstpodstawowy3"/>
        <w:numPr>
          <w:ilvl w:val="0"/>
          <w:numId w:val="12"/>
        </w:numPr>
        <w:tabs>
          <w:tab w:val="clear" w:pos="1080"/>
          <w:tab w:val="num" w:pos="360"/>
        </w:tabs>
        <w:spacing w:after="0"/>
        <w:ind w:left="360"/>
        <w:jc w:val="both"/>
        <w:rPr>
          <w:sz w:val="22"/>
          <w:szCs w:val="22"/>
        </w:rPr>
      </w:pPr>
      <w:r w:rsidRPr="009F0182">
        <w:rPr>
          <w:sz w:val="22"/>
          <w:szCs w:val="22"/>
        </w:rPr>
        <w:t>Faktury będą wskazywały do zapłaty nr i nazwę rachunku bankowego Podwykonawcy tj. …………………………………………………</w:t>
      </w:r>
      <w:r>
        <w:rPr>
          <w:sz w:val="22"/>
          <w:szCs w:val="22"/>
        </w:rPr>
        <w:t>…………………</w:t>
      </w:r>
    </w:p>
    <w:p w14:paraId="354DD8DF" w14:textId="77777777" w:rsidR="00ED3639" w:rsidRPr="000C6265" w:rsidRDefault="00ED3639" w:rsidP="00A00D98">
      <w:pPr>
        <w:pStyle w:val="Tekstpodstawowy3"/>
        <w:numPr>
          <w:ilvl w:val="0"/>
          <w:numId w:val="12"/>
        </w:numPr>
        <w:tabs>
          <w:tab w:val="clear" w:pos="1080"/>
          <w:tab w:val="num" w:pos="360"/>
        </w:tabs>
        <w:spacing w:after="0"/>
        <w:ind w:left="360"/>
        <w:jc w:val="both"/>
        <w:rPr>
          <w:sz w:val="22"/>
          <w:szCs w:val="22"/>
        </w:rPr>
      </w:pPr>
      <w:r w:rsidRPr="009F0182">
        <w:rPr>
          <w:sz w:val="22"/>
          <w:szCs w:val="22"/>
        </w:rPr>
        <w:t>Terminy zapłaty faktur zostały określone w § 4 powołanej wyżej UMOWY o roboty</w:t>
      </w:r>
      <w:r w:rsidRPr="006A342A">
        <w:rPr>
          <w:sz w:val="22"/>
          <w:szCs w:val="22"/>
        </w:rPr>
        <w:t xml:space="preserve"> budowlane.</w:t>
      </w:r>
    </w:p>
    <w:p w14:paraId="0685A7BA" w14:textId="77777777" w:rsidR="00ED3639" w:rsidRPr="007F5C8D" w:rsidRDefault="00ED3639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</w:p>
    <w:p w14:paraId="50802D56" w14:textId="77777777" w:rsidR="00ED3639" w:rsidRPr="00EB73E8" w:rsidRDefault="00ED3639" w:rsidP="00A00D98">
      <w:pPr>
        <w:numPr>
          <w:ilvl w:val="0"/>
          <w:numId w:val="20"/>
        </w:numPr>
        <w:jc w:val="both"/>
        <w:rPr>
          <w:rFonts w:cs="Arial"/>
          <w:iCs/>
          <w:szCs w:val="22"/>
        </w:rPr>
      </w:pPr>
      <w:r w:rsidRPr="00EB73E8">
        <w:rPr>
          <w:rFonts w:cs="Arial"/>
          <w:iCs/>
          <w:szCs w:val="22"/>
        </w:rPr>
        <w:t>Podwykonawca bez pisemnej zgody Zamawiającego i Wykonawcy nie może przenieść, bądź obciążyć na rzecz osoby trzeciej wierzytelności stanowiącej przedmiot UMOWY.</w:t>
      </w:r>
    </w:p>
    <w:p w14:paraId="605820DF" w14:textId="77777777" w:rsidR="00ED3639" w:rsidRDefault="00ED3639" w:rsidP="00A00D98">
      <w:pPr>
        <w:numPr>
          <w:ilvl w:val="0"/>
          <w:numId w:val="20"/>
        </w:numPr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cs="Arial"/>
          <w:iCs/>
          <w:szCs w:val="22"/>
        </w:rPr>
        <w:t>mikroprzedsiębiorcą</w:t>
      </w:r>
      <w:proofErr w:type="spellEnd"/>
      <w:r>
        <w:rPr>
          <w:rFonts w:cs="Arial"/>
          <w:iCs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2FF1E2AE" w14:textId="48E66460" w:rsidR="00ED3639" w:rsidRPr="004B49B6" w:rsidRDefault="00ED3639" w:rsidP="00A00D98">
      <w:pPr>
        <w:numPr>
          <w:ilvl w:val="0"/>
          <w:numId w:val="20"/>
        </w:numPr>
        <w:jc w:val="both"/>
        <w:rPr>
          <w:rFonts w:cs="Arial"/>
          <w:iCs/>
          <w:szCs w:val="22"/>
        </w:rPr>
      </w:pPr>
      <w:r w:rsidRPr="004B49B6">
        <w:rPr>
          <w:rFonts w:cs="Arial"/>
          <w:szCs w:val="22"/>
        </w:rPr>
        <w:t xml:space="preserve"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</w:t>
      </w:r>
      <w:r w:rsidR="001F13F6" w:rsidRPr="004B49B6">
        <w:rPr>
          <w:rFonts w:cs="Arial"/>
          <w:szCs w:val="22"/>
        </w:rPr>
        <w:t>(</w:t>
      </w:r>
      <w:r w:rsidR="009913F9" w:rsidRPr="004B49B6">
        <w:rPr>
          <w:rFonts w:cs="Arial"/>
          <w:szCs w:val="22"/>
        </w:rPr>
        <w:t>t.</w:t>
      </w:r>
      <w:r w:rsidR="004B49B6">
        <w:rPr>
          <w:rFonts w:cs="Arial"/>
          <w:szCs w:val="22"/>
        </w:rPr>
        <w:t xml:space="preserve"> </w:t>
      </w:r>
      <w:r w:rsidR="009913F9" w:rsidRPr="004B49B6">
        <w:rPr>
          <w:rFonts w:cs="Arial"/>
          <w:szCs w:val="22"/>
        </w:rPr>
        <w:t>j. Dz. U. 2024 poz. 507</w:t>
      </w:r>
      <w:r w:rsidR="001F13F6" w:rsidRPr="004B49B6">
        <w:rPr>
          <w:rFonts w:cs="Arial"/>
          <w:szCs w:val="22"/>
        </w:rPr>
        <w:t>).</w:t>
      </w:r>
    </w:p>
    <w:p w14:paraId="13622F36" w14:textId="3DEE0689" w:rsidR="00ED3639" w:rsidRPr="00EB73E8" w:rsidRDefault="00ED3639" w:rsidP="00A00D98">
      <w:pPr>
        <w:numPr>
          <w:ilvl w:val="0"/>
          <w:numId w:val="20"/>
        </w:numPr>
        <w:tabs>
          <w:tab w:val="left" w:pos="5387"/>
          <w:tab w:val="left" w:pos="7158"/>
        </w:tabs>
        <w:jc w:val="both"/>
        <w:rPr>
          <w:b/>
          <w:color w:val="000000"/>
          <w:sz w:val="16"/>
          <w:szCs w:val="16"/>
        </w:rPr>
      </w:pPr>
      <w:r w:rsidRPr="007A7536">
        <w:rPr>
          <w:szCs w:val="22"/>
        </w:rPr>
        <w:t xml:space="preserve">Umowę sporządzono się w </w:t>
      </w:r>
      <w:r w:rsidR="0004578E">
        <w:rPr>
          <w:szCs w:val="22"/>
        </w:rPr>
        <w:t>3</w:t>
      </w:r>
      <w:r w:rsidRPr="007A7536">
        <w:rPr>
          <w:szCs w:val="22"/>
        </w:rPr>
        <w:t xml:space="preserve"> egzemplarzach</w:t>
      </w:r>
      <w:r>
        <w:rPr>
          <w:szCs w:val="22"/>
        </w:rPr>
        <w:t>,</w:t>
      </w:r>
      <w:r w:rsidRPr="007A7536">
        <w:rPr>
          <w:szCs w:val="22"/>
        </w:rPr>
        <w:t xml:space="preserve"> po jednym egzemplarzu dla każdej ze stron.</w:t>
      </w:r>
    </w:p>
    <w:p w14:paraId="4FEB74F9" w14:textId="13A3CE47" w:rsidR="002476CF" w:rsidRPr="0013534C" w:rsidRDefault="00ED3639" w:rsidP="0013534C">
      <w:pPr>
        <w:spacing w:before="60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="00EB73E8" w:rsidRPr="0013534C">
        <w:rPr>
          <w:b/>
          <w:bCs/>
        </w:rPr>
        <w:tab/>
      </w:r>
      <w:r w:rsidR="0013534C">
        <w:rPr>
          <w:b/>
          <w:bCs/>
        </w:rPr>
        <w:tab/>
      </w:r>
      <w:r w:rsidR="00EB73E8" w:rsidRPr="0013534C">
        <w:rPr>
          <w:b/>
          <w:bCs/>
        </w:rPr>
        <w:tab/>
      </w:r>
      <w:r w:rsidRPr="0013534C">
        <w:rPr>
          <w:b/>
          <w:bCs/>
        </w:rPr>
        <w:t>WYKONAWCA</w:t>
      </w:r>
      <w:r w:rsidR="00EB73E8" w:rsidRPr="0013534C">
        <w:rPr>
          <w:b/>
          <w:bCs/>
        </w:rPr>
        <w:tab/>
      </w:r>
      <w:r w:rsidR="0013534C">
        <w:rPr>
          <w:b/>
          <w:bCs/>
        </w:rPr>
        <w:tab/>
      </w:r>
      <w:r w:rsidR="00EB73E8" w:rsidRPr="0013534C">
        <w:rPr>
          <w:b/>
          <w:bCs/>
        </w:rPr>
        <w:tab/>
      </w:r>
      <w:r w:rsidRPr="0013534C">
        <w:rPr>
          <w:b/>
          <w:bCs/>
        </w:rPr>
        <w:t>PODWYKONAWCA</w:t>
      </w:r>
    </w:p>
    <w:sectPr w:rsidR="002476CF" w:rsidRPr="0013534C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22329" w14:textId="77777777" w:rsidR="00002A00" w:rsidRDefault="00002A00">
      <w:r>
        <w:separator/>
      </w:r>
    </w:p>
  </w:endnote>
  <w:endnote w:type="continuationSeparator" w:id="0">
    <w:p w14:paraId="37A74CFE" w14:textId="77777777" w:rsidR="00002A00" w:rsidRDefault="0000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4F653" w14:textId="77777777" w:rsidR="00002A00" w:rsidRDefault="00002A00">
      <w:r>
        <w:separator/>
      </w:r>
    </w:p>
  </w:footnote>
  <w:footnote w:type="continuationSeparator" w:id="0">
    <w:p w14:paraId="6C51E86C" w14:textId="77777777" w:rsidR="00002A00" w:rsidRDefault="00002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BC676" w14:textId="77777777" w:rsidR="00C926D4" w:rsidRPr="00B87789" w:rsidRDefault="00C926D4" w:rsidP="002E7D6C">
    <w:pPr>
      <w:pStyle w:val="Nagwek"/>
      <w:pBdr>
        <w:bottom w:val="single" w:sz="4" w:space="7" w:color="auto"/>
      </w:pBdr>
      <w:jc w:val="both"/>
      <w:rPr>
        <w:sz w:val="16"/>
        <w:szCs w:val="16"/>
      </w:rPr>
    </w:pPr>
    <w:r w:rsidRPr="00B87789">
      <w:rPr>
        <w:sz w:val="16"/>
        <w:szCs w:val="16"/>
      </w:rPr>
      <w:t xml:space="preserve">ZR-059/Rb/RZ/2024 – </w:t>
    </w:r>
    <w:r w:rsidRPr="00B87789">
      <w:rPr>
        <w:bCs/>
        <w:sz w:val="16"/>
        <w:szCs w:val="16"/>
      </w:rPr>
      <w:t>Naprawa i zabezpieczenie żelbetowej konstrukcji wewnętrznej zbiornika wody czystej nr 2 na terenie SUW "</w:t>
    </w:r>
    <w:proofErr w:type="spellStart"/>
    <w:r w:rsidRPr="00B87789">
      <w:rPr>
        <w:bCs/>
        <w:sz w:val="16"/>
        <w:szCs w:val="16"/>
      </w:rPr>
      <w:t>Czyżkówko</w:t>
    </w:r>
    <w:proofErr w:type="spellEnd"/>
    <w:r w:rsidRPr="00B87789">
      <w:rPr>
        <w:bCs/>
        <w:sz w:val="16"/>
        <w:szCs w:val="16"/>
      </w:rPr>
      <w:t>" w Bydgoszczy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4110B81"/>
    <w:multiLevelType w:val="hybridMultilevel"/>
    <w:tmpl w:val="849CE38C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0" w15:restartNumberingAfterBreak="0">
    <w:nsid w:val="306719DC"/>
    <w:multiLevelType w:val="hybridMultilevel"/>
    <w:tmpl w:val="EE302A7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 w15:restartNumberingAfterBreak="0">
    <w:nsid w:val="4ABD73BE"/>
    <w:multiLevelType w:val="multilevel"/>
    <w:tmpl w:val="7DCEAEEE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7"/>
        </w:tabs>
        <w:ind w:left="607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087A57"/>
    <w:multiLevelType w:val="hybridMultilevel"/>
    <w:tmpl w:val="6AC47F2A"/>
    <w:lvl w:ilvl="0" w:tplc="0D2CD1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8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1100C8"/>
    <w:multiLevelType w:val="hybridMultilevel"/>
    <w:tmpl w:val="DDEAD2C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5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7"/>
  </w:num>
  <w:num w:numId="2" w16cid:durableId="1614626057">
    <w:abstractNumId w:val="48"/>
  </w:num>
  <w:num w:numId="3" w16cid:durableId="1436435834">
    <w:abstractNumId w:val="37"/>
  </w:num>
  <w:num w:numId="4" w16cid:durableId="485324578">
    <w:abstractNumId w:val="40"/>
  </w:num>
  <w:num w:numId="5" w16cid:durableId="10255918">
    <w:abstractNumId w:val="38"/>
  </w:num>
  <w:num w:numId="6" w16cid:durableId="1930847387">
    <w:abstractNumId w:val="51"/>
  </w:num>
  <w:num w:numId="7" w16cid:durableId="1726368871">
    <w:abstractNumId w:val="22"/>
  </w:num>
  <w:num w:numId="8" w16cid:durableId="1167987226">
    <w:abstractNumId w:val="23"/>
  </w:num>
  <w:num w:numId="9" w16cid:durableId="322397652">
    <w:abstractNumId w:val="3"/>
  </w:num>
  <w:num w:numId="10" w16cid:durableId="1245647305">
    <w:abstractNumId w:val="39"/>
  </w:num>
  <w:num w:numId="11" w16cid:durableId="1357461573">
    <w:abstractNumId w:val="47"/>
  </w:num>
  <w:num w:numId="12" w16cid:durableId="2113354842">
    <w:abstractNumId w:val="14"/>
  </w:num>
  <w:num w:numId="13" w16cid:durableId="1692292308">
    <w:abstractNumId w:val="19"/>
  </w:num>
  <w:num w:numId="14" w16cid:durableId="114567968">
    <w:abstractNumId w:val="10"/>
  </w:num>
  <w:num w:numId="15" w16cid:durableId="522014041">
    <w:abstractNumId w:val="7"/>
  </w:num>
  <w:num w:numId="16" w16cid:durableId="2380268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5"/>
  </w:num>
  <w:num w:numId="18" w16cid:durableId="165901399">
    <w:abstractNumId w:val="1"/>
  </w:num>
  <w:num w:numId="19" w16cid:durableId="98361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2"/>
  </w:num>
  <w:num w:numId="21" w16cid:durableId="2071149538">
    <w:abstractNumId w:val="55"/>
  </w:num>
  <w:num w:numId="22" w16cid:durableId="1023282855">
    <w:abstractNumId w:val="0"/>
  </w:num>
  <w:num w:numId="23" w16cid:durableId="1614701873">
    <w:abstractNumId w:val="28"/>
  </w:num>
  <w:num w:numId="24" w16cid:durableId="1334265559">
    <w:abstractNumId w:val="20"/>
  </w:num>
  <w:num w:numId="25" w16cid:durableId="1087192205">
    <w:abstractNumId w:val="8"/>
  </w:num>
  <w:num w:numId="26" w16cid:durableId="1007174052">
    <w:abstractNumId w:val="44"/>
  </w:num>
  <w:num w:numId="27" w16cid:durableId="1482038062">
    <w:abstractNumId w:val="15"/>
  </w:num>
  <w:num w:numId="28" w16cid:durableId="1935700263">
    <w:abstractNumId w:val="33"/>
  </w:num>
  <w:num w:numId="29" w16cid:durableId="1707100752">
    <w:abstractNumId w:val="2"/>
  </w:num>
  <w:num w:numId="30" w16cid:durableId="107480744">
    <w:abstractNumId w:val="25"/>
  </w:num>
  <w:num w:numId="31" w16cid:durableId="657996043">
    <w:abstractNumId w:val="27"/>
  </w:num>
  <w:num w:numId="32" w16cid:durableId="2113040675">
    <w:abstractNumId w:val="12"/>
  </w:num>
  <w:num w:numId="33" w16cid:durableId="161825089">
    <w:abstractNumId w:val="42"/>
  </w:num>
  <w:num w:numId="34" w16cid:durableId="153648644">
    <w:abstractNumId w:val="16"/>
  </w:num>
  <w:num w:numId="35" w16cid:durableId="1949893221">
    <w:abstractNumId w:val="46"/>
  </w:num>
  <w:num w:numId="36" w16cid:durableId="790511237">
    <w:abstractNumId w:val="6"/>
  </w:num>
  <w:num w:numId="37" w16cid:durableId="1127701169">
    <w:abstractNumId w:val="4"/>
  </w:num>
  <w:num w:numId="38" w16cid:durableId="2021465684">
    <w:abstractNumId w:val="54"/>
  </w:num>
  <w:num w:numId="39" w16cid:durableId="453014631">
    <w:abstractNumId w:val="13"/>
  </w:num>
  <w:num w:numId="40" w16cid:durableId="1185169248">
    <w:abstractNumId w:val="29"/>
  </w:num>
  <w:num w:numId="41" w16cid:durableId="1475827538">
    <w:abstractNumId w:val="49"/>
  </w:num>
  <w:num w:numId="42" w16cid:durableId="643579710">
    <w:abstractNumId w:val="53"/>
  </w:num>
  <w:num w:numId="43" w16cid:durableId="267930825">
    <w:abstractNumId w:val="5"/>
  </w:num>
  <w:num w:numId="44" w16cid:durableId="1084258581">
    <w:abstractNumId w:val="31"/>
  </w:num>
  <w:num w:numId="45" w16cid:durableId="446899836">
    <w:abstractNumId w:val="11"/>
  </w:num>
  <w:num w:numId="46" w16cid:durableId="203374179">
    <w:abstractNumId w:val="52"/>
  </w:num>
  <w:num w:numId="47" w16cid:durableId="31611532">
    <w:abstractNumId w:val="34"/>
  </w:num>
  <w:num w:numId="48" w16cid:durableId="322977029">
    <w:abstractNumId w:val="18"/>
  </w:num>
  <w:num w:numId="49" w16cid:durableId="641229372">
    <w:abstractNumId w:val="24"/>
  </w:num>
  <w:num w:numId="50" w16cid:durableId="1331448409">
    <w:abstractNumId w:val="21"/>
  </w:num>
  <w:num w:numId="51" w16cid:durableId="1797795443">
    <w:abstractNumId w:val="26"/>
  </w:num>
  <w:num w:numId="52" w16cid:durableId="1186212755">
    <w:abstractNumId w:val="30"/>
  </w:num>
  <w:num w:numId="53" w16cid:durableId="343827267">
    <w:abstractNumId w:val="9"/>
  </w:num>
  <w:num w:numId="54" w16cid:durableId="389114919">
    <w:abstractNumId w:val="50"/>
  </w:num>
  <w:num w:numId="55" w16cid:durableId="1514950532">
    <w:abstractNumId w:val="41"/>
  </w:num>
  <w:num w:numId="56" w16cid:durableId="1402559469">
    <w:abstractNumId w:val="43"/>
  </w:num>
  <w:num w:numId="57" w16cid:durableId="2123957471">
    <w:abstractNumId w:val="36"/>
  </w:num>
  <w:num w:numId="58" w16cid:durableId="1055349170">
    <w:abstractNumId w:val="3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2A00"/>
    <w:rsid w:val="0000476A"/>
    <w:rsid w:val="000056EB"/>
    <w:rsid w:val="00012234"/>
    <w:rsid w:val="00015FDE"/>
    <w:rsid w:val="0001676D"/>
    <w:rsid w:val="00017EF0"/>
    <w:rsid w:val="00017F14"/>
    <w:rsid w:val="000202E7"/>
    <w:rsid w:val="00031C43"/>
    <w:rsid w:val="00035980"/>
    <w:rsid w:val="00040654"/>
    <w:rsid w:val="0004578E"/>
    <w:rsid w:val="00045930"/>
    <w:rsid w:val="00053549"/>
    <w:rsid w:val="000727C0"/>
    <w:rsid w:val="00072A30"/>
    <w:rsid w:val="00080C2D"/>
    <w:rsid w:val="00082ACA"/>
    <w:rsid w:val="00082F73"/>
    <w:rsid w:val="000843AE"/>
    <w:rsid w:val="00093B5D"/>
    <w:rsid w:val="000977DB"/>
    <w:rsid w:val="000A20B3"/>
    <w:rsid w:val="000A2893"/>
    <w:rsid w:val="000A6C67"/>
    <w:rsid w:val="000B0980"/>
    <w:rsid w:val="000B102F"/>
    <w:rsid w:val="000B37A4"/>
    <w:rsid w:val="000B6907"/>
    <w:rsid w:val="000B6C7A"/>
    <w:rsid w:val="000C021E"/>
    <w:rsid w:val="000C40E0"/>
    <w:rsid w:val="000C578D"/>
    <w:rsid w:val="000C7E08"/>
    <w:rsid w:val="000D03B1"/>
    <w:rsid w:val="000D22B9"/>
    <w:rsid w:val="000D2B1E"/>
    <w:rsid w:val="000D3E21"/>
    <w:rsid w:val="000D5871"/>
    <w:rsid w:val="000D6EEE"/>
    <w:rsid w:val="000F0EA9"/>
    <w:rsid w:val="000F226B"/>
    <w:rsid w:val="000F5FE8"/>
    <w:rsid w:val="001066A5"/>
    <w:rsid w:val="00106FFA"/>
    <w:rsid w:val="00111BF6"/>
    <w:rsid w:val="00121ABA"/>
    <w:rsid w:val="00122E7F"/>
    <w:rsid w:val="00123CBA"/>
    <w:rsid w:val="001255AC"/>
    <w:rsid w:val="00125D3D"/>
    <w:rsid w:val="0013534C"/>
    <w:rsid w:val="00140A20"/>
    <w:rsid w:val="001415BB"/>
    <w:rsid w:val="00145112"/>
    <w:rsid w:val="001456BA"/>
    <w:rsid w:val="00146ED5"/>
    <w:rsid w:val="00150E45"/>
    <w:rsid w:val="00151C72"/>
    <w:rsid w:val="00171B5D"/>
    <w:rsid w:val="00186342"/>
    <w:rsid w:val="00186E29"/>
    <w:rsid w:val="00190E9F"/>
    <w:rsid w:val="001921D8"/>
    <w:rsid w:val="00194A73"/>
    <w:rsid w:val="00195CF2"/>
    <w:rsid w:val="001A1EC4"/>
    <w:rsid w:val="001A4512"/>
    <w:rsid w:val="001A6AC6"/>
    <w:rsid w:val="001A6ADE"/>
    <w:rsid w:val="001B4C8C"/>
    <w:rsid w:val="001C0FBD"/>
    <w:rsid w:val="001C0FD3"/>
    <w:rsid w:val="001C47C2"/>
    <w:rsid w:val="001E550B"/>
    <w:rsid w:val="001E7191"/>
    <w:rsid w:val="001F13F6"/>
    <w:rsid w:val="001F61A6"/>
    <w:rsid w:val="00201647"/>
    <w:rsid w:val="00204FB9"/>
    <w:rsid w:val="00205513"/>
    <w:rsid w:val="002067FC"/>
    <w:rsid w:val="0021110A"/>
    <w:rsid w:val="00211149"/>
    <w:rsid w:val="0021126F"/>
    <w:rsid w:val="002137A2"/>
    <w:rsid w:val="0021558B"/>
    <w:rsid w:val="00230E7A"/>
    <w:rsid w:val="00234AEE"/>
    <w:rsid w:val="002422AB"/>
    <w:rsid w:val="00242DB2"/>
    <w:rsid w:val="00243C0A"/>
    <w:rsid w:val="00245081"/>
    <w:rsid w:val="002476CF"/>
    <w:rsid w:val="0026220D"/>
    <w:rsid w:val="00262E5D"/>
    <w:rsid w:val="0026376C"/>
    <w:rsid w:val="002730E7"/>
    <w:rsid w:val="002851CB"/>
    <w:rsid w:val="00286CCB"/>
    <w:rsid w:val="002906C8"/>
    <w:rsid w:val="00290C2B"/>
    <w:rsid w:val="002A280D"/>
    <w:rsid w:val="002A2B4E"/>
    <w:rsid w:val="002A5878"/>
    <w:rsid w:val="002A6BBE"/>
    <w:rsid w:val="002D1700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E7D6C"/>
    <w:rsid w:val="002F550C"/>
    <w:rsid w:val="002F5978"/>
    <w:rsid w:val="002F745B"/>
    <w:rsid w:val="00300207"/>
    <w:rsid w:val="00306280"/>
    <w:rsid w:val="00306340"/>
    <w:rsid w:val="0030652B"/>
    <w:rsid w:val="0030710C"/>
    <w:rsid w:val="00310537"/>
    <w:rsid w:val="00311887"/>
    <w:rsid w:val="00315DEA"/>
    <w:rsid w:val="00320638"/>
    <w:rsid w:val="003206C6"/>
    <w:rsid w:val="003207BF"/>
    <w:rsid w:val="0033363F"/>
    <w:rsid w:val="00333B64"/>
    <w:rsid w:val="003371CA"/>
    <w:rsid w:val="00337554"/>
    <w:rsid w:val="00337C1B"/>
    <w:rsid w:val="00346380"/>
    <w:rsid w:val="0034671C"/>
    <w:rsid w:val="00353BF5"/>
    <w:rsid w:val="00363048"/>
    <w:rsid w:val="003649EC"/>
    <w:rsid w:val="00367FA4"/>
    <w:rsid w:val="00371536"/>
    <w:rsid w:val="003755F7"/>
    <w:rsid w:val="00386519"/>
    <w:rsid w:val="003922B6"/>
    <w:rsid w:val="0039265C"/>
    <w:rsid w:val="003A0533"/>
    <w:rsid w:val="003A4982"/>
    <w:rsid w:val="003B264C"/>
    <w:rsid w:val="003B2AFD"/>
    <w:rsid w:val="003B5EBD"/>
    <w:rsid w:val="003C0C2A"/>
    <w:rsid w:val="003C28E1"/>
    <w:rsid w:val="003C33E8"/>
    <w:rsid w:val="003C458D"/>
    <w:rsid w:val="003C4C0D"/>
    <w:rsid w:val="003D0F2E"/>
    <w:rsid w:val="003E1A07"/>
    <w:rsid w:val="003E206A"/>
    <w:rsid w:val="003E60A1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31480"/>
    <w:rsid w:val="004314F4"/>
    <w:rsid w:val="00431832"/>
    <w:rsid w:val="004357E7"/>
    <w:rsid w:val="00441599"/>
    <w:rsid w:val="00443D7D"/>
    <w:rsid w:val="00445F12"/>
    <w:rsid w:val="00445F38"/>
    <w:rsid w:val="004474D4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77C6A"/>
    <w:rsid w:val="0048137A"/>
    <w:rsid w:val="0048334D"/>
    <w:rsid w:val="00484061"/>
    <w:rsid w:val="00492A8B"/>
    <w:rsid w:val="004952DB"/>
    <w:rsid w:val="004A0853"/>
    <w:rsid w:val="004A100C"/>
    <w:rsid w:val="004A241B"/>
    <w:rsid w:val="004A5640"/>
    <w:rsid w:val="004A6057"/>
    <w:rsid w:val="004A6887"/>
    <w:rsid w:val="004B18A1"/>
    <w:rsid w:val="004B3D44"/>
    <w:rsid w:val="004B49B6"/>
    <w:rsid w:val="004B7C0B"/>
    <w:rsid w:val="004C1B5C"/>
    <w:rsid w:val="004C1DF2"/>
    <w:rsid w:val="004C2EBD"/>
    <w:rsid w:val="004E05EE"/>
    <w:rsid w:val="004E2283"/>
    <w:rsid w:val="004E2BF9"/>
    <w:rsid w:val="004E4B67"/>
    <w:rsid w:val="004E6C49"/>
    <w:rsid w:val="004E7A5D"/>
    <w:rsid w:val="00500C4B"/>
    <w:rsid w:val="00512BAD"/>
    <w:rsid w:val="00517191"/>
    <w:rsid w:val="00517FF5"/>
    <w:rsid w:val="00523AAD"/>
    <w:rsid w:val="00524608"/>
    <w:rsid w:val="00526534"/>
    <w:rsid w:val="005275F4"/>
    <w:rsid w:val="00527875"/>
    <w:rsid w:val="00532E1F"/>
    <w:rsid w:val="005342CB"/>
    <w:rsid w:val="00540F7C"/>
    <w:rsid w:val="00547C60"/>
    <w:rsid w:val="005547F2"/>
    <w:rsid w:val="0055560C"/>
    <w:rsid w:val="00564F3C"/>
    <w:rsid w:val="005657CB"/>
    <w:rsid w:val="005726C5"/>
    <w:rsid w:val="00577824"/>
    <w:rsid w:val="00583B81"/>
    <w:rsid w:val="00584A8D"/>
    <w:rsid w:val="00584BCB"/>
    <w:rsid w:val="0058594A"/>
    <w:rsid w:val="005937E9"/>
    <w:rsid w:val="005A3E1B"/>
    <w:rsid w:val="005A548C"/>
    <w:rsid w:val="005B02DE"/>
    <w:rsid w:val="005B03BF"/>
    <w:rsid w:val="005B2F8D"/>
    <w:rsid w:val="005C0B5A"/>
    <w:rsid w:val="005C1393"/>
    <w:rsid w:val="005C15FB"/>
    <w:rsid w:val="005C2551"/>
    <w:rsid w:val="005C3589"/>
    <w:rsid w:val="005C4090"/>
    <w:rsid w:val="005D176A"/>
    <w:rsid w:val="005E2500"/>
    <w:rsid w:val="005E65C9"/>
    <w:rsid w:val="005E7944"/>
    <w:rsid w:val="005F0AF9"/>
    <w:rsid w:val="005F4071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68E7"/>
    <w:rsid w:val="00660EC9"/>
    <w:rsid w:val="00661602"/>
    <w:rsid w:val="00666CF9"/>
    <w:rsid w:val="0067080F"/>
    <w:rsid w:val="00671838"/>
    <w:rsid w:val="006802C1"/>
    <w:rsid w:val="006804EA"/>
    <w:rsid w:val="00687EEE"/>
    <w:rsid w:val="00690D02"/>
    <w:rsid w:val="006914E0"/>
    <w:rsid w:val="006938A9"/>
    <w:rsid w:val="00694DC0"/>
    <w:rsid w:val="006B5378"/>
    <w:rsid w:val="006B5937"/>
    <w:rsid w:val="006C46A2"/>
    <w:rsid w:val="006C5B84"/>
    <w:rsid w:val="006D2A40"/>
    <w:rsid w:val="006D6126"/>
    <w:rsid w:val="006D6AEB"/>
    <w:rsid w:val="006F48ED"/>
    <w:rsid w:val="006F74AB"/>
    <w:rsid w:val="0070537F"/>
    <w:rsid w:val="00707A5F"/>
    <w:rsid w:val="0071284E"/>
    <w:rsid w:val="00712E8F"/>
    <w:rsid w:val="00717BF5"/>
    <w:rsid w:val="00717EB8"/>
    <w:rsid w:val="00720D64"/>
    <w:rsid w:val="007244A0"/>
    <w:rsid w:val="0072488B"/>
    <w:rsid w:val="00725D98"/>
    <w:rsid w:val="00727BEA"/>
    <w:rsid w:val="0074082B"/>
    <w:rsid w:val="007448CA"/>
    <w:rsid w:val="00750068"/>
    <w:rsid w:val="00751CE1"/>
    <w:rsid w:val="007536F2"/>
    <w:rsid w:val="00754122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EF7"/>
    <w:rsid w:val="007D24FC"/>
    <w:rsid w:val="007D2D4C"/>
    <w:rsid w:val="007D70AD"/>
    <w:rsid w:val="007D748C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49BE"/>
    <w:rsid w:val="00844A09"/>
    <w:rsid w:val="008463F0"/>
    <w:rsid w:val="00857C30"/>
    <w:rsid w:val="00860CDE"/>
    <w:rsid w:val="00860DD1"/>
    <w:rsid w:val="00865E78"/>
    <w:rsid w:val="0087247F"/>
    <w:rsid w:val="00876FCD"/>
    <w:rsid w:val="00880E78"/>
    <w:rsid w:val="00882677"/>
    <w:rsid w:val="00884C60"/>
    <w:rsid w:val="00887BD4"/>
    <w:rsid w:val="00894139"/>
    <w:rsid w:val="00895B8E"/>
    <w:rsid w:val="008A0E68"/>
    <w:rsid w:val="008A170F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E6C18"/>
    <w:rsid w:val="008F76E4"/>
    <w:rsid w:val="00916817"/>
    <w:rsid w:val="00916F81"/>
    <w:rsid w:val="00933C79"/>
    <w:rsid w:val="009358F9"/>
    <w:rsid w:val="00941E65"/>
    <w:rsid w:val="0095322A"/>
    <w:rsid w:val="00954BB8"/>
    <w:rsid w:val="00954C4C"/>
    <w:rsid w:val="009556EC"/>
    <w:rsid w:val="009575F1"/>
    <w:rsid w:val="00962669"/>
    <w:rsid w:val="00974F2B"/>
    <w:rsid w:val="00977130"/>
    <w:rsid w:val="00977D51"/>
    <w:rsid w:val="009806AE"/>
    <w:rsid w:val="00981508"/>
    <w:rsid w:val="009913F9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09E9"/>
    <w:rsid w:val="009F169A"/>
    <w:rsid w:val="009F19CF"/>
    <w:rsid w:val="009F3FCE"/>
    <w:rsid w:val="009F73EC"/>
    <w:rsid w:val="00A0001B"/>
    <w:rsid w:val="00A00D98"/>
    <w:rsid w:val="00A13016"/>
    <w:rsid w:val="00A14B1A"/>
    <w:rsid w:val="00A22757"/>
    <w:rsid w:val="00A32256"/>
    <w:rsid w:val="00A325D1"/>
    <w:rsid w:val="00A35ACF"/>
    <w:rsid w:val="00A36251"/>
    <w:rsid w:val="00A433B1"/>
    <w:rsid w:val="00A436C1"/>
    <w:rsid w:val="00A556F1"/>
    <w:rsid w:val="00A620BB"/>
    <w:rsid w:val="00A71D32"/>
    <w:rsid w:val="00A722FA"/>
    <w:rsid w:val="00A726D2"/>
    <w:rsid w:val="00A9026C"/>
    <w:rsid w:val="00A91898"/>
    <w:rsid w:val="00A9727C"/>
    <w:rsid w:val="00A97C3D"/>
    <w:rsid w:val="00AA0459"/>
    <w:rsid w:val="00AA0486"/>
    <w:rsid w:val="00AA1CAD"/>
    <w:rsid w:val="00AA2578"/>
    <w:rsid w:val="00AA39FD"/>
    <w:rsid w:val="00AA3AAC"/>
    <w:rsid w:val="00AA3C6E"/>
    <w:rsid w:val="00AA3E6C"/>
    <w:rsid w:val="00AA576C"/>
    <w:rsid w:val="00AB1A06"/>
    <w:rsid w:val="00AB6E5E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F3F53"/>
    <w:rsid w:val="00AF5E64"/>
    <w:rsid w:val="00B009F5"/>
    <w:rsid w:val="00B06AF4"/>
    <w:rsid w:val="00B1194E"/>
    <w:rsid w:val="00B229E7"/>
    <w:rsid w:val="00B23AF0"/>
    <w:rsid w:val="00B405DA"/>
    <w:rsid w:val="00B45BAE"/>
    <w:rsid w:val="00B50180"/>
    <w:rsid w:val="00B52D10"/>
    <w:rsid w:val="00B64263"/>
    <w:rsid w:val="00B64A03"/>
    <w:rsid w:val="00B650C1"/>
    <w:rsid w:val="00B66427"/>
    <w:rsid w:val="00B709A7"/>
    <w:rsid w:val="00B75C6B"/>
    <w:rsid w:val="00B85A13"/>
    <w:rsid w:val="00B86F71"/>
    <w:rsid w:val="00BA087F"/>
    <w:rsid w:val="00BA0D9D"/>
    <w:rsid w:val="00BA708E"/>
    <w:rsid w:val="00BB3E2F"/>
    <w:rsid w:val="00BB3E66"/>
    <w:rsid w:val="00BB5884"/>
    <w:rsid w:val="00BB7E3F"/>
    <w:rsid w:val="00BC02E1"/>
    <w:rsid w:val="00BC2E2C"/>
    <w:rsid w:val="00BC34DD"/>
    <w:rsid w:val="00BC446B"/>
    <w:rsid w:val="00BC6B83"/>
    <w:rsid w:val="00BD603A"/>
    <w:rsid w:val="00BE591E"/>
    <w:rsid w:val="00BF0BFC"/>
    <w:rsid w:val="00BF6C07"/>
    <w:rsid w:val="00C0167A"/>
    <w:rsid w:val="00C02C9D"/>
    <w:rsid w:val="00C128C2"/>
    <w:rsid w:val="00C337C4"/>
    <w:rsid w:val="00C3620D"/>
    <w:rsid w:val="00C45B5B"/>
    <w:rsid w:val="00C45CE5"/>
    <w:rsid w:val="00C46F94"/>
    <w:rsid w:val="00C4740E"/>
    <w:rsid w:val="00C47966"/>
    <w:rsid w:val="00C51CDF"/>
    <w:rsid w:val="00C53C28"/>
    <w:rsid w:val="00C5461D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8507C"/>
    <w:rsid w:val="00C926D4"/>
    <w:rsid w:val="00C93E1E"/>
    <w:rsid w:val="00C96B8C"/>
    <w:rsid w:val="00CB05C4"/>
    <w:rsid w:val="00CB141C"/>
    <w:rsid w:val="00CB1BC5"/>
    <w:rsid w:val="00CB7F8D"/>
    <w:rsid w:val="00CC0A88"/>
    <w:rsid w:val="00CD4FE2"/>
    <w:rsid w:val="00CD774C"/>
    <w:rsid w:val="00CF2948"/>
    <w:rsid w:val="00CF4B06"/>
    <w:rsid w:val="00CF548A"/>
    <w:rsid w:val="00D02838"/>
    <w:rsid w:val="00D02F71"/>
    <w:rsid w:val="00D03F1E"/>
    <w:rsid w:val="00D10831"/>
    <w:rsid w:val="00D210A6"/>
    <w:rsid w:val="00D22107"/>
    <w:rsid w:val="00D24557"/>
    <w:rsid w:val="00D2467F"/>
    <w:rsid w:val="00D25F25"/>
    <w:rsid w:val="00D269A4"/>
    <w:rsid w:val="00D37509"/>
    <w:rsid w:val="00D415C3"/>
    <w:rsid w:val="00D5046C"/>
    <w:rsid w:val="00D50F4E"/>
    <w:rsid w:val="00D54B73"/>
    <w:rsid w:val="00D61042"/>
    <w:rsid w:val="00D619C1"/>
    <w:rsid w:val="00D61FF3"/>
    <w:rsid w:val="00D639E0"/>
    <w:rsid w:val="00D6482D"/>
    <w:rsid w:val="00D678DD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A2C97"/>
    <w:rsid w:val="00DA64DC"/>
    <w:rsid w:val="00DB10E0"/>
    <w:rsid w:val="00DB241F"/>
    <w:rsid w:val="00DB7376"/>
    <w:rsid w:val="00DC265B"/>
    <w:rsid w:val="00DC305E"/>
    <w:rsid w:val="00DC4A9B"/>
    <w:rsid w:val="00DC513C"/>
    <w:rsid w:val="00DD141C"/>
    <w:rsid w:val="00DD2A2A"/>
    <w:rsid w:val="00DD36E1"/>
    <w:rsid w:val="00DD4999"/>
    <w:rsid w:val="00DD65A8"/>
    <w:rsid w:val="00DE1132"/>
    <w:rsid w:val="00DE11C4"/>
    <w:rsid w:val="00DE59DC"/>
    <w:rsid w:val="00DF2933"/>
    <w:rsid w:val="00DF2A3D"/>
    <w:rsid w:val="00DF5A81"/>
    <w:rsid w:val="00DF64DB"/>
    <w:rsid w:val="00DF76A8"/>
    <w:rsid w:val="00E1172F"/>
    <w:rsid w:val="00E13C9D"/>
    <w:rsid w:val="00E202D6"/>
    <w:rsid w:val="00E23583"/>
    <w:rsid w:val="00E350B5"/>
    <w:rsid w:val="00E37137"/>
    <w:rsid w:val="00E37E7C"/>
    <w:rsid w:val="00E42E0F"/>
    <w:rsid w:val="00E463EC"/>
    <w:rsid w:val="00E50978"/>
    <w:rsid w:val="00E52BCE"/>
    <w:rsid w:val="00E535AA"/>
    <w:rsid w:val="00E554CE"/>
    <w:rsid w:val="00E60B1A"/>
    <w:rsid w:val="00E6619D"/>
    <w:rsid w:val="00E71B1B"/>
    <w:rsid w:val="00E74025"/>
    <w:rsid w:val="00E75B4E"/>
    <w:rsid w:val="00E76187"/>
    <w:rsid w:val="00E76A80"/>
    <w:rsid w:val="00E80A48"/>
    <w:rsid w:val="00E82189"/>
    <w:rsid w:val="00E913E6"/>
    <w:rsid w:val="00E96198"/>
    <w:rsid w:val="00E96B8D"/>
    <w:rsid w:val="00EA0EEC"/>
    <w:rsid w:val="00EA143C"/>
    <w:rsid w:val="00EB3B6F"/>
    <w:rsid w:val="00EB4675"/>
    <w:rsid w:val="00EB73E8"/>
    <w:rsid w:val="00EB76EE"/>
    <w:rsid w:val="00EC0A20"/>
    <w:rsid w:val="00ED07B4"/>
    <w:rsid w:val="00ED24D4"/>
    <w:rsid w:val="00ED3639"/>
    <w:rsid w:val="00ED48E8"/>
    <w:rsid w:val="00ED5A02"/>
    <w:rsid w:val="00EE073F"/>
    <w:rsid w:val="00EF0925"/>
    <w:rsid w:val="00F038B6"/>
    <w:rsid w:val="00F1785F"/>
    <w:rsid w:val="00F223EF"/>
    <w:rsid w:val="00F22647"/>
    <w:rsid w:val="00F24D1D"/>
    <w:rsid w:val="00F267B5"/>
    <w:rsid w:val="00F31020"/>
    <w:rsid w:val="00F32CD9"/>
    <w:rsid w:val="00F33FDE"/>
    <w:rsid w:val="00F37F2B"/>
    <w:rsid w:val="00F4393F"/>
    <w:rsid w:val="00F6021C"/>
    <w:rsid w:val="00F60B70"/>
    <w:rsid w:val="00F63979"/>
    <w:rsid w:val="00F64415"/>
    <w:rsid w:val="00F64F2E"/>
    <w:rsid w:val="00F7071F"/>
    <w:rsid w:val="00F72199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0AAC"/>
    <w:rsid w:val="00FB146F"/>
    <w:rsid w:val="00FB2DAB"/>
    <w:rsid w:val="00FC79B7"/>
    <w:rsid w:val="00FD28FA"/>
    <w:rsid w:val="00FD31B9"/>
    <w:rsid w:val="00FD7820"/>
    <w:rsid w:val="00FE1407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Znak">
    <w:name w:val="Nagłówek Znak"/>
    <w:basedOn w:val="Domylnaczcionkaakapitu"/>
    <w:link w:val="Nagwek"/>
    <w:rsid w:val="00C926D4"/>
    <w:rPr>
      <w:rFonts w:ascii="Arial" w:hAnsi="Arial"/>
      <w:sz w:val="22"/>
      <w:szCs w:val="24"/>
    </w:rPr>
  </w:style>
  <w:style w:type="paragraph" w:customStyle="1" w:styleId="Znak2">
    <w:name w:val="Znak"/>
    <w:basedOn w:val="Normalny"/>
    <w:rsid w:val="00C5461D"/>
    <w:rPr>
      <w:rFonts w:cs="Arial"/>
      <w:sz w:val="24"/>
    </w:rPr>
  </w:style>
  <w:style w:type="paragraph" w:customStyle="1" w:styleId="pkt1">
    <w:name w:val="pkt1"/>
    <w:basedOn w:val="pkt"/>
    <w:rsid w:val="006938A9"/>
    <w:pPr>
      <w:ind w:left="850" w:hanging="425"/>
    </w:pPr>
    <w:rPr>
      <w:rFonts w:ascii="Times New Roman" w:hAnsi="Times New Roman"/>
      <w:sz w:val="24"/>
    </w:rPr>
  </w:style>
  <w:style w:type="paragraph" w:customStyle="1" w:styleId="Znak3">
    <w:name w:val="Znak"/>
    <w:basedOn w:val="Normalny"/>
    <w:rsid w:val="006802C1"/>
    <w:rPr>
      <w:rFonts w:cs="Arial"/>
      <w:sz w:val="24"/>
    </w:rPr>
  </w:style>
  <w:style w:type="character" w:styleId="Odwoaniedokomentarza">
    <w:name w:val="annotation reference"/>
    <w:basedOn w:val="Domylnaczcionkaakapitu"/>
    <w:rsid w:val="00DC305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30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C305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C30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C305E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DF5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12</Pages>
  <Words>5588</Words>
  <Characters>36357</Characters>
  <Application>Microsoft Office Word</Application>
  <DocSecurity>0</DocSecurity>
  <Lines>302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41862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Kasia Ibiańska</cp:lastModifiedBy>
  <cp:revision>16</cp:revision>
  <cp:lastPrinted>2018-06-26T09:32:00Z</cp:lastPrinted>
  <dcterms:created xsi:type="dcterms:W3CDTF">2024-08-02T09:44:00Z</dcterms:created>
  <dcterms:modified xsi:type="dcterms:W3CDTF">2024-08-13T12:28:00Z</dcterms:modified>
</cp:coreProperties>
</file>