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295EE" w14:textId="7DC4CEF2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389D8E8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B6348A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41F65DF8" w:rsidR="00B72424" w:rsidRPr="00B6348A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B6348A">
        <w:rPr>
          <w:rFonts w:ascii="Arial" w:hAnsi="Arial" w:cs="Arial"/>
          <w:sz w:val="22"/>
          <w:szCs w:val="22"/>
        </w:rPr>
        <w:t xml:space="preserve">Nr sprawy: </w:t>
      </w:r>
      <w:r w:rsidRPr="00B6348A">
        <w:rPr>
          <w:rFonts w:ascii="Arial" w:hAnsi="Arial" w:cs="Arial"/>
          <w:b/>
          <w:sz w:val="22"/>
          <w:szCs w:val="22"/>
        </w:rPr>
        <w:t>ZR-</w:t>
      </w:r>
      <w:r w:rsidR="00B6348A" w:rsidRPr="00B6348A">
        <w:rPr>
          <w:rFonts w:ascii="Arial" w:hAnsi="Arial" w:cs="Arial"/>
          <w:b/>
          <w:sz w:val="22"/>
          <w:szCs w:val="22"/>
        </w:rPr>
        <w:t xml:space="preserve"> 064</w:t>
      </w:r>
      <w:r w:rsidRPr="00B6348A">
        <w:rPr>
          <w:rFonts w:ascii="Arial" w:hAnsi="Arial" w:cs="Arial"/>
          <w:b/>
          <w:sz w:val="22"/>
          <w:szCs w:val="22"/>
        </w:rPr>
        <w:t>/</w:t>
      </w:r>
      <w:r w:rsidR="00B6348A" w:rsidRPr="00B6348A">
        <w:rPr>
          <w:rFonts w:ascii="Arial" w:hAnsi="Arial" w:cs="Arial"/>
          <w:b/>
          <w:sz w:val="22"/>
          <w:szCs w:val="22"/>
        </w:rPr>
        <w:t>Rb</w:t>
      </w:r>
      <w:r w:rsidRPr="00B6348A">
        <w:rPr>
          <w:rFonts w:ascii="Arial" w:hAnsi="Arial" w:cs="Arial"/>
          <w:b/>
          <w:sz w:val="22"/>
          <w:szCs w:val="22"/>
        </w:rPr>
        <w:t>/RZ/20</w:t>
      </w:r>
      <w:r w:rsidR="00837BB1" w:rsidRPr="00B6348A">
        <w:rPr>
          <w:rFonts w:ascii="Arial" w:hAnsi="Arial" w:cs="Arial"/>
          <w:b/>
          <w:sz w:val="22"/>
          <w:szCs w:val="22"/>
        </w:rPr>
        <w:t>2</w:t>
      </w:r>
      <w:r w:rsidR="00B6348A" w:rsidRPr="00B6348A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79C39590" w:rsidR="00CF7E8D" w:rsidRPr="00B6348A" w:rsidRDefault="00CF7E8D" w:rsidP="00B6348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348A">
        <w:rPr>
          <w:rFonts w:ascii="Arial" w:hAnsi="Arial" w:cs="Arial"/>
          <w:sz w:val="22"/>
          <w:szCs w:val="22"/>
        </w:rPr>
        <w:t>w wykonywaniu zamówienia</w:t>
      </w:r>
      <w:r w:rsidR="002C08BE" w:rsidRPr="00B6348A">
        <w:rPr>
          <w:rFonts w:ascii="Arial" w:hAnsi="Arial" w:cs="Arial"/>
          <w:sz w:val="22"/>
          <w:szCs w:val="22"/>
        </w:rPr>
        <w:t xml:space="preserve"> pn. </w:t>
      </w:r>
      <w:r w:rsidR="002C08BE" w:rsidRPr="00B6348A">
        <w:rPr>
          <w:rFonts w:ascii="Arial" w:hAnsi="Arial" w:cs="Arial"/>
          <w:b/>
          <w:noProof/>
          <w:sz w:val="22"/>
          <w:szCs w:val="22"/>
        </w:rPr>
        <w:t>„</w:t>
      </w:r>
      <w:r w:rsidR="00B6348A" w:rsidRPr="00B6348A">
        <w:rPr>
          <w:rFonts w:ascii="Arial" w:hAnsi="Arial" w:cs="Arial"/>
          <w:b/>
          <w:i/>
          <w:sz w:val="22"/>
          <w:szCs w:val="22"/>
        </w:rPr>
        <w:t xml:space="preserve">Przebudowa sieci wodociągowej w ul. Solnej wraz </w:t>
      </w:r>
      <w:r w:rsidR="00B6348A" w:rsidRPr="00B6348A">
        <w:rPr>
          <w:rFonts w:ascii="Arial" w:hAnsi="Arial" w:cs="Arial"/>
          <w:b/>
          <w:i/>
          <w:sz w:val="22"/>
          <w:szCs w:val="22"/>
        </w:rPr>
        <w:br/>
        <w:t xml:space="preserve">z przyłączami w Bydgoszczy od ul. 15 Dywizji Piechoty Wielkopolskiej do ul. Solnej </w:t>
      </w:r>
      <w:r w:rsidR="00B6348A" w:rsidRPr="00B6348A">
        <w:rPr>
          <w:rFonts w:ascii="Arial" w:hAnsi="Arial" w:cs="Arial"/>
          <w:b/>
          <w:i/>
          <w:sz w:val="22"/>
          <w:szCs w:val="22"/>
        </w:rPr>
        <w:br/>
        <w:t>7a (działka nr 2/55, 2/64 obręb 0131)</w:t>
      </w:r>
      <w:r w:rsidR="002C08BE" w:rsidRPr="00B6348A">
        <w:rPr>
          <w:rFonts w:ascii="Arial" w:hAnsi="Arial" w:cs="Arial"/>
          <w:b/>
          <w:sz w:val="22"/>
          <w:szCs w:val="22"/>
        </w:rPr>
        <w:t xml:space="preserve">” </w:t>
      </w:r>
      <w:r w:rsidRPr="00B6348A">
        <w:rPr>
          <w:rFonts w:ascii="Arial" w:hAnsi="Arial" w:cs="Arial"/>
          <w:sz w:val="22"/>
          <w:szCs w:val="22"/>
        </w:rPr>
        <w:t>będ</w:t>
      </w:r>
      <w:r w:rsidR="00B6348A" w:rsidRPr="00B6348A">
        <w:rPr>
          <w:rFonts w:ascii="Arial" w:hAnsi="Arial" w:cs="Arial"/>
          <w:sz w:val="22"/>
          <w:szCs w:val="22"/>
        </w:rPr>
        <w:t>zie</w:t>
      </w:r>
      <w:r w:rsidRPr="00B6348A">
        <w:rPr>
          <w:rFonts w:ascii="Arial" w:hAnsi="Arial" w:cs="Arial"/>
          <w:sz w:val="22"/>
          <w:szCs w:val="22"/>
        </w:rPr>
        <w:t xml:space="preserve"> uczestniczyć następując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osob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>, odpowiedzialn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8E6A2BF" w:rsidR="00CF7E8D" w:rsidRPr="000F5AAC" w:rsidRDefault="0079655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55C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9655C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965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79655C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9655C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9655C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9655C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9655C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9655C">
        <w:rPr>
          <w:rFonts w:ascii="Arial" w:hAnsi="Arial"/>
          <w:b/>
          <w:i/>
          <w:sz w:val="22"/>
          <w:szCs w:val="22"/>
        </w:rPr>
        <w:t>UWAGA</w:t>
      </w:r>
      <w:r w:rsidR="006C758D" w:rsidRPr="0079655C">
        <w:rPr>
          <w:rFonts w:ascii="Arial" w:hAnsi="Arial"/>
          <w:b/>
          <w:i/>
          <w:sz w:val="22"/>
          <w:szCs w:val="22"/>
        </w:rPr>
        <w:t>:</w:t>
      </w:r>
    </w:p>
    <w:p w14:paraId="431FC087" w14:textId="33506DEA" w:rsidR="0016624A" w:rsidRPr="0079655C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 :</w:t>
      </w:r>
    </w:p>
    <w:p w14:paraId="34A5D416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D3EA80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2561" w14:textId="77777777" w:rsidR="005B0EB2" w:rsidRDefault="005B0EB2">
      <w:r>
        <w:separator/>
      </w:r>
    </w:p>
  </w:endnote>
  <w:endnote w:type="continuationSeparator" w:id="0">
    <w:p w14:paraId="3BC15EB6" w14:textId="77777777" w:rsidR="005B0EB2" w:rsidRDefault="005B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ADBE" w14:textId="249B4FB6" w:rsidR="002220E4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5A2281E" w14:textId="77777777" w:rsidR="002220E4" w:rsidRPr="00B627E9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406D" w14:textId="77777777" w:rsidR="005B0EB2" w:rsidRDefault="005B0EB2">
      <w:r>
        <w:separator/>
      </w:r>
    </w:p>
  </w:footnote>
  <w:footnote w:type="continuationSeparator" w:id="0">
    <w:p w14:paraId="21062B62" w14:textId="77777777" w:rsidR="005B0EB2" w:rsidRDefault="005B0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E36F" w14:textId="77777777" w:rsidR="002220E4" w:rsidRDefault="002220E4" w:rsidP="002220E4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ZR-064/Rb/RZ/2024 – Przebudowa sieci wodociągowej w ul. Solnej wraz z przyłączami w Bydgoszczy od ul. 15 Dywizji Piechoty Wielkopolskiej do ul. Solnej 7a (działka nr 2/55, 2/64 obręb 0131)</w:t>
    </w:r>
  </w:p>
  <w:p w14:paraId="0845F7E6" w14:textId="77777777" w:rsidR="002220E4" w:rsidRDefault="00222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0E49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20E4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EB2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5D96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2D7F"/>
    <w:rsid w:val="0079655C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131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48A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4454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osób</dc:title>
  <dc:subject/>
  <dc:creator>Adrianna</dc:creator>
  <cp:keywords/>
  <cp:lastModifiedBy>Adrianna Wróbel</cp:lastModifiedBy>
  <cp:revision>10</cp:revision>
  <cp:lastPrinted>2010-01-20T11:14:00Z</cp:lastPrinted>
  <dcterms:created xsi:type="dcterms:W3CDTF">2024-05-27T12:05:00Z</dcterms:created>
  <dcterms:modified xsi:type="dcterms:W3CDTF">2024-08-22T11:05:00Z</dcterms:modified>
</cp:coreProperties>
</file>