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E4E111" w14:textId="43609423" w:rsidR="004A06DB" w:rsidRPr="004A06DB" w:rsidRDefault="004A06DB" w:rsidP="004A06DB">
      <w:pPr>
        <w:pStyle w:val="Tytu"/>
        <w:tabs>
          <w:tab w:val="left" w:pos="6440"/>
        </w:tabs>
        <w:jc w:val="left"/>
        <w:rPr>
          <w:rFonts w:ascii="Arial" w:hAnsi="Arial" w:cs="Arial"/>
          <w:b w:val="0"/>
          <w:sz w:val="22"/>
          <w:szCs w:val="22"/>
        </w:rPr>
      </w:pPr>
      <w:r w:rsidRPr="004A06DB">
        <w:rPr>
          <w:rFonts w:ascii="Arial" w:hAnsi="Arial" w:cs="Arial"/>
          <w:sz w:val="22"/>
          <w:szCs w:val="22"/>
        </w:rPr>
        <w:t>Załącznik nr</w:t>
      </w:r>
      <w:r w:rsidR="00EB57F6">
        <w:rPr>
          <w:rFonts w:ascii="Arial" w:hAnsi="Arial" w:cs="Arial"/>
          <w:sz w:val="22"/>
          <w:szCs w:val="22"/>
        </w:rPr>
        <w:t xml:space="preserve"> 5</w:t>
      </w:r>
      <w:r w:rsidRPr="004A06DB">
        <w:rPr>
          <w:rFonts w:ascii="Arial" w:hAnsi="Arial" w:cs="Arial"/>
          <w:sz w:val="22"/>
          <w:szCs w:val="22"/>
        </w:rPr>
        <w:t xml:space="preserve"> - </w:t>
      </w:r>
      <w:r w:rsidR="00EB57F6" w:rsidRPr="004A06DB">
        <w:rPr>
          <w:rFonts w:ascii="Arial" w:hAnsi="Arial" w:cs="Arial"/>
          <w:b w:val="0"/>
          <w:sz w:val="22"/>
          <w:szCs w:val="22"/>
        </w:rPr>
        <w:t>W</w:t>
      </w:r>
      <w:r w:rsidRPr="004A06DB">
        <w:rPr>
          <w:rFonts w:ascii="Arial" w:hAnsi="Arial" w:cs="Arial"/>
          <w:b w:val="0"/>
          <w:sz w:val="22"/>
          <w:szCs w:val="22"/>
        </w:rPr>
        <w:t>zór UMOWY</w:t>
      </w:r>
    </w:p>
    <w:p w14:paraId="609B2051" w14:textId="400C88E1" w:rsidR="004A06DB" w:rsidRPr="007B12A9" w:rsidRDefault="004A06DB" w:rsidP="004A06DB">
      <w:pPr>
        <w:pStyle w:val="Nagwek1"/>
        <w:jc w:val="center"/>
        <w:rPr>
          <w:color w:val="FF0000"/>
          <w:sz w:val="24"/>
          <w:szCs w:val="24"/>
        </w:rPr>
      </w:pPr>
      <w:r w:rsidRPr="007B12A9">
        <w:rPr>
          <w:sz w:val="24"/>
          <w:szCs w:val="24"/>
        </w:rPr>
        <w:t>UMOWA O ROBOTY BUDOWLANE  Nr ZP-RZ/___/202</w:t>
      </w:r>
      <w:r w:rsidR="00EB57F6" w:rsidRPr="007B12A9">
        <w:rPr>
          <w:sz w:val="24"/>
          <w:szCs w:val="24"/>
        </w:rPr>
        <w:t>4</w:t>
      </w:r>
    </w:p>
    <w:p w14:paraId="3A33A6C8" w14:textId="66D2746F" w:rsidR="004A06DB" w:rsidRPr="004A06DB" w:rsidRDefault="004A06DB" w:rsidP="004A06DB">
      <w:pPr>
        <w:pStyle w:val="Tekstpodstawowy3"/>
        <w:tabs>
          <w:tab w:val="left" w:pos="2409"/>
          <w:tab w:val="left" w:pos="5386"/>
          <w:tab w:val="left" w:pos="7158"/>
        </w:tabs>
        <w:spacing w:before="120"/>
        <w:rPr>
          <w:rFonts w:ascii="Arial" w:hAnsi="Arial" w:cs="Arial"/>
          <w:bCs/>
          <w:sz w:val="22"/>
          <w:szCs w:val="22"/>
        </w:rPr>
      </w:pPr>
      <w:r w:rsidRPr="004A06DB">
        <w:rPr>
          <w:rFonts w:ascii="Arial" w:hAnsi="Arial" w:cs="Arial"/>
          <w:bCs/>
          <w:sz w:val="22"/>
          <w:szCs w:val="22"/>
        </w:rPr>
        <w:t xml:space="preserve">zawarta   </w:t>
      </w:r>
      <w:r w:rsidRPr="007B12A9">
        <w:rPr>
          <w:rFonts w:ascii="Arial" w:hAnsi="Arial" w:cs="Arial"/>
          <w:bCs/>
          <w:sz w:val="22"/>
          <w:szCs w:val="22"/>
        </w:rPr>
        <w:t>__.__.202</w:t>
      </w:r>
      <w:r w:rsidR="00EB57F6" w:rsidRPr="007B12A9">
        <w:rPr>
          <w:rFonts w:ascii="Arial" w:hAnsi="Arial" w:cs="Arial"/>
          <w:bCs/>
          <w:sz w:val="22"/>
          <w:szCs w:val="22"/>
        </w:rPr>
        <w:t>4</w:t>
      </w:r>
      <w:r w:rsidRPr="007B12A9">
        <w:rPr>
          <w:rFonts w:ascii="Arial" w:hAnsi="Arial" w:cs="Arial"/>
          <w:bCs/>
          <w:sz w:val="22"/>
          <w:szCs w:val="22"/>
        </w:rPr>
        <w:t xml:space="preserve"> </w:t>
      </w:r>
      <w:r w:rsidRPr="004A06DB">
        <w:rPr>
          <w:rFonts w:ascii="Arial" w:hAnsi="Arial" w:cs="Arial"/>
          <w:bCs/>
          <w:sz w:val="22"/>
          <w:szCs w:val="22"/>
        </w:rPr>
        <w:t>w Bydgoszczy pomiędzy:</w:t>
      </w:r>
    </w:p>
    <w:p w14:paraId="6A921AF3" w14:textId="77777777" w:rsidR="004A06DB" w:rsidRPr="004A06DB" w:rsidRDefault="004A06DB" w:rsidP="004A06DB">
      <w:pPr>
        <w:spacing w:before="120" w:line="240" w:lineRule="atLeast"/>
        <w:jc w:val="both"/>
        <w:rPr>
          <w:rFonts w:ascii="Arial" w:hAnsi="Arial" w:cs="Arial"/>
          <w:sz w:val="22"/>
          <w:szCs w:val="22"/>
        </w:rPr>
      </w:pPr>
      <w:r w:rsidRPr="004A06DB">
        <w:rPr>
          <w:rFonts w:ascii="Arial" w:hAnsi="Arial" w:cs="Arial"/>
          <w:b/>
          <w:sz w:val="22"/>
          <w:szCs w:val="22"/>
        </w:rPr>
        <w:t>Miejskimi Wodociągami i Kanalizacją w Bydgoszczy - spółką z o.o.</w:t>
      </w:r>
      <w:r w:rsidRPr="004A06DB">
        <w:rPr>
          <w:rFonts w:ascii="Arial" w:hAnsi="Arial" w:cs="Arial"/>
          <w:sz w:val="22"/>
          <w:szCs w:val="22"/>
        </w:rPr>
        <w:t xml:space="preserve">, z siedzibą </w:t>
      </w:r>
      <w:r w:rsidRPr="004A06DB">
        <w:rPr>
          <w:rFonts w:ascii="Arial" w:hAnsi="Arial" w:cs="Arial"/>
          <w:sz w:val="22"/>
          <w:szCs w:val="22"/>
        </w:rPr>
        <w:br/>
        <w:t>w Bydgoszczy (85-817), przy ul. Toruńskiej 103, wpisaną przez Sąd Rejonowy w Bydgoszczy, XIII Wydział Gospodarczy KRS, do Krajowego Rejestru Sądowego pod nr KRS 0000051276,</w:t>
      </w:r>
      <w:r w:rsidRPr="004A06DB">
        <w:rPr>
          <w:rFonts w:ascii="Arial" w:hAnsi="Arial" w:cs="Arial"/>
          <w:b/>
          <w:sz w:val="22"/>
          <w:szCs w:val="22"/>
        </w:rPr>
        <w:t xml:space="preserve"> </w:t>
      </w:r>
      <w:r w:rsidRPr="004A06DB">
        <w:rPr>
          <w:rFonts w:ascii="Arial" w:hAnsi="Arial" w:cs="Arial"/>
          <w:b/>
          <w:sz w:val="22"/>
          <w:szCs w:val="22"/>
        </w:rPr>
        <w:br/>
      </w:r>
      <w:r w:rsidRPr="004A06DB">
        <w:rPr>
          <w:rFonts w:ascii="Arial" w:hAnsi="Arial" w:cs="Arial"/>
          <w:sz w:val="22"/>
          <w:szCs w:val="22"/>
        </w:rPr>
        <w:t>NIP: 554 030 92 41, REGON: 09056384200000, numer BDO: 000024031 o kapitale zakładowym w kwocie ………….. zł, zwaną w dalszej treści UMOWY „Zamawiającym”, którą reprezentują:</w:t>
      </w:r>
    </w:p>
    <w:p w14:paraId="0220C362" w14:textId="77777777" w:rsidR="004A06DB" w:rsidRPr="004A06DB" w:rsidRDefault="004A06DB" w:rsidP="004A06DB">
      <w:pPr>
        <w:spacing w:line="240" w:lineRule="atLeast"/>
        <w:jc w:val="both"/>
        <w:rPr>
          <w:rFonts w:ascii="Arial" w:hAnsi="Arial" w:cs="Arial"/>
          <w:sz w:val="22"/>
          <w:szCs w:val="22"/>
        </w:rPr>
      </w:pPr>
      <w:r w:rsidRPr="004A06DB">
        <w:rPr>
          <w:rFonts w:ascii="Arial" w:hAnsi="Arial" w:cs="Arial"/>
          <w:sz w:val="22"/>
          <w:szCs w:val="22"/>
        </w:rPr>
        <w:t>- ………………..</w:t>
      </w:r>
    </w:p>
    <w:p w14:paraId="3DF437AE" w14:textId="77777777" w:rsidR="004A06DB" w:rsidRPr="004A06DB" w:rsidRDefault="004A06DB" w:rsidP="004A06DB">
      <w:pPr>
        <w:spacing w:line="240" w:lineRule="atLeast"/>
        <w:jc w:val="both"/>
        <w:rPr>
          <w:rFonts w:ascii="Arial" w:hAnsi="Arial" w:cs="Arial"/>
          <w:sz w:val="22"/>
          <w:szCs w:val="22"/>
        </w:rPr>
      </w:pPr>
      <w:r w:rsidRPr="004A06DB">
        <w:rPr>
          <w:rFonts w:ascii="Arial" w:hAnsi="Arial" w:cs="Arial"/>
          <w:sz w:val="22"/>
          <w:szCs w:val="22"/>
        </w:rPr>
        <w:t xml:space="preserve">- ……………………. </w:t>
      </w:r>
    </w:p>
    <w:p w14:paraId="5D08E714" w14:textId="77777777" w:rsidR="004A06DB" w:rsidRPr="004A06DB" w:rsidRDefault="004A06DB" w:rsidP="004A06DB">
      <w:pPr>
        <w:spacing w:line="240" w:lineRule="atLeast"/>
        <w:jc w:val="both"/>
        <w:rPr>
          <w:rFonts w:ascii="Arial" w:hAnsi="Arial" w:cs="Arial"/>
          <w:sz w:val="22"/>
          <w:szCs w:val="22"/>
        </w:rPr>
      </w:pPr>
      <w:r w:rsidRPr="004A06DB">
        <w:rPr>
          <w:rFonts w:ascii="Arial" w:hAnsi="Arial" w:cs="Arial"/>
          <w:sz w:val="22"/>
          <w:szCs w:val="22"/>
        </w:rPr>
        <w:t xml:space="preserve">a </w:t>
      </w:r>
    </w:p>
    <w:p w14:paraId="3995C514" w14:textId="77777777" w:rsidR="004A06DB" w:rsidRPr="004A06DB" w:rsidRDefault="004A06DB" w:rsidP="004A06DB">
      <w:pPr>
        <w:spacing w:line="240" w:lineRule="atLeast"/>
        <w:jc w:val="both"/>
        <w:rPr>
          <w:rFonts w:ascii="Arial" w:hAnsi="Arial" w:cs="Arial"/>
          <w:b/>
          <w:sz w:val="22"/>
          <w:szCs w:val="22"/>
        </w:rPr>
      </w:pPr>
      <w:r w:rsidRPr="004A06DB">
        <w:rPr>
          <w:rFonts w:ascii="Arial" w:hAnsi="Arial" w:cs="Arial"/>
          <w:b/>
          <w:sz w:val="22"/>
          <w:szCs w:val="22"/>
        </w:rPr>
        <w:t>.....................................................................................................................................................</w:t>
      </w:r>
    </w:p>
    <w:p w14:paraId="41B66FCD" w14:textId="77777777" w:rsidR="004A06DB" w:rsidRPr="004A06DB" w:rsidRDefault="004A06DB" w:rsidP="004A06DB">
      <w:pPr>
        <w:spacing w:line="240" w:lineRule="atLeast"/>
        <w:jc w:val="both"/>
        <w:rPr>
          <w:rFonts w:ascii="Arial" w:hAnsi="Arial" w:cs="Arial"/>
          <w:sz w:val="22"/>
          <w:szCs w:val="22"/>
        </w:rPr>
      </w:pPr>
      <w:r w:rsidRPr="004A06DB">
        <w:rPr>
          <w:rFonts w:ascii="Arial" w:hAnsi="Arial" w:cs="Arial"/>
          <w:b/>
          <w:sz w:val="22"/>
          <w:szCs w:val="22"/>
        </w:rPr>
        <w:t>…………………………………………………………………………………………………………….</w:t>
      </w:r>
    </w:p>
    <w:p w14:paraId="0EEBD5A8" w14:textId="77777777" w:rsidR="004A06DB" w:rsidRPr="007B12A9" w:rsidRDefault="004A06DB" w:rsidP="004A06DB">
      <w:pPr>
        <w:spacing w:line="240" w:lineRule="atLeast"/>
        <w:jc w:val="both"/>
        <w:rPr>
          <w:rFonts w:ascii="Arial" w:hAnsi="Arial" w:cs="Arial"/>
          <w:sz w:val="22"/>
          <w:szCs w:val="22"/>
        </w:rPr>
      </w:pPr>
      <w:r w:rsidRPr="007B12A9">
        <w:rPr>
          <w:rFonts w:ascii="Arial" w:hAnsi="Arial" w:cs="Arial"/>
          <w:sz w:val="22"/>
          <w:szCs w:val="22"/>
        </w:rPr>
        <w:t>zwanym / zwaną w dalszej treści UMOWY „Wykonawcą”, którą reprezentuje / reprezentują:</w:t>
      </w:r>
    </w:p>
    <w:p w14:paraId="08703AC4" w14:textId="77777777" w:rsidR="004A06DB" w:rsidRPr="007B12A9" w:rsidRDefault="004A06DB" w:rsidP="004A06DB">
      <w:pPr>
        <w:pStyle w:val="Tekstpodstawowy3"/>
        <w:tabs>
          <w:tab w:val="left" w:pos="2409"/>
          <w:tab w:val="left" w:pos="4962"/>
          <w:tab w:val="left" w:pos="7158"/>
        </w:tabs>
        <w:rPr>
          <w:rFonts w:ascii="Arial" w:hAnsi="Arial" w:cs="Arial"/>
          <w:sz w:val="22"/>
          <w:szCs w:val="22"/>
        </w:rPr>
      </w:pPr>
      <w:r w:rsidRPr="007B12A9">
        <w:rPr>
          <w:rFonts w:ascii="Arial" w:hAnsi="Arial" w:cs="Arial"/>
          <w:sz w:val="22"/>
          <w:szCs w:val="22"/>
        </w:rPr>
        <w:t>…………………………………………..</w:t>
      </w:r>
    </w:p>
    <w:p w14:paraId="548B3589" w14:textId="646CFBDD" w:rsidR="004A06DB" w:rsidRPr="004A06DB" w:rsidRDefault="004A06DB" w:rsidP="004A06DB">
      <w:pPr>
        <w:pStyle w:val="Tekstpodstawowy3"/>
        <w:tabs>
          <w:tab w:val="left" w:pos="2409"/>
          <w:tab w:val="left" w:pos="5386"/>
          <w:tab w:val="left" w:pos="7158"/>
        </w:tabs>
        <w:jc w:val="both"/>
        <w:rPr>
          <w:rFonts w:ascii="Arial" w:hAnsi="Arial" w:cs="Arial"/>
          <w:sz w:val="22"/>
          <w:szCs w:val="22"/>
        </w:rPr>
      </w:pPr>
      <w:r w:rsidRPr="007B12A9">
        <w:rPr>
          <w:rFonts w:ascii="Arial" w:hAnsi="Arial" w:cs="Arial"/>
          <w:sz w:val="22"/>
          <w:szCs w:val="22"/>
        </w:rPr>
        <w:t xml:space="preserve">W rezultacie wyboru oferty w trybie przetargu nieograniczonego, </w:t>
      </w:r>
      <w:r w:rsidRPr="004A06DB">
        <w:rPr>
          <w:rFonts w:ascii="Arial" w:hAnsi="Arial" w:cs="Arial"/>
          <w:sz w:val="22"/>
          <w:szCs w:val="22"/>
        </w:rPr>
        <w:t>została zawarta umowa o następującej treści:</w:t>
      </w:r>
    </w:p>
    <w:p w14:paraId="7B91BBC8"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1</w:t>
      </w:r>
      <w:r w:rsidRPr="004A06DB">
        <w:rPr>
          <w:rFonts w:ascii="Arial" w:hAnsi="Arial" w:cs="Arial"/>
          <w:sz w:val="22"/>
          <w:szCs w:val="22"/>
        </w:rPr>
        <w:br/>
        <w:t>Przedmiot UMOWY</w:t>
      </w:r>
    </w:p>
    <w:p w14:paraId="20DDE0E4" w14:textId="6B3041DB" w:rsidR="004A06DB" w:rsidRPr="004A06DB" w:rsidRDefault="004A06DB" w:rsidP="007B12A9">
      <w:pPr>
        <w:pStyle w:val="Nagwek"/>
        <w:numPr>
          <w:ilvl w:val="0"/>
          <w:numId w:val="27"/>
        </w:numPr>
        <w:tabs>
          <w:tab w:val="clear" w:pos="2340"/>
          <w:tab w:val="clear" w:pos="4536"/>
          <w:tab w:val="clear" w:pos="9072"/>
        </w:tabs>
        <w:ind w:left="284"/>
        <w:jc w:val="both"/>
        <w:rPr>
          <w:rFonts w:ascii="Arial" w:hAnsi="Arial" w:cs="Arial"/>
          <w:sz w:val="22"/>
          <w:szCs w:val="22"/>
        </w:rPr>
      </w:pPr>
      <w:r w:rsidRPr="004A06DB">
        <w:rPr>
          <w:rFonts w:ascii="Arial" w:hAnsi="Arial" w:cs="Arial"/>
          <w:sz w:val="22"/>
          <w:szCs w:val="22"/>
        </w:rPr>
        <w:t xml:space="preserve">Zamawiający powierza Wykonawcy do wykonania zamówienie pn.: </w:t>
      </w:r>
      <w:r w:rsidR="007B12A9" w:rsidRPr="00F3059B">
        <w:rPr>
          <w:rFonts w:ascii="Arial" w:hAnsi="Arial" w:cs="Arial"/>
          <w:b/>
          <w:bCs/>
          <w:sz w:val="22"/>
          <w:szCs w:val="22"/>
        </w:rPr>
        <w:t>„Budowa elektroenergetycznej linii kablowej oraz przepływomierza na wodociągu DN Ø800 przy ul. Wojska Polskiego”</w:t>
      </w:r>
      <w:r w:rsidRPr="004A06DB">
        <w:rPr>
          <w:rFonts w:ascii="Arial" w:hAnsi="Arial" w:cs="Arial"/>
          <w:b/>
          <w:sz w:val="22"/>
          <w:szCs w:val="22"/>
        </w:rPr>
        <w:t xml:space="preserve"> </w:t>
      </w:r>
      <w:r w:rsidRPr="004A06DB">
        <w:rPr>
          <w:rFonts w:ascii="Arial" w:hAnsi="Arial" w:cs="Arial"/>
          <w:sz w:val="22"/>
          <w:szCs w:val="22"/>
        </w:rPr>
        <w:t>w zakresie i na warunkach określonych w niniejszej UMOWIE oraz w:</w:t>
      </w:r>
    </w:p>
    <w:p w14:paraId="6F84BA07" w14:textId="150C8EAF" w:rsidR="00D8453F" w:rsidRPr="008732C0" w:rsidRDefault="00D8453F" w:rsidP="007B12A9">
      <w:pPr>
        <w:numPr>
          <w:ilvl w:val="1"/>
          <w:numId w:val="61"/>
        </w:numPr>
        <w:ind w:left="709"/>
        <w:rPr>
          <w:rFonts w:ascii="Arial" w:hAnsi="Arial" w:cs="Arial"/>
          <w:sz w:val="22"/>
          <w:szCs w:val="22"/>
        </w:rPr>
      </w:pPr>
      <w:r w:rsidRPr="008732C0">
        <w:rPr>
          <w:rFonts w:ascii="Arial" w:hAnsi="Arial" w:cs="Arial"/>
          <w:sz w:val="22"/>
          <w:szCs w:val="22"/>
        </w:rPr>
        <w:t xml:space="preserve">wytycznych Zamawiającego dot. montażu przepływomierza,  </w:t>
      </w:r>
    </w:p>
    <w:p w14:paraId="7B0960C5" w14:textId="76D8A026" w:rsidR="004A06DB" w:rsidRPr="004A06DB" w:rsidRDefault="004A06DB" w:rsidP="007B12A9">
      <w:pPr>
        <w:numPr>
          <w:ilvl w:val="1"/>
          <w:numId w:val="61"/>
        </w:numPr>
        <w:ind w:left="709"/>
        <w:rPr>
          <w:rFonts w:ascii="Arial" w:hAnsi="Arial" w:cs="Arial"/>
          <w:sz w:val="22"/>
          <w:szCs w:val="22"/>
        </w:rPr>
      </w:pPr>
      <w:r w:rsidRPr="004A06DB">
        <w:rPr>
          <w:rFonts w:ascii="Arial" w:hAnsi="Arial" w:cs="Arial"/>
          <w:sz w:val="22"/>
          <w:szCs w:val="22"/>
        </w:rPr>
        <w:t xml:space="preserve">dokumentacji projektowej, </w:t>
      </w:r>
    </w:p>
    <w:p w14:paraId="31D24C85" w14:textId="77777777" w:rsidR="004A06DB" w:rsidRPr="004A06DB" w:rsidRDefault="004A06DB" w:rsidP="007B12A9">
      <w:pPr>
        <w:numPr>
          <w:ilvl w:val="1"/>
          <w:numId w:val="61"/>
        </w:numPr>
        <w:ind w:left="709"/>
        <w:rPr>
          <w:rFonts w:ascii="Arial" w:hAnsi="Arial" w:cs="Arial"/>
          <w:sz w:val="22"/>
          <w:szCs w:val="22"/>
        </w:rPr>
      </w:pPr>
      <w:r w:rsidRPr="004A06DB">
        <w:rPr>
          <w:rFonts w:ascii="Arial" w:hAnsi="Arial" w:cs="Arial"/>
          <w:sz w:val="22"/>
          <w:szCs w:val="22"/>
        </w:rPr>
        <w:t>specyfikacji technicznej wykonania i odbioru robót budowlanych,</w:t>
      </w:r>
    </w:p>
    <w:p w14:paraId="6BCE53F8" w14:textId="65F3556F" w:rsidR="004A06DB" w:rsidRPr="00E06BCA" w:rsidRDefault="004A06DB" w:rsidP="007B12A9">
      <w:pPr>
        <w:numPr>
          <w:ilvl w:val="1"/>
          <w:numId w:val="61"/>
        </w:numPr>
        <w:ind w:left="709"/>
        <w:rPr>
          <w:rFonts w:ascii="Arial" w:hAnsi="Arial" w:cs="Arial"/>
          <w:sz w:val="22"/>
          <w:szCs w:val="22"/>
        </w:rPr>
      </w:pPr>
      <w:r w:rsidRPr="00E06BCA">
        <w:rPr>
          <w:rFonts w:ascii="Arial" w:hAnsi="Arial" w:cs="Arial"/>
          <w:sz w:val="22"/>
          <w:szCs w:val="22"/>
        </w:rPr>
        <w:t>ofercie Wykonawcy: Formularzu oferty, Wykazie cen</w:t>
      </w:r>
      <w:r w:rsidR="00E06BCA" w:rsidRPr="00E06BCA">
        <w:rPr>
          <w:rFonts w:ascii="Arial" w:hAnsi="Arial" w:cs="Arial"/>
          <w:sz w:val="22"/>
          <w:szCs w:val="22"/>
        </w:rPr>
        <w:t>.</w:t>
      </w:r>
    </w:p>
    <w:p w14:paraId="5141600C" w14:textId="77777777" w:rsidR="004A06DB" w:rsidRPr="004A06DB" w:rsidRDefault="004A06DB" w:rsidP="007B12A9">
      <w:pPr>
        <w:pStyle w:val="Nagwek"/>
        <w:numPr>
          <w:ilvl w:val="0"/>
          <w:numId w:val="27"/>
        </w:numPr>
        <w:tabs>
          <w:tab w:val="clear" w:pos="2340"/>
          <w:tab w:val="clear" w:pos="4536"/>
          <w:tab w:val="clear" w:pos="9072"/>
        </w:tabs>
        <w:ind w:left="284"/>
        <w:jc w:val="both"/>
        <w:rPr>
          <w:rFonts w:ascii="Arial" w:hAnsi="Arial" w:cs="Arial"/>
          <w:sz w:val="22"/>
          <w:szCs w:val="22"/>
        </w:rPr>
      </w:pPr>
      <w:r w:rsidRPr="004A06DB">
        <w:rPr>
          <w:rFonts w:ascii="Arial" w:hAnsi="Arial" w:cs="Arial"/>
          <w:sz w:val="22"/>
          <w:szCs w:val="22"/>
        </w:rPr>
        <w:t xml:space="preserve">Dokumenty wymienione w </w:t>
      </w:r>
      <w:r w:rsidRPr="00E06BCA">
        <w:rPr>
          <w:rFonts w:ascii="Arial" w:hAnsi="Arial" w:cs="Arial"/>
          <w:sz w:val="22"/>
          <w:szCs w:val="22"/>
        </w:rPr>
        <w:t xml:space="preserve">§ 1 ust. 1 </w:t>
      </w:r>
      <w:r w:rsidRPr="004A06DB">
        <w:rPr>
          <w:rFonts w:ascii="Arial" w:hAnsi="Arial" w:cs="Arial"/>
          <w:sz w:val="22"/>
          <w:szCs w:val="22"/>
        </w:rPr>
        <w:t>stanowią integralną część niniejszej UMOWY.</w:t>
      </w:r>
    </w:p>
    <w:p w14:paraId="540E8453" w14:textId="77777777" w:rsidR="004A06DB" w:rsidRPr="004A06DB" w:rsidRDefault="004A06DB" w:rsidP="007B12A9">
      <w:pPr>
        <w:pStyle w:val="Nagwek"/>
        <w:numPr>
          <w:ilvl w:val="0"/>
          <w:numId w:val="27"/>
        </w:numPr>
        <w:tabs>
          <w:tab w:val="clear" w:pos="2340"/>
          <w:tab w:val="clear" w:pos="4536"/>
          <w:tab w:val="clear" w:pos="9072"/>
        </w:tabs>
        <w:ind w:left="284"/>
        <w:jc w:val="both"/>
        <w:rPr>
          <w:rFonts w:ascii="Arial" w:hAnsi="Arial" w:cs="Arial"/>
          <w:sz w:val="22"/>
          <w:szCs w:val="22"/>
        </w:rPr>
      </w:pPr>
      <w:r w:rsidRPr="004A06DB">
        <w:rPr>
          <w:rFonts w:ascii="Arial" w:hAnsi="Arial" w:cs="Arial"/>
          <w:sz w:val="22"/>
          <w:szCs w:val="22"/>
        </w:rPr>
        <w:t xml:space="preserve">W zakresie wzajemnego współdziałania przy realizacji przedmiotowego zamówienia strony zobowiązują się działać niezwłocznie, przestrzegając obowiązujących przepisów i ustalonych zwyczajów. </w:t>
      </w:r>
    </w:p>
    <w:p w14:paraId="4BF7476F"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2</w:t>
      </w:r>
      <w:r w:rsidRPr="004A06DB">
        <w:rPr>
          <w:rFonts w:ascii="Arial" w:hAnsi="Arial" w:cs="Arial"/>
          <w:sz w:val="22"/>
          <w:szCs w:val="22"/>
        </w:rPr>
        <w:br/>
        <w:t>Termin wykonania</w:t>
      </w:r>
    </w:p>
    <w:p w14:paraId="687C3AA6" w14:textId="250CE55B" w:rsidR="004A06DB" w:rsidRPr="00D8453F" w:rsidRDefault="004A06DB" w:rsidP="004A06DB">
      <w:pPr>
        <w:rPr>
          <w:rFonts w:ascii="Arial" w:hAnsi="Arial" w:cs="Arial"/>
          <w:b/>
          <w:sz w:val="22"/>
          <w:szCs w:val="22"/>
        </w:rPr>
      </w:pPr>
      <w:r w:rsidRPr="004A06DB">
        <w:rPr>
          <w:rFonts w:ascii="Arial" w:hAnsi="Arial" w:cs="Arial"/>
          <w:sz w:val="22"/>
          <w:szCs w:val="22"/>
        </w:rPr>
        <w:t>Strony ustalają, że Wykonawca wykona</w:t>
      </w:r>
      <w:r w:rsidRPr="004A06DB">
        <w:rPr>
          <w:rFonts w:ascii="Arial" w:hAnsi="Arial" w:cs="Arial"/>
          <w:b/>
          <w:sz w:val="22"/>
          <w:szCs w:val="22"/>
        </w:rPr>
        <w:t xml:space="preserve"> </w:t>
      </w:r>
      <w:r w:rsidRPr="004A06DB">
        <w:rPr>
          <w:rFonts w:ascii="Arial" w:hAnsi="Arial" w:cs="Arial"/>
          <w:sz w:val="22"/>
          <w:szCs w:val="22"/>
        </w:rPr>
        <w:t xml:space="preserve">przedmiot UMOWY w </w:t>
      </w:r>
      <w:r w:rsidRPr="00D8453F">
        <w:rPr>
          <w:rFonts w:ascii="Arial" w:hAnsi="Arial" w:cs="Arial"/>
          <w:sz w:val="22"/>
          <w:szCs w:val="22"/>
        </w:rPr>
        <w:t xml:space="preserve">terminie do </w:t>
      </w:r>
      <w:r w:rsidR="00E06BCA" w:rsidRPr="00D8453F">
        <w:rPr>
          <w:rFonts w:ascii="Arial" w:hAnsi="Arial" w:cs="Arial"/>
          <w:b/>
          <w:sz w:val="22"/>
          <w:szCs w:val="22"/>
        </w:rPr>
        <w:t>20</w:t>
      </w:r>
      <w:r w:rsidRPr="00D8453F">
        <w:rPr>
          <w:rFonts w:ascii="Arial" w:hAnsi="Arial" w:cs="Arial"/>
          <w:b/>
          <w:sz w:val="22"/>
          <w:szCs w:val="22"/>
        </w:rPr>
        <w:t>.</w:t>
      </w:r>
      <w:r w:rsidR="00E06BCA" w:rsidRPr="00D8453F">
        <w:rPr>
          <w:rFonts w:ascii="Arial" w:hAnsi="Arial" w:cs="Arial"/>
          <w:b/>
          <w:sz w:val="22"/>
          <w:szCs w:val="22"/>
        </w:rPr>
        <w:t>12.</w:t>
      </w:r>
      <w:r w:rsidRPr="00D8453F">
        <w:rPr>
          <w:rFonts w:ascii="Arial" w:hAnsi="Arial" w:cs="Arial"/>
          <w:b/>
          <w:sz w:val="22"/>
          <w:szCs w:val="22"/>
        </w:rPr>
        <w:t>202</w:t>
      </w:r>
      <w:r w:rsidR="00E06BCA" w:rsidRPr="00D8453F">
        <w:rPr>
          <w:rFonts w:ascii="Arial" w:hAnsi="Arial" w:cs="Arial"/>
          <w:b/>
          <w:sz w:val="22"/>
          <w:szCs w:val="22"/>
        </w:rPr>
        <w:t>4</w:t>
      </w:r>
    </w:p>
    <w:p w14:paraId="1A595B1D"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3</w:t>
      </w:r>
      <w:r w:rsidRPr="004A06DB">
        <w:rPr>
          <w:rFonts w:ascii="Arial" w:hAnsi="Arial" w:cs="Arial"/>
          <w:sz w:val="22"/>
          <w:szCs w:val="22"/>
        </w:rPr>
        <w:br/>
        <w:t>Wynagrodzenie Wykonawcy</w:t>
      </w:r>
    </w:p>
    <w:p w14:paraId="71091D8F" w14:textId="207667F7" w:rsidR="004A06DB" w:rsidRPr="004A06DB" w:rsidRDefault="004A06DB" w:rsidP="007B12A9">
      <w:pPr>
        <w:numPr>
          <w:ilvl w:val="0"/>
          <w:numId w:val="14"/>
        </w:numPr>
        <w:tabs>
          <w:tab w:val="left" w:pos="5103"/>
          <w:tab w:val="decimal" w:pos="6804"/>
        </w:tabs>
        <w:jc w:val="both"/>
        <w:rPr>
          <w:rFonts w:ascii="Arial" w:hAnsi="Arial" w:cs="Arial"/>
          <w:color w:val="FF6600"/>
          <w:sz w:val="22"/>
          <w:szCs w:val="22"/>
        </w:rPr>
      </w:pPr>
      <w:r w:rsidRPr="004A06DB">
        <w:rPr>
          <w:rFonts w:ascii="Arial" w:hAnsi="Arial" w:cs="Arial"/>
          <w:sz w:val="22"/>
          <w:szCs w:val="22"/>
        </w:rPr>
        <w:t xml:space="preserve">Strony ustalają, że obowiązującą je formą wynagrodzenia </w:t>
      </w:r>
      <w:r w:rsidRPr="00CD3032">
        <w:rPr>
          <w:rFonts w:ascii="Arial" w:hAnsi="Arial" w:cs="Arial"/>
          <w:sz w:val="22"/>
          <w:szCs w:val="22"/>
        </w:rPr>
        <w:t xml:space="preserve">będzie wynagrodzenie ustalone ostatecznie na podstawie niezmiennych do końca realizacji cen określonych w poszczególnych pozycjach Wykazu cen, które są wynagrodzeniem stałym. </w:t>
      </w:r>
    </w:p>
    <w:p w14:paraId="05BFDADF" w14:textId="77777777" w:rsidR="004A06DB" w:rsidRPr="004A06DB" w:rsidRDefault="004A06DB" w:rsidP="007B12A9">
      <w:pPr>
        <w:numPr>
          <w:ilvl w:val="0"/>
          <w:numId w:val="14"/>
        </w:numPr>
        <w:tabs>
          <w:tab w:val="left" w:pos="5103"/>
          <w:tab w:val="decimal" w:pos="6804"/>
        </w:tabs>
        <w:jc w:val="both"/>
        <w:rPr>
          <w:rFonts w:ascii="Arial" w:hAnsi="Arial" w:cs="Arial"/>
          <w:sz w:val="22"/>
          <w:szCs w:val="22"/>
        </w:rPr>
      </w:pPr>
      <w:r w:rsidRPr="004A06DB">
        <w:rPr>
          <w:rFonts w:ascii="Arial" w:hAnsi="Arial" w:cs="Arial"/>
          <w:sz w:val="22"/>
          <w:szCs w:val="22"/>
        </w:rPr>
        <w:t xml:space="preserve">Wynagrodzenie, o którym mowa w ust. 1 wyraża się kwotą brutto (łącznie z podatkiem VAT) – </w:t>
      </w:r>
      <w:r w:rsidRPr="004A06DB">
        <w:rPr>
          <w:rFonts w:ascii="Arial" w:hAnsi="Arial" w:cs="Arial"/>
          <w:b/>
          <w:sz w:val="22"/>
          <w:szCs w:val="22"/>
        </w:rPr>
        <w:t xml:space="preserve">................... </w:t>
      </w:r>
      <w:r w:rsidRPr="004A06DB">
        <w:rPr>
          <w:rFonts w:ascii="Arial" w:hAnsi="Arial" w:cs="Arial"/>
          <w:sz w:val="22"/>
          <w:szCs w:val="22"/>
        </w:rPr>
        <w:t xml:space="preserve">zł, słownie: ................................. zł, w tym: </w:t>
      </w:r>
    </w:p>
    <w:p w14:paraId="2C3C45B3" w14:textId="77777777" w:rsidR="004A06DB" w:rsidRPr="004A06DB" w:rsidRDefault="004A06DB" w:rsidP="007B12A9">
      <w:pPr>
        <w:numPr>
          <w:ilvl w:val="1"/>
          <w:numId w:val="14"/>
        </w:numPr>
        <w:tabs>
          <w:tab w:val="clear" w:pos="1080"/>
          <w:tab w:val="num" w:pos="720"/>
          <w:tab w:val="left" w:pos="5103"/>
          <w:tab w:val="decimal" w:pos="6804"/>
        </w:tabs>
        <w:ind w:left="720"/>
        <w:jc w:val="both"/>
        <w:rPr>
          <w:rFonts w:ascii="Arial" w:hAnsi="Arial" w:cs="Arial"/>
          <w:sz w:val="22"/>
          <w:szCs w:val="22"/>
        </w:rPr>
      </w:pPr>
      <w:r w:rsidRPr="004A06DB">
        <w:rPr>
          <w:rFonts w:ascii="Arial" w:hAnsi="Arial" w:cs="Arial"/>
          <w:sz w:val="22"/>
          <w:szCs w:val="22"/>
        </w:rPr>
        <w:t>wartość netto (bez podatku VAT) - ..................... zł, słownie: .................................... zł;</w:t>
      </w:r>
    </w:p>
    <w:p w14:paraId="1F4AAFB5" w14:textId="77777777" w:rsidR="004A06DB" w:rsidRPr="004A06DB" w:rsidRDefault="004A06DB" w:rsidP="007B12A9">
      <w:pPr>
        <w:numPr>
          <w:ilvl w:val="1"/>
          <w:numId w:val="14"/>
        </w:numPr>
        <w:tabs>
          <w:tab w:val="clear" w:pos="1080"/>
          <w:tab w:val="num" w:pos="720"/>
          <w:tab w:val="left" w:pos="5103"/>
          <w:tab w:val="decimal" w:pos="6804"/>
        </w:tabs>
        <w:ind w:left="720"/>
        <w:jc w:val="both"/>
        <w:rPr>
          <w:rFonts w:ascii="Arial" w:hAnsi="Arial" w:cs="Arial"/>
          <w:sz w:val="22"/>
          <w:szCs w:val="22"/>
        </w:rPr>
      </w:pPr>
      <w:r w:rsidRPr="004A06DB">
        <w:rPr>
          <w:rFonts w:ascii="Arial" w:hAnsi="Arial" w:cs="Arial"/>
          <w:sz w:val="22"/>
          <w:szCs w:val="22"/>
        </w:rPr>
        <w:t>podatek VAT ……..% - ................ zł, słownie: ..................................................... zł.</w:t>
      </w:r>
    </w:p>
    <w:p w14:paraId="0F4377C4" w14:textId="77777777" w:rsidR="004A06DB" w:rsidRPr="004A06DB" w:rsidRDefault="004A06DB" w:rsidP="007B12A9">
      <w:pPr>
        <w:pStyle w:val="Tekstpodstawowywcity3"/>
        <w:numPr>
          <w:ilvl w:val="0"/>
          <w:numId w:val="14"/>
        </w:numPr>
        <w:tabs>
          <w:tab w:val="num" w:pos="540"/>
        </w:tabs>
        <w:spacing w:after="0"/>
        <w:jc w:val="both"/>
        <w:rPr>
          <w:rFonts w:ascii="Arial" w:hAnsi="Arial" w:cs="Arial"/>
          <w:sz w:val="22"/>
          <w:szCs w:val="22"/>
        </w:rPr>
      </w:pPr>
      <w:r w:rsidRPr="004A06DB">
        <w:rPr>
          <w:rFonts w:ascii="Arial" w:hAnsi="Arial" w:cs="Arial"/>
          <w:sz w:val="22"/>
          <w:szCs w:val="22"/>
        </w:rPr>
        <w:t xml:space="preserve">Przyjęta forma wynagrodzenia oznacza, że za roboty niezrealizowane przez Wykonawcę, choć objęte UMOWĄ nie należy się wynagrodzenie, w związku z czym ulegnie ono obniżeniu na zasadzie ekwiwalentności świadczeń stron. </w:t>
      </w:r>
    </w:p>
    <w:p w14:paraId="2A5658D8" w14:textId="77777777" w:rsidR="004A06DB" w:rsidRPr="004A06DB" w:rsidRDefault="004A06DB" w:rsidP="007B12A9">
      <w:pPr>
        <w:pStyle w:val="Tekstpodstawowywcity3"/>
        <w:numPr>
          <w:ilvl w:val="0"/>
          <w:numId w:val="14"/>
        </w:numPr>
        <w:tabs>
          <w:tab w:val="num" w:pos="540"/>
        </w:tabs>
        <w:spacing w:after="0"/>
        <w:jc w:val="both"/>
        <w:rPr>
          <w:rFonts w:ascii="Arial" w:hAnsi="Arial" w:cs="Arial"/>
          <w:sz w:val="22"/>
          <w:szCs w:val="22"/>
        </w:rPr>
      </w:pPr>
      <w:r w:rsidRPr="004A06DB">
        <w:rPr>
          <w:rFonts w:ascii="Arial" w:hAnsi="Arial" w:cs="Arial"/>
          <w:sz w:val="22"/>
          <w:szCs w:val="22"/>
        </w:rPr>
        <w:t>Jeżeli w trakcie realizacji przedmiotu UMOWY powstanie konieczność zaniechania wykonania robót lub konieczność zaniechania wykonania robót zamiennych, to Wykonawca, na żądanie Zamawiającego, obowiązany jest zaniechać wykonania określonych robót oraz zaniechać wykonania robót zamiennych - w zakresie uzgodnionym z Zamawiającym tak pod względem rzeczowym,  jak i finansowym.</w:t>
      </w:r>
    </w:p>
    <w:p w14:paraId="4D9B2A9D" w14:textId="77777777" w:rsidR="004A06DB" w:rsidRPr="004A06DB" w:rsidRDefault="004A06DB" w:rsidP="007B12A9">
      <w:pPr>
        <w:pStyle w:val="Tekstpodstawowywcity3"/>
        <w:numPr>
          <w:ilvl w:val="0"/>
          <w:numId w:val="14"/>
        </w:numPr>
        <w:spacing w:after="0"/>
        <w:jc w:val="both"/>
        <w:rPr>
          <w:rFonts w:ascii="Arial" w:hAnsi="Arial" w:cs="Arial"/>
          <w:sz w:val="22"/>
          <w:szCs w:val="22"/>
        </w:rPr>
      </w:pPr>
      <w:r w:rsidRPr="004A06DB">
        <w:rPr>
          <w:rFonts w:ascii="Arial" w:hAnsi="Arial" w:cs="Arial"/>
          <w:sz w:val="22"/>
          <w:szCs w:val="22"/>
        </w:rPr>
        <w:t>W związku z prawem Zamawiającego do zaniechania określonych robót, Wykonawcy nie przysługują żadne roszczenia odszkodowawcze.</w:t>
      </w:r>
    </w:p>
    <w:p w14:paraId="54BEA233"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lastRenderedPageBreak/>
        <w:t>§ 4</w:t>
      </w:r>
      <w:r w:rsidRPr="004A06DB">
        <w:rPr>
          <w:rFonts w:ascii="Arial" w:hAnsi="Arial" w:cs="Arial"/>
          <w:sz w:val="22"/>
          <w:szCs w:val="22"/>
        </w:rPr>
        <w:br/>
        <w:t>Płatności</w:t>
      </w:r>
    </w:p>
    <w:p w14:paraId="0E169827" w14:textId="1EB8DA61" w:rsidR="004A06DB" w:rsidRPr="0063517E" w:rsidRDefault="004A06DB" w:rsidP="0063517E">
      <w:pPr>
        <w:numPr>
          <w:ilvl w:val="0"/>
          <w:numId w:val="19"/>
        </w:numPr>
        <w:tabs>
          <w:tab w:val="left" w:pos="2409"/>
          <w:tab w:val="left" w:pos="5386"/>
          <w:tab w:val="left" w:pos="7158"/>
        </w:tabs>
        <w:jc w:val="both"/>
        <w:rPr>
          <w:rFonts w:ascii="Arial" w:hAnsi="Arial" w:cs="Arial"/>
          <w:sz w:val="22"/>
          <w:szCs w:val="22"/>
        </w:rPr>
      </w:pPr>
      <w:r w:rsidRPr="004A06DB">
        <w:rPr>
          <w:rFonts w:ascii="Arial" w:hAnsi="Arial" w:cs="Arial"/>
          <w:sz w:val="22"/>
          <w:szCs w:val="22"/>
        </w:rPr>
        <w:t xml:space="preserve">Strony postanawiają, że rozliczenie za przedmiot UMOWY </w:t>
      </w:r>
      <w:r w:rsidR="0063517E">
        <w:rPr>
          <w:rFonts w:ascii="Arial" w:hAnsi="Arial" w:cs="Arial"/>
          <w:sz w:val="22"/>
          <w:szCs w:val="22"/>
        </w:rPr>
        <w:t>od</w:t>
      </w:r>
      <w:r w:rsidRPr="004A06DB">
        <w:rPr>
          <w:rFonts w:ascii="Arial" w:hAnsi="Arial" w:cs="Arial"/>
          <w:sz w:val="22"/>
          <w:szCs w:val="22"/>
        </w:rPr>
        <w:t xml:space="preserve">będzie się </w:t>
      </w:r>
      <w:r w:rsidRPr="0063517E">
        <w:rPr>
          <w:rFonts w:ascii="Arial" w:hAnsi="Arial" w:cs="Arial"/>
          <w:sz w:val="22"/>
          <w:szCs w:val="22"/>
        </w:rPr>
        <w:t xml:space="preserve">fakturą wystawioną po dokonaniu odbioru </w:t>
      </w:r>
      <w:r w:rsidR="0063517E" w:rsidRPr="004A06DB">
        <w:rPr>
          <w:rFonts w:ascii="Arial" w:hAnsi="Arial" w:cs="Arial"/>
          <w:sz w:val="22"/>
          <w:szCs w:val="22"/>
        </w:rPr>
        <w:t>przedmiot</w:t>
      </w:r>
      <w:r w:rsidR="0063517E">
        <w:rPr>
          <w:rFonts w:ascii="Arial" w:hAnsi="Arial" w:cs="Arial"/>
          <w:sz w:val="22"/>
          <w:szCs w:val="22"/>
        </w:rPr>
        <w:t>u</w:t>
      </w:r>
      <w:r w:rsidR="0063517E" w:rsidRPr="004A06DB">
        <w:rPr>
          <w:rFonts w:ascii="Arial" w:hAnsi="Arial" w:cs="Arial"/>
          <w:sz w:val="22"/>
          <w:szCs w:val="22"/>
        </w:rPr>
        <w:t xml:space="preserve"> UMOWY</w:t>
      </w:r>
      <w:r w:rsidRPr="0063517E">
        <w:rPr>
          <w:rFonts w:ascii="Arial" w:hAnsi="Arial" w:cs="Arial"/>
          <w:sz w:val="22"/>
          <w:szCs w:val="22"/>
        </w:rPr>
        <w:t>.</w:t>
      </w:r>
    </w:p>
    <w:p w14:paraId="216C2EBC" w14:textId="1B18FA8E" w:rsidR="004A06DB" w:rsidRPr="0063517E" w:rsidRDefault="004A06DB" w:rsidP="0063517E">
      <w:pPr>
        <w:numPr>
          <w:ilvl w:val="0"/>
          <w:numId w:val="19"/>
        </w:numPr>
        <w:tabs>
          <w:tab w:val="left" w:pos="2409"/>
          <w:tab w:val="left" w:pos="5386"/>
          <w:tab w:val="left" w:pos="7158"/>
        </w:tabs>
        <w:jc w:val="both"/>
        <w:rPr>
          <w:rFonts w:ascii="Arial" w:hAnsi="Arial" w:cs="Arial"/>
          <w:sz w:val="22"/>
          <w:szCs w:val="22"/>
        </w:rPr>
      </w:pPr>
      <w:r w:rsidRPr="004A06DB">
        <w:rPr>
          <w:rFonts w:ascii="Arial" w:hAnsi="Arial" w:cs="Arial"/>
          <w:sz w:val="22"/>
          <w:szCs w:val="22"/>
        </w:rPr>
        <w:t>Podstawą do wystawienia przez Wykonawcę faktur</w:t>
      </w:r>
      <w:r w:rsidR="0063517E">
        <w:rPr>
          <w:rFonts w:ascii="Arial" w:hAnsi="Arial" w:cs="Arial"/>
          <w:sz w:val="22"/>
          <w:szCs w:val="22"/>
        </w:rPr>
        <w:t>y</w:t>
      </w:r>
      <w:r w:rsidRPr="004A06DB">
        <w:rPr>
          <w:rFonts w:ascii="Arial" w:hAnsi="Arial" w:cs="Arial"/>
          <w:sz w:val="22"/>
          <w:szCs w:val="22"/>
        </w:rPr>
        <w:t xml:space="preserve"> będ</w:t>
      </w:r>
      <w:r w:rsidR="0063517E">
        <w:rPr>
          <w:rFonts w:ascii="Arial" w:hAnsi="Arial" w:cs="Arial"/>
          <w:sz w:val="22"/>
          <w:szCs w:val="22"/>
        </w:rPr>
        <w:t>zie</w:t>
      </w:r>
      <w:r w:rsidRPr="004A06DB">
        <w:rPr>
          <w:rFonts w:ascii="Arial" w:hAnsi="Arial" w:cs="Arial"/>
          <w:sz w:val="22"/>
          <w:szCs w:val="22"/>
        </w:rPr>
        <w:t xml:space="preserve"> podpisan</w:t>
      </w:r>
      <w:r w:rsidR="0063517E">
        <w:rPr>
          <w:rFonts w:ascii="Arial" w:hAnsi="Arial" w:cs="Arial"/>
          <w:sz w:val="22"/>
          <w:szCs w:val="22"/>
        </w:rPr>
        <w:t>y</w:t>
      </w:r>
      <w:r w:rsidRPr="004A06DB">
        <w:rPr>
          <w:rFonts w:ascii="Arial" w:hAnsi="Arial" w:cs="Arial"/>
          <w:sz w:val="22"/>
          <w:szCs w:val="22"/>
        </w:rPr>
        <w:t xml:space="preserve"> przez Zamawiającego</w:t>
      </w:r>
      <w:r w:rsidR="0063517E">
        <w:rPr>
          <w:rFonts w:ascii="Arial" w:hAnsi="Arial" w:cs="Arial"/>
          <w:sz w:val="22"/>
          <w:szCs w:val="22"/>
        </w:rPr>
        <w:t xml:space="preserve"> </w:t>
      </w:r>
      <w:r w:rsidRPr="0063517E">
        <w:rPr>
          <w:rFonts w:ascii="Arial" w:hAnsi="Arial" w:cs="Arial"/>
          <w:sz w:val="22"/>
          <w:szCs w:val="22"/>
        </w:rPr>
        <w:t>protokół odbioru robót</w:t>
      </w:r>
      <w:r w:rsidR="008732C0">
        <w:rPr>
          <w:rFonts w:ascii="Arial" w:hAnsi="Arial" w:cs="Arial"/>
          <w:sz w:val="22"/>
          <w:szCs w:val="22"/>
        </w:rPr>
        <w:t>.</w:t>
      </w:r>
    </w:p>
    <w:p w14:paraId="4E499579" w14:textId="506652ED" w:rsidR="004A06DB" w:rsidRPr="0063517E" w:rsidRDefault="004A06DB" w:rsidP="007B12A9">
      <w:pPr>
        <w:widowControl w:val="0"/>
        <w:numPr>
          <w:ilvl w:val="0"/>
          <w:numId w:val="19"/>
        </w:numPr>
        <w:tabs>
          <w:tab w:val="left" w:pos="5386"/>
          <w:tab w:val="left" w:pos="7158"/>
        </w:tabs>
        <w:ind w:hanging="346"/>
        <w:rPr>
          <w:rFonts w:ascii="Arial" w:hAnsi="Arial" w:cs="Arial"/>
          <w:i/>
          <w:sz w:val="22"/>
          <w:szCs w:val="22"/>
        </w:rPr>
      </w:pPr>
      <w:r w:rsidRPr="0063517E">
        <w:rPr>
          <w:rFonts w:ascii="Arial" w:hAnsi="Arial" w:cs="Arial"/>
          <w:sz w:val="22"/>
          <w:szCs w:val="22"/>
        </w:rPr>
        <w:t>Strony postanawiają, że termin zapłaty faktur Wykonawcy będzie wynosić do 30 dni od daty ich doręczenia wraz z dokumentami rozliczeniowymi</w:t>
      </w:r>
      <w:r w:rsidRPr="0063517E">
        <w:rPr>
          <w:rFonts w:ascii="Arial" w:hAnsi="Arial" w:cs="Arial"/>
          <w:i/>
          <w:sz w:val="22"/>
          <w:szCs w:val="22"/>
        </w:rPr>
        <w:t xml:space="preserve">. </w:t>
      </w:r>
      <w:r w:rsidRPr="0063517E">
        <w:rPr>
          <w:rFonts w:ascii="Arial" w:hAnsi="Arial" w:cs="Arial"/>
          <w:sz w:val="22"/>
          <w:szCs w:val="22"/>
        </w:rPr>
        <w:t>Zapłata zostanie dokonana przelewem na rachunek bankowy Wykonawcy:</w:t>
      </w:r>
      <w:r w:rsidRPr="0063517E">
        <w:rPr>
          <w:rFonts w:ascii="Arial" w:hAnsi="Arial" w:cs="Arial"/>
          <w:b/>
          <w:sz w:val="22"/>
          <w:szCs w:val="22"/>
        </w:rPr>
        <w:t xml:space="preserve"> ……………………………………………………………….</w:t>
      </w:r>
    </w:p>
    <w:p w14:paraId="77F81F1E" w14:textId="77777777" w:rsidR="004A06DB" w:rsidRPr="0063517E" w:rsidRDefault="004A06DB" w:rsidP="004A06DB">
      <w:pPr>
        <w:widowControl w:val="0"/>
        <w:tabs>
          <w:tab w:val="left" w:pos="5386"/>
          <w:tab w:val="left" w:pos="7158"/>
        </w:tabs>
        <w:ind w:left="4253"/>
        <w:jc w:val="both"/>
        <w:rPr>
          <w:rFonts w:ascii="Arial" w:hAnsi="Arial" w:cs="Arial"/>
          <w:i/>
          <w:sz w:val="22"/>
          <w:szCs w:val="22"/>
        </w:rPr>
      </w:pPr>
      <w:r w:rsidRPr="0063517E">
        <w:rPr>
          <w:rFonts w:ascii="Arial" w:hAnsi="Arial" w:cs="Arial"/>
          <w:sz w:val="22"/>
          <w:szCs w:val="22"/>
        </w:rPr>
        <w:t>(</w:t>
      </w:r>
      <w:r w:rsidRPr="0063517E">
        <w:rPr>
          <w:rFonts w:ascii="Arial" w:hAnsi="Arial" w:cs="Arial"/>
          <w:i/>
          <w:sz w:val="22"/>
          <w:szCs w:val="22"/>
        </w:rPr>
        <w:t>nazwa banku, numer rachunku bankowego)</w:t>
      </w:r>
    </w:p>
    <w:p w14:paraId="04CEABC7" w14:textId="77777777" w:rsidR="004A06DB" w:rsidRPr="004A06DB" w:rsidRDefault="004A06DB" w:rsidP="004A06DB">
      <w:pPr>
        <w:widowControl w:val="0"/>
        <w:tabs>
          <w:tab w:val="left" w:pos="5386"/>
          <w:tab w:val="left" w:pos="7158"/>
        </w:tabs>
        <w:ind w:left="360"/>
        <w:jc w:val="both"/>
        <w:rPr>
          <w:rFonts w:ascii="Arial" w:hAnsi="Arial" w:cs="Arial"/>
          <w:color w:val="0000FF"/>
          <w:sz w:val="22"/>
          <w:szCs w:val="22"/>
        </w:rPr>
      </w:pPr>
      <w:r w:rsidRPr="004A06DB">
        <w:rPr>
          <w:rFonts w:ascii="Arial" w:hAnsi="Arial" w:cs="Arial"/>
          <w:sz w:val="22"/>
          <w:szCs w:val="22"/>
        </w:rPr>
        <w:t>albo podwykonawcy, zgodnie z zasadami ustalonymi w § 2 umowy o przejęcie długu przyszłego, której projekt stanowi załącznik nr .. do niniejszej UMOWY.</w:t>
      </w:r>
    </w:p>
    <w:p w14:paraId="07A097BC" w14:textId="77777777" w:rsidR="004A06DB" w:rsidRPr="004A06DB" w:rsidRDefault="004A06DB" w:rsidP="007B12A9">
      <w:pPr>
        <w:numPr>
          <w:ilvl w:val="0"/>
          <w:numId w:val="19"/>
        </w:numPr>
        <w:tabs>
          <w:tab w:val="left" w:pos="5387"/>
          <w:tab w:val="left" w:pos="7158"/>
        </w:tabs>
        <w:rPr>
          <w:rFonts w:ascii="Arial" w:hAnsi="Arial" w:cs="Arial"/>
          <w:color w:val="000000"/>
          <w:sz w:val="22"/>
          <w:szCs w:val="22"/>
        </w:rPr>
      </w:pPr>
      <w:r w:rsidRPr="004A06DB">
        <w:rPr>
          <w:rFonts w:ascii="Arial" w:hAnsi="Arial" w:cs="Arial"/>
          <w:color w:val="000000"/>
          <w:sz w:val="22"/>
          <w:szCs w:val="22"/>
        </w:rPr>
        <w:t>Za dzień zapłaty uważany będzie dzień obciążenia rachunku Zamawiającego.</w:t>
      </w:r>
    </w:p>
    <w:p w14:paraId="36E9C1BE" w14:textId="77777777" w:rsidR="004A06DB" w:rsidRPr="004A06DB" w:rsidRDefault="004A06DB" w:rsidP="007B12A9">
      <w:pPr>
        <w:numPr>
          <w:ilvl w:val="0"/>
          <w:numId w:val="19"/>
        </w:numPr>
        <w:jc w:val="both"/>
        <w:rPr>
          <w:rFonts w:ascii="Arial" w:hAnsi="Arial" w:cs="Arial"/>
          <w:iCs/>
          <w:sz w:val="22"/>
          <w:szCs w:val="22"/>
        </w:rPr>
      </w:pPr>
      <w:bookmarkStart w:id="0" w:name="_Hlk30486070"/>
      <w:r w:rsidRPr="004A06DB">
        <w:rPr>
          <w:rFonts w:ascii="Arial" w:hAnsi="Arial" w:cs="Arial"/>
          <w:iCs/>
          <w:sz w:val="22"/>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bookmarkEnd w:id="0"/>
    <w:p w14:paraId="40BA6393"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5</w:t>
      </w:r>
      <w:r w:rsidRPr="004A06DB">
        <w:rPr>
          <w:rFonts w:ascii="Arial" w:hAnsi="Arial" w:cs="Arial"/>
          <w:sz w:val="22"/>
          <w:szCs w:val="22"/>
        </w:rPr>
        <w:br/>
        <w:t>Pełnomocnicy</w:t>
      </w:r>
    </w:p>
    <w:p w14:paraId="6E93B452" w14:textId="5F1979AB" w:rsidR="004A06DB" w:rsidRPr="0063517E" w:rsidRDefault="004A06DB" w:rsidP="0063517E">
      <w:pPr>
        <w:numPr>
          <w:ilvl w:val="0"/>
          <w:numId w:val="8"/>
        </w:numPr>
        <w:tabs>
          <w:tab w:val="left" w:pos="2409"/>
          <w:tab w:val="left" w:pos="5387"/>
          <w:tab w:val="left" w:pos="7158"/>
        </w:tabs>
        <w:ind w:hanging="420"/>
        <w:jc w:val="both"/>
        <w:rPr>
          <w:rFonts w:ascii="Arial" w:hAnsi="Arial" w:cs="Arial"/>
          <w:sz w:val="22"/>
          <w:szCs w:val="22"/>
        </w:rPr>
      </w:pPr>
      <w:r w:rsidRPr="0063517E">
        <w:rPr>
          <w:rFonts w:ascii="Arial" w:hAnsi="Arial" w:cs="Arial"/>
          <w:sz w:val="22"/>
          <w:szCs w:val="22"/>
        </w:rPr>
        <w:t>Zamawiający ustanawia</w:t>
      </w:r>
      <w:r w:rsidR="0063517E" w:rsidRPr="0063517E">
        <w:rPr>
          <w:rFonts w:ascii="Arial" w:hAnsi="Arial" w:cs="Arial"/>
          <w:sz w:val="22"/>
          <w:szCs w:val="22"/>
        </w:rPr>
        <w:t xml:space="preserve"> </w:t>
      </w:r>
      <w:r w:rsidRPr="0063517E">
        <w:rPr>
          <w:rFonts w:ascii="Arial" w:hAnsi="Arial" w:cs="Arial"/>
          <w:b/>
          <w:i/>
          <w:iCs/>
          <w:sz w:val="22"/>
          <w:szCs w:val="22"/>
        </w:rPr>
        <w:t>…………………</w:t>
      </w:r>
      <w:r w:rsidRPr="0063517E">
        <w:rPr>
          <w:rFonts w:ascii="Arial" w:hAnsi="Arial" w:cs="Arial"/>
          <w:b/>
          <w:sz w:val="22"/>
          <w:szCs w:val="22"/>
        </w:rPr>
        <w:t xml:space="preserve"> </w:t>
      </w:r>
      <w:r w:rsidRPr="0063517E">
        <w:rPr>
          <w:rFonts w:ascii="Arial" w:hAnsi="Arial" w:cs="Arial"/>
          <w:sz w:val="22"/>
          <w:szCs w:val="22"/>
        </w:rPr>
        <w:t>- inspektorem nadzoru, uprawnionym do:</w:t>
      </w:r>
    </w:p>
    <w:p w14:paraId="3379B1AA" w14:textId="77777777" w:rsidR="004A06DB" w:rsidRPr="0063517E" w:rsidRDefault="004A06DB" w:rsidP="0063517E">
      <w:pPr>
        <w:numPr>
          <w:ilvl w:val="2"/>
          <w:numId w:val="8"/>
        </w:numPr>
        <w:tabs>
          <w:tab w:val="left" w:pos="709"/>
          <w:tab w:val="left" w:pos="5387"/>
          <w:tab w:val="left" w:pos="7158"/>
        </w:tabs>
        <w:ind w:left="709" w:hanging="283"/>
        <w:jc w:val="both"/>
        <w:rPr>
          <w:rFonts w:ascii="Arial" w:hAnsi="Arial" w:cs="Arial"/>
          <w:sz w:val="22"/>
          <w:szCs w:val="22"/>
        </w:rPr>
      </w:pPr>
      <w:r w:rsidRPr="0063517E">
        <w:rPr>
          <w:rFonts w:ascii="Arial" w:hAnsi="Arial" w:cs="Arial"/>
          <w:sz w:val="22"/>
          <w:szCs w:val="22"/>
        </w:rPr>
        <w:t>przekazania Wykonawcy terenu budowy,</w:t>
      </w:r>
    </w:p>
    <w:p w14:paraId="5EA1949B" w14:textId="5D73BFAF" w:rsidR="004A06DB" w:rsidRPr="0063517E" w:rsidRDefault="004A06DB" w:rsidP="0063517E">
      <w:pPr>
        <w:numPr>
          <w:ilvl w:val="2"/>
          <w:numId w:val="8"/>
        </w:numPr>
        <w:tabs>
          <w:tab w:val="left" w:pos="709"/>
          <w:tab w:val="left" w:pos="5387"/>
          <w:tab w:val="left" w:pos="7158"/>
        </w:tabs>
        <w:ind w:left="709" w:hanging="283"/>
        <w:jc w:val="both"/>
        <w:rPr>
          <w:rFonts w:ascii="Arial" w:hAnsi="Arial" w:cs="Arial"/>
          <w:sz w:val="22"/>
          <w:szCs w:val="22"/>
        </w:rPr>
      </w:pPr>
      <w:r w:rsidRPr="0063517E">
        <w:rPr>
          <w:rFonts w:ascii="Arial" w:hAnsi="Arial" w:cs="Arial"/>
          <w:sz w:val="22"/>
          <w:szCs w:val="22"/>
        </w:rPr>
        <w:t>wykonywania czynności i obowiązków, określonych w art. 25, 26 Ustawy z dnia 7 lipca 1994 r. Prawo budowlane (Dz. U. z 2024 r. poz. 725</w:t>
      </w:r>
      <w:r w:rsidR="008E16B7">
        <w:rPr>
          <w:rFonts w:ascii="Arial" w:hAnsi="Arial" w:cs="Arial"/>
          <w:sz w:val="22"/>
          <w:szCs w:val="22"/>
        </w:rPr>
        <w:t xml:space="preserve"> z późn. zm.</w:t>
      </w:r>
      <w:r w:rsidRPr="0063517E">
        <w:rPr>
          <w:rFonts w:ascii="Arial" w:hAnsi="Arial" w:cs="Arial"/>
          <w:sz w:val="22"/>
          <w:szCs w:val="22"/>
        </w:rPr>
        <w:t>; dalej jako „ustawa Prawo Budowlane”),</w:t>
      </w:r>
    </w:p>
    <w:p w14:paraId="59716B7F" w14:textId="42E45822" w:rsidR="004A06DB" w:rsidRPr="0063517E" w:rsidRDefault="004A06DB" w:rsidP="0063517E">
      <w:pPr>
        <w:numPr>
          <w:ilvl w:val="2"/>
          <w:numId w:val="8"/>
        </w:numPr>
        <w:tabs>
          <w:tab w:val="left" w:pos="709"/>
          <w:tab w:val="left" w:pos="5387"/>
          <w:tab w:val="left" w:pos="7158"/>
        </w:tabs>
        <w:ind w:left="709" w:hanging="283"/>
        <w:jc w:val="both"/>
        <w:rPr>
          <w:rFonts w:ascii="Arial" w:hAnsi="Arial" w:cs="Arial"/>
          <w:sz w:val="22"/>
          <w:szCs w:val="22"/>
        </w:rPr>
      </w:pPr>
      <w:r w:rsidRPr="0063517E">
        <w:rPr>
          <w:rFonts w:ascii="Arial" w:hAnsi="Arial" w:cs="Arial"/>
          <w:sz w:val="22"/>
          <w:szCs w:val="22"/>
        </w:rPr>
        <w:t xml:space="preserve">podpisania </w:t>
      </w:r>
      <w:r w:rsidR="0063517E" w:rsidRPr="0063517E">
        <w:rPr>
          <w:rFonts w:ascii="Arial" w:hAnsi="Arial" w:cs="Arial"/>
          <w:sz w:val="22"/>
          <w:szCs w:val="22"/>
        </w:rPr>
        <w:t>protokołu</w:t>
      </w:r>
      <w:r w:rsidRPr="0063517E">
        <w:rPr>
          <w:rFonts w:ascii="Arial" w:hAnsi="Arial" w:cs="Arial"/>
          <w:sz w:val="22"/>
          <w:szCs w:val="22"/>
        </w:rPr>
        <w:t xml:space="preserve"> odbioru</w:t>
      </w:r>
      <w:r w:rsidR="0063517E" w:rsidRPr="0063517E">
        <w:rPr>
          <w:rFonts w:ascii="Arial" w:hAnsi="Arial" w:cs="Arial"/>
          <w:sz w:val="22"/>
          <w:szCs w:val="22"/>
        </w:rPr>
        <w:t>.</w:t>
      </w:r>
    </w:p>
    <w:p w14:paraId="59B8DBAC" w14:textId="10724255" w:rsidR="004A06DB" w:rsidRPr="0063517E" w:rsidRDefault="004A06DB" w:rsidP="004A06DB">
      <w:pPr>
        <w:tabs>
          <w:tab w:val="left" w:pos="2409"/>
        </w:tabs>
        <w:ind w:left="300"/>
        <w:jc w:val="both"/>
        <w:rPr>
          <w:rFonts w:ascii="Arial" w:hAnsi="Arial" w:cs="Arial"/>
          <w:sz w:val="22"/>
          <w:szCs w:val="22"/>
        </w:rPr>
      </w:pPr>
      <w:r w:rsidRPr="0063517E">
        <w:rPr>
          <w:rFonts w:ascii="Arial" w:hAnsi="Arial" w:cs="Arial"/>
          <w:sz w:val="22"/>
          <w:szCs w:val="22"/>
        </w:rPr>
        <w:t>Inspektor nadzoru działa w granicach umocowania nadanego m</w:t>
      </w:r>
      <w:r w:rsidR="0063517E" w:rsidRPr="0063517E">
        <w:rPr>
          <w:rFonts w:ascii="Arial" w:hAnsi="Arial" w:cs="Arial"/>
          <w:sz w:val="22"/>
          <w:szCs w:val="22"/>
        </w:rPr>
        <w:t>u</w:t>
      </w:r>
      <w:r w:rsidRPr="0063517E">
        <w:rPr>
          <w:rFonts w:ascii="Arial" w:hAnsi="Arial" w:cs="Arial"/>
          <w:sz w:val="22"/>
          <w:szCs w:val="22"/>
        </w:rPr>
        <w:t xml:space="preserve"> niniejszą UMOWĄ.</w:t>
      </w:r>
    </w:p>
    <w:p w14:paraId="08632A69" w14:textId="1742D46B" w:rsidR="004A06DB" w:rsidRPr="0063517E" w:rsidRDefault="004A06DB" w:rsidP="0063517E">
      <w:pPr>
        <w:numPr>
          <w:ilvl w:val="0"/>
          <w:numId w:val="8"/>
        </w:numPr>
        <w:tabs>
          <w:tab w:val="left" w:pos="2409"/>
          <w:tab w:val="left" w:pos="5387"/>
          <w:tab w:val="left" w:pos="7158"/>
        </w:tabs>
        <w:ind w:hanging="420"/>
        <w:jc w:val="both"/>
        <w:rPr>
          <w:rFonts w:ascii="Arial" w:hAnsi="Arial" w:cs="Arial"/>
          <w:sz w:val="22"/>
          <w:szCs w:val="22"/>
        </w:rPr>
      </w:pPr>
      <w:r w:rsidRPr="0063517E">
        <w:rPr>
          <w:rFonts w:ascii="Arial" w:hAnsi="Arial" w:cs="Arial"/>
          <w:sz w:val="22"/>
          <w:szCs w:val="22"/>
        </w:rPr>
        <w:t>Wykonawca ustanawia</w:t>
      </w:r>
      <w:r w:rsidR="0063517E" w:rsidRPr="0063517E">
        <w:rPr>
          <w:rFonts w:ascii="Arial" w:hAnsi="Arial" w:cs="Arial"/>
          <w:sz w:val="22"/>
          <w:szCs w:val="22"/>
        </w:rPr>
        <w:t xml:space="preserve"> </w:t>
      </w:r>
      <w:r w:rsidR="0063517E" w:rsidRPr="0063517E">
        <w:rPr>
          <w:rFonts w:ascii="Arial" w:hAnsi="Arial" w:cs="Arial"/>
          <w:b/>
          <w:i/>
          <w:iCs/>
          <w:sz w:val="22"/>
          <w:szCs w:val="22"/>
        </w:rPr>
        <w:t>…………………</w:t>
      </w:r>
      <w:r w:rsidRPr="0063517E">
        <w:rPr>
          <w:rFonts w:ascii="Arial" w:hAnsi="Arial" w:cs="Arial"/>
          <w:bCs/>
          <w:sz w:val="22"/>
          <w:szCs w:val="22"/>
        </w:rPr>
        <w:t xml:space="preserve"> - kierownikiem budowy, uprawnionym do:</w:t>
      </w:r>
    </w:p>
    <w:p w14:paraId="5F5EA82D" w14:textId="79DBBFE5" w:rsidR="004A06DB" w:rsidRPr="0063517E" w:rsidRDefault="004A06DB" w:rsidP="0063517E">
      <w:pPr>
        <w:numPr>
          <w:ilvl w:val="2"/>
          <w:numId w:val="8"/>
        </w:numPr>
        <w:tabs>
          <w:tab w:val="left" w:pos="709"/>
          <w:tab w:val="left" w:pos="5387"/>
          <w:tab w:val="left" w:pos="7158"/>
        </w:tabs>
        <w:ind w:left="709" w:hanging="283"/>
        <w:jc w:val="both"/>
        <w:rPr>
          <w:rFonts w:ascii="Arial" w:hAnsi="Arial" w:cs="Arial"/>
          <w:bCs/>
          <w:sz w:val="22"/>
          <w:szCs w:val="22"/>
        </w:rPr>
      </w:pPr>
      <w:r w:rsidRPr="0063517E">
        <w:rPr>
          <w:rFonts w:ascii="Arial" w:hAnsi="Arial" w:cs="Arial"/>
          <w:bCs/>
          <w:sz w:val="22"/>
          <w:szCs w:val="22"/>
        </w:rPr>
        <w:t>przedłożenia inspektorowi nadzoru harmonogramu rzeczowo-finansowego robót</w:t>
      </w:r>
      <w:r w:rsidR="0063517E" w:rsidRPr="0063517E">
        <w:rPr>
          <w:rFonts w:ascii="Arial" w:hAnsi="Arial" w:cs="Arial"/>
          <w:bCs/>
          <w:sz w:val="22"/>
          <w:szCs w:val="22"/>
        </w:rPr>
        <w:t>,</w:t>
      </w:r>
    </w:p>
    <w:p w14:paraId="4D66C2BA" w14:textId="77777777" w:rsidR="004A06DB" w:rsidRPr="0063517E" w:rsidRDefault="004A06DB" w:rsidP="0063517E">
      <w:pPr>
        <w:numPr>
          <w:ilvl w:val="2"/>
          <w:numId w:val="8"/>
        </w:numPr>
        <w:tabs>
          <w:tab w:val="left" w:pos="709"/>
          <w:tab w:val="left" w:pos="5387"/>
          <w:tab w:val="left" w:pos="7158"/>
        </w:tabs>
        <w:ind w:left="709" w:hanging="283"/>
        <w:jc w:val="both"/>
        <w:rPr>
          <w:rFonts w:ascii="Arial" w:hAnsi="Arial" w:cs="Arial"/>
          <w:bCs/>
          <w:sz w:val="22"/>
          <w:szCs w:val="22"/>
        </w:rPr>
      </w:pPr>
      <w:r w:rsidRPr="0063517E">
        <w:rPr>
          <w:rFonts w:ascii="Arial" w:hAnsi="Arial" w:cs="Arial"/>
          <w:bCs/>
          <w:sz w:val="22"/>
          <w:szCs w:val="22"/>
        </w:rPr>
        <w:t>wykonywania czynności i obowiązków, określonych w art. 21a, 22, 23 i 46 ustawy Prawo budowlane,</w:t>
      </w:r>
    </w:p>
    <w:p w14:paraId="68487228" w14:textId="738FAE57" w:rsidR="004A06DB" w:rsidRPr="0063517E" w:rsidRDefault="004A06DB" w:rsidP="0063517E">
      <w:pPr>
        <w:numPr>
          <w:ilvl w:val="2"/>
          <w:numId w:val="8"/>
        </w:numPr>
        <w:tabs>
          <w:tab w:val="left" w:pos="709"/>
          <w:tab w:val="left" w:pos="5387"/>
          <w:tab w:val="left" w:pos="7158"/>
        </w:tabs>
        <w:ind w:left="709" w:hanging="283"/>
        <w:jc w:val="both"/>
        <w:rPr>
          <w:rFonts w:ascii="Arial" w:hAnsi="Arial" w:cs="Arial"/>
          <w:bCs/>
          <w:sz w:val="22"/>
          <w:szCs w:val="22"/>
        </w:rPr>
      </w:pPr>
      <w:r w:rsidRPr="0063517E">
        <w:rPr>
          <w:rFonts w:ascii="Arial" w:hAnsi="Arial" w:cs="Arial"/>
          <w:bCs/>
          <w:sz w:val="22"/>
          <w:szCs w:val="22"/>
        </w:rPr>
        <w:t xml:space="preserve">podpisania </w:t>
      </w:r>
      <w:r w:rsidR="0063517E" w:rsidRPr="0063517E">
        <w:rPr>
          <w:rFonts w:ascii="Arial" w:hAnsi="Arial" w:cs="Arial"/>
          <w:bCs/>
          <w:sz w:val="22"/>
          <w:szCs w:val="22"/>
        </w:rPr>
        <w:t>protokołu</w:t>
      </w:r>
      <w:r w:rsidRPr="0063517E">
        <w:rPr>
          <w:rFonts w:ascii="Arial" w:hAnsi="Arial" w:cs="Arial"/>
          <w:bCs/>
          <w:sz w:val="22"/>
          <w:szCs w:val="22"/>
        </w:rPr>
        <w:t xml:space="preserve"> odbioru</w:t>
      </w:r>
      <w:r w:rsidR="0063517E" w:rsidRPr="0063517E">
        <w:rPr>
          <w:rFonts w:ascii="Arial" w:hAnsi="Arial" w:cs="Arial"/>
          <w:bCs/>
          <w:sz w:val="22"/>
          <w:szCs w:val="22"/>
        </w:rPr>
        <w:t>.</w:t>
      </w:r>
    </w:p>
    <w:p w14:paraId="5F4635A1" w14:textId="10682BF2" w:rsidR="004A06DB" w:rsidRPr="0063517E" w:rsidRDefault="004A06DB" w:rsidP="004A06DB">
      <w:pPr>
        <w:tabs>
          <w:tab w:val="num" w:pos="284"/>
          <w:tab w:val="left" w:pos="2409"/>
          <w:tab w:val="left" w:pos="5386"/>
          <w:tab w:val="left" w:pos="7158"/>
        </w:tabs>
        <w:ind w:left="360"/>
        <w:jc w:val="both"/>
        <w:rPr>
          <w:rFonts w:ascii="Arial" w:hAnsi="Arial" w:cs="Arial"/>
          <w:sz w:val="22"/>
          <w:szCs w:val="22"/>
        </w:rPr>
      </w:pPr>
      <w:r w:rsidRPr="0063517E">
        <w:rPr>
          <w:rFonts w:ascii="Arial" w:hAnsi="Arial" w:cs="Arial"/>
          <w:sz w:val="22"/>
          <w:szCs w:val="22"/>
        </w:rPr>
        <w:t>Kierownik budowy działa w granicach umocowania nadanego m</w:t>
      </w:r>
      <w:r w:rsidR="0063517E" w:rsidRPr="0063517E">
        <w:rPr>
          <w:rFonts w:ascii="Arial" w:hAnsi="Arial" w:cs="Arial"/>
          <w:sz w:val="22"/>
          <w:szCs w:val="22"/>
        </w:rPr>
        <w:t>u</w:t>
      </w:r>
      <w:r w:rsidRPr="0063517E">
        <w:rPr>
          <w:rFonts w:ascii="Arial" w:hAnsi="Arial" w:cs="Arial"/>
          <w:sz w:val="22"/>
          <w:szCs w:val="22"/>
        </w:rPr>
        <w:t xml:space="preserve"> niniejszą UMOWĄ.</w:t>
      </w:r>
    </w:p>
    <w:p w14:paraId="2384593A"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6</w:t>
      </w:r>
    </w:p>
    <w:p w14:paraId="275FC397" w14:textId="77777777" w:rsidR="004A06DB" w:rsidRPr="0063517E" w:rsidRDefault="004A06DB" w:rsidP="004A06DB">
      <w:pPr>
        <w:tabs>
          <w:tab w:val="left" w:pos="2409"/>
          <w:tab w:val="left" w:pos="5386"/>
          <w:tab w:val="left" w:pos="7158"/>
        </w:tabs>
        <w:jc w:val="center"/>
        <w:rPr>
          <w:rFonts w:ascii="Arial" w:hAnsi="Arial" w:cs="Arial"/>
          <w:b/>
          <w:i/>
          <w:sz w:val="16"/>
          <w:szCs w:val="16"/>
        </w:rPr>
      </w:pPr>
      <w:r w:rsidRPr="0063517E">
        <w:rPr>
          <w:rFonts w:ascii="Arial" w:hAnsi="Arial" w:cs="Arial"/>
          <w:b/>
          <w:i/>
          <w:sz w:val="16"/>
          <w:szCs w:val="16"/>
        </w:rPr>
        <w:t>(zapis § 6 ust.1 zostanie odpowiednio zmieniony, jeżeli Wykonawca będzie wykonywał osobiście lub siłami wykonawców wspólnie ubiegających się o udzielenie zamówienia albo przez oznaczonego podwykonawcę)</w:t>
      </w:r>
    </w:p>
    <w:p w14:paraId="1FDF3034" w14:textId="77777777" w:rsidR="004A06DB" w:rsidRPr="004A06DB" w:rsidRDefault="004A06DB" w:rsidP="007B12A9">
      <w:pPr>
        <w:numPr>
          <w:ilvl w:val="0"/>
          <w:numId w:val="6"/>
        </w:numPr>
        <w:tabs>
          <w:tab w:val="left" w:pos="2409"/>
          <w:tab w:val="left" w:pos="5386"/>
          <w:tab w:val="left" w:pos="7158"/>
        </w:tabs>
        <w:ind w:right="-143"/>
        <w:jc w:val="both"/>
        <w:rPr>
          <w:rFonts w:ascii="Arial" w:hAnsi="Arial" w:cs="Arial"/>
          <w:sz w:val="22"/>
          <w:szCs w:val="22"/>
        </w:rPr>
      </w:pPr>
      <w:r w:rsidRPr="004A06DB">
        <w:rPr>
          <w:rFonts w:ascii="Arial" w:hAnsi="Arial" w:cs="Arial"/>
          <w:sz w:val="22"/>
          <w:szCs w:val="22"/>
        </w:rPr>
        <w:t xml:space="preserve">Wykonawca zobowiązuje się wykonać osobiście cały zakres rzeczowy robót, będący przedmiotem UMOWY </w:t>
      </w:r>
      <w:r w:rsidRPr="000A5990">
        <w:rPr>
          <w:rFonts w:ascii="Arial" w:hAnsi="Arial" w:cs="Arial"/>
          <w:color w:val="0000FF"/>
          <w:sz w:val="22"/>
          <w:szCs w:val="22"/>
        </w:rPr>
        <w:t>z zastrzeżeniem postanowienia § 6 ust. 2.</w:t>
      </w:r>
      <w:r w:rsidRPr="004A06DB">
        <w:rPr>
          <w:rFonts w:ascii="Arial" w:hAnsi="Arial" w:cs="Arial"/>
          <w:color w:val="FF0000"/>
          <w:sz w:val="22"/>
          <w:szCs w:val="22"/>
        </w:rPr>
        <w:t xml:space="preserve"> </w:t>
      </w:r>
      <w:r w:rsidRPr="004A06DB">
        <w:rPr>
          <w:rFonts w:ascii="Arial" w:hAnsi="Arial" w:cs="Arial"/>
          <w:sz w:val="22"/>
          <w:szCs w:val="22"/>
        </w:rPr>
        <w:t xml:space="preserve">/ Przedmiot UMOWY zostanie wykonany osobiście przez wykonawców występujących wspólnie, </w:t>
      </w:r>
      <w:r w:rsidRPr="000A5990">
        <w:rPr>
          <w:rFonts w:ascii="Arial" w:hAnsi="Arial" w:cs="Arial"/>
          <w:color w:val="0000FF"/>
          <w:sz w:val="22"/>
          <w:szCs w:val="22"/>
        </w:rPr>
        <w:t>z zastrzeżeniem postanowienia § 6 ust. 2</w:t>
      </w:r>
      <w:r w:rsidRPr="004A06DB">
        <w:rPr>
          <w:rFonts w:ascii="Arial" w:hAnsi="Arial" w:cs="Arial"/>
          <w:sz w:val="22"/>
          <w:szCs w:val="22"/>
        </w:rPr>
        <w:t xml:space="preserve">. Wykonawcy występujący wspólnie ponoszą solidarną odpowiedzialność za wykonanie przedmiotu UMOWY. </w:t>
      </w:r>
    </w:p>
    <w:p w14:paraId="50490525" w14:textId="77777777" w:rsidR="004A06DB" w:rsidRPr="000A5990" w:rsidRDefault="004A06DB" w:rsidP="007B12A9">
      <w:pPr>
        <w:numPr>
          <w:ilvl w:val="0"/>
          <w:numId w:val="6"/>
        </w:numPr>
        <w:tabs>
          <w:tab w:val="left" w:pos="2409"/>
          <w:tab w:val="left" w:pos="5386"/>
          <w:tab w:val="left" w:pos="7158"/>
        </w:tabs>
        <w:ind w:right="4"/>
        <w:jc w:val="both"/>
        <w:rPr>
          <w:rFonts w:ascii="Arial" w:hAnsi="Arial" w:cs="Arial"/>
          <w:color w:val="0000FF"/>
          <w:sz w:val="22"/>
          <w:szCs w:val="22"/>
        </w:rPr>
      </w:pPr>
      <w:r w:rsidRPr="000A5990">
        <w:rPr>
          <w:rFonts w:ascii="Arial" w:hAnsi="Arial" w:cs="Arial"/>
          <w:color w:val="0000FF"/>
          <w:sz w:val="22"/>
          <w:szCs w:val="22"/>
        </w:rPr>
        <w:t>Wykonawca oświadcza, że będzie wykonywał przedmiot UMOWY z pomocą podwykonawcy (zgłoszonego w ofercie), tj.:</w:t>
      </w:r>
      <w:r w:rsidRPr="000A5990">
        <w:rPr>
          <w:rFonts w:ascii="Arial" w:hAnsi="Arial" w:cs="Arial"/>
          <w:i/>
          <w:color w:val="0000FF"/>
          <w:sz w:val="22"/>
          <w:szCs w:val="22"/>
        </w:rPr>
        <w:t xml:space="preserve"> …………………………………………………………</w:t>
      </w:r>
    </w:p>
    <w:p w14:paraId="1C573682" w14:textId="77777777" w:rsidR="004A06DB" w:rsidRPr="000A5990" w:rsidRDefault="004A06DB" w:rsidP="004A06DB">
      <w:pPr>
        <w:tabs>
          <w:tab w:val="left" w:pos="2409"/>
          <w:tab w:val="left" w:pos="5386"/>
          <w:tab w:val="left" w:pos="7158"/>
        </w:tabs>
        <w:ind w:right="81"/>
        <w:jc w:val="both"/>
        <w:rPr>
          <w:rFonts w:ascii="Arial" w:hAnsi="Arial" w:cs="Arial"/>
          <w:color w:val="0000FF"/>
          <w:sz w:val="22"/>
          <w:szCs w:val="22"/>
        </w:rPr>
      </w:pPr>
      <w:r w:rsidRPr="000A5990">
        <w:rPr>
          <w:rFonts w:ascii="Arial" w:hAnsi="Arial" w:cs="Arial"/>
          <w:i/>
          <w:color w:val="0000FF"/>
          <w:sz w:val="22"/>
          <w:szCs w:val="22"/>
        </w:rPr>
        <w:t xml:space="preserve">                                                                                    (nazwa (firma), adres i Podwykonawcy)</w:t>
      </w:r>
    </w:p>
    <w:p w14:paraId="58D2D970" w14:textId="77777777" w:rsidR="004A06DB" w:rsidRPr="000A5990" w:rsidRDefault="004A06DB" w:rsidP="004A06DB">
      <w:pPr>
        <w:tabs>
          <w:tab w:val="left" w:pos="2409"/>
          <w:tab w:val="left" w:pos="5386"/>
          <w:tab w:val="left" w:pos="7158"/>
        </w:tabs>
        <w:ind w:left="360" w:right="-12"/>
        <w:jc w:val="both"/>
        <w:rPr>
          <w:rFonts w:ascii="Arial" w:hAnsi="Arial" w:cs="Arial"/>
          <w:color w:val="0000FF"/>
          <w:sz w:val="22"/>
          <w:szCs w:val="22"/>
        </w:rPr>
      </w:pPr>
      <w:r w:rsidRPr="000A5990">
        <w:rPr>
          <w:rFonts w:ascii="Arial" w:hAnsi="Arial" w:cs="Arial"/>
          <w:color w:val="0000FF"/>
          <w:sz w:val="22"/>
          <w:szCs w:val="22"/>
        </w:rPr>
        <w:t>Ten podwykonawca będzie realizował roboty budowlane, których szczegółowy przedmiot zawarto w ofercie stanowiącej integralną część UMOWY.</w:t>
      </w:r>
    </w:p>
    <w:p w14:paraId="2BEC9114" w14:textId="77777777" w:rsidR="004A06DB" w:rsidRPr="000A5990" w:rsidRDefault="004A06DB" w:rsidP="004A06DB">
      <w:pPr>
        <w:tabs>
          <w:tab w:val="left" w:pos="2409"/>
          <w:tab w:val="left" w:pos="5386"/>
          <w:tab w:val="left" w:pos="7158"/>
        </w:tabs>
        <w:ind w:left="360" w:right="-12"/>
        <w:jc w:val="both"/>
        <w:rPr>
          <w:rFonts w:ascii="Arial" w:hAnsi="Arial" w:cs="Arial"/>
          <w:color w:val="0000FF"/>
          <w:sz w:val="22"/>
          <w:szCs w:val="22"/>
        </w:rPr>
      </w:pPr>
      <w:r w:rsidRPr="000A5990">
        <w:rPr>
          <w:rFonts w:ascii="Arial" w:hAnsi="Arial" w:cs="Arial"/>
          <w:color w:val="0000FF"/>
          <w:sz w:val="22"/>
          <w:szCs w:val="22"/>
        </w:rPr>
        <w:t>Strony UMOWY w dacie jej zawarcia oraz podwykonawca zawrą umowę o przejęcie długu przyszłego wg wzoru, o którym mowa w §4 ust.3 UMOWY.</w:t>
      </w:r>
    </w:p>
    <w:p w14:paraId="2D867B9E" w14:textId="77777777" w:rsidR="004A06DB" w:rsidRPr="004A06DB" w:rsidRDefault="004A06DB" w:rsidP="007B12A9">
      <w:pPr>
        <w:numPr>
          <w:ilvl w:val="0"/>
          <w:numId w:val="6"/>
        </w:numPr>
        <w:tabs>
          <w:tab w:val="left" w:pos="2409"/>
          <w:tab w:val="left" w:pos="5386"/>
          <w:tab w:val="left" w:pos="7158"/>
        </w:tabs>
        <w:jc w:val="both"/>
        <w:rPr>
          <w:rFonts w:ascii="Arial" w:hAnsi="Arial" w:cs="Arial"/>
          <w:color w:val="548DD4"/>
          <w:sz w:val="22"/>
          <w:szCs w:val="22"/>
        </w:rPr>
      </w:pPr>
      <w:r w:rsidRPr="004A06DB">
        <w:rPr>
          <w:rFonts w:ascii="Arial" w:hAnsi="Arial" w:cs="Arial"/>
          <w:sz w:val="22"/>
          <w:szCs w:val="22"/>
        </w:rPr>
        <w:t>W okresie obowiązywania niniejszej UMOWY Wykonawca lub podwykonawca robót ma prawo zgłosić zamiar powierzenia części robót do wykonania podwykonawcy lub dalszemu podwykonawcy podając szczegółowy przedmiot robót budowlanych podwykonania oraz wartość tych robót. Strony UMOWY oraz podwykonawca zawrą umowę o przejęcie długu przyszłego wg wzoru o stanowiącego załącznik nr … do niniejszej UMOWY.</w:t>
      </w:r>
    </w:p>
    <w:p w14:paraId="1B411D97" w14:textId="77777777" w:rsidR="004A06DB" w:rsidRPr="004A06DB" w:rsidRDefault="004A06DB" w:rsidP="007B12A9">
      <w:pPr>
        <w:numPr>
          <w:ilvl w:val="0"/>
          <w:numId w:val="6"/>
        </w:numPr>
        <w:tabs>
          <w:tab w:val="left" w:pos="2409"/>
          <w:tab w:val="left" w:pos="5386"/>
          <w:tab w:val="left" w:pos="7158"/>
        </w:tabs>
        <w:jc w:val="both"/>
        <w:rPr>
          <w:rFonts w:ascii="Arial" w:hAnsi="Arial" w:cs="Arial"/>
          <w:sz w:val="22"/>
          <w:szCs w:val="22"/>
        </w:rPr>
      </w:pPr>
      <w:r w:rsidRPr="004A06DB">
        <w:rPr>
          <w:rFonts w:ascii="Arial" w:hAnsi="Arial" w:cs="Arial"/>
          <w:sz w:val="22"/>
          <w:szCs w:val="22"/>
        </w:rPr>
        <w:t xml:space="preserve">Zamawiający w terminie 30 dni od dnia doręczenia pisemnego zgłoszenia, o którym mowa w ust. </w:t>
      </w:r>
      <w:r w:rsidRPr="000A5990">
        <w:rPr>
          <w:rFonts w:ascii="Arial" w:hAnsi="Arial" w:cs="Arial"/>
          <w:color w:val="0000FF"/>
          <w:sz w:val="22"/>
          <w:szCs w:val="22"/>
        </w:rPr>
        <w:t>3</w:t>
      </w:r>
      <w:r w:rsidRPr="004A06DB">
        <w:rPr>
          <w:rFonts w:ascii="Arial" w:hAnsi="Arial" w:cs="Arial"/>
          <w:sz w:val="22"/>
          <w:szCs w:val="22"/>
        </w:rPr>
        <w:t>, uprawniony będzie do złożenia Wykonawcy i podwykonawcy pisemnego sprzeciwu wobec wykonywania tych robót przez podwykonawcę lub dalszego podwykonawcę.</w:t>
      </w:r>
    </w:p>
    <w:p w14:paraId="2C18DE62" w14:textId="77777777" w:rsidR="004A06DB" w:rsidRPr="004A06DB" w:rsidRDefault="004A06DB" w:rsidP="007B12A9">
      <w:pPr>
        <w:numPr>
          <w:ilvl w:val="0"/>
          <w:numId w:val="6"/>
        </w:numPr>
        <w:tabs>
          <w:tab w:val="left" w:pos="2409"/>
          <w:tab w:val="left" w:pos="5386"/>
          <w:tab w:val="left" w:pos="7158"/>
        </w:tabs>
        <w:jc w:val="both"/>
        <w:rPr>
          <w:rFonts w:ascii="Arial" w:hAnsi="Arial" w:cs="Arial"/>
          <w:sz w:val="22"/>
          <w:szCs w:val="22"/>
        </w:rPr>
      </w:pPr>
      <w:r w:rsidRPr="004A06DB">
        <w:rPr>
          <w:rFonts w:ascii="Arial" w:hAnsi="Arial" w:cs="Arial"/>
          <w:sz w:val="22"/>
          <w:szCs w:val="22"/>
        </w:rPr>
        <w:lastRenderedPageBreak/>
        <w:t>Wykonawca ponosi odpowiedzialność za działania, uchybienia i zaniedbania swoich podwykonawców, tak jak gdyby były to działania, uchybienia lub zaniedbania samego Wykonawcy.</w:t>
      </w:r>
    </w:p>
    <w:p w14:paraId="511815BD"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7</w:t>
      </w:r>
      <w:r w:rsidRPr="004A06DB">
        <w:rPr>
          <w:rFonts w:ascii="Arial" w:hAnsi="Arial" w:cs="Arial"/>
          <w:sz w:val="22"/>
          <w:szCs w:val="22"/>
        </w:rPr>
        <w:br/>
        <w:t>Obowiązki Zamawiającego</w:t>
      </w:r>
    </w:p>
    <w:p w14:paraId="2406E015" w14:textId="77777777" w:rsidR="004A06DB" w:rsidRPr="004A06DB" w:rsidRDefault="004A06DB" w:rsidP="007B12A9">
      <w:pPr>
        <w:numPr>
          <w:ilvl w:val="0"/>
          <w:numId w:val="23"/>
        </w:numPr>
        <w:tabs>
          <w:tab w:val="left" w:pos="2409"/>
          <w:tab w:val="left" w:pos="5386"/>
          <w:tab w:val="left" w:pos="7158"/>
        </w:tabs>
        <w:jc w:val="both"/>
        <w:rPr>
          <w:rFonts w:ascii="Arial" w:hAnsi="Arial" w:cs="Arial"/>
          <w:sz w:val="22"/>
          <w:szCs w:val="22"/>
        </w:rPr>
      </w:pPr>
      <w:r w:rsidRPr="004A06DB">
        <w:rPr>
          <w:rFonts w:ascii="Arial" w:hAnsi="Arial" w:cs="Arial"/>
          <w:sz w:val="22"/>
          <w:szCs w:val="22"/>
        </w:rPr>
        <w:t>Zamawiający dostarczy Wykonawcy:</w:t>
      </w:r>
    </w:p>
    <w:p w14:paraId="36CF591A" w14:textId="55F0FA6E" w:rsidR="004A06DB" w:rsidRPr="00FB2B1C" w:rsidRDefault="004A06DB" w:rsidP="007B12A9">
      <w:pPr>
        <w:numPr>
          <w:ilvl w:val="1"/>
          <w:numId w:val="62"/>
        </w:numPr>
        <w:ind w:left="709"/>
        <w:rPr>
          <w:rFonts w:ascii="Arial" w:hAnsi="Arial" w:cs="Arial"/>
          <w:sz w:val="22"/>
          <w:szCs w:val="22"/>
        </w:rPr>
      </w:pPr>
      <w:r w:rsidRPr="00FB2B1C">
        <w:rPr>
          <w:rFonts w:ascii="Arial" w:hAnsi="Arial" w:cs="Arial"/>
          <w:sz w:val="22"/>
          <w:szCs w:val="22"/>
        </w:rPr>
        <w:t xml:space="preserve">dokumentację projektową, o której mowa w § 1 ust. </w:t>
      </w:r>
      <w:r w:rsidR="00FB2B1C" w:rsidRPr="00FB2B1C">
        <w:rPr>
          <w:rFonts w:ascii="Arial" w:hAnsi="Arial" w:cs="Arial"/>
          <w:sz w:val="22"/>
          <w:szCs w:val="22"/>
        </w:rPr>
        <w:t xml:space="preserve">1 pkt </w:t>
      </w:r>
      <w:r w:rsidR="008E16B7">
        <w:rPr>
          <w:rFonts w:ascii="Arial" w:hAnsi="Arial" w:cs="Arial"/>
          <w:sz w:val="22"/>
          <w:szCs w:val="22"/>
        </w:rPr>
        <w:t>2</w:t>
      </w:r>
      <w:r w:rsidRPr="00FB2B1C">
        <w:rPr>
          <w:rFonts w:ascii="Arial" w:hAnsi="Arial" w:cs="Arial"/>
          <w:sz w:val="22"/>
          <w:szCs w:val="22"/>
        </w:rPr>
        <w:t>,</w:t>
      </w:r>
    </w:p>
    <w:p w14:paraId="4B99FB42" w14:textId="3BA46DB3" w:rsidR="004A06DB" w:rsidRPr="00FB2B1C" w:rsidRDefault="004A06DB" w:rsidP="007B12A9">
      <w:pPr>
        <w:numPr>
          <w:ilvl w:val="1"/>
          <w:numId w:val="62"/>
        </w:numPr>
        <w:ind w:left="709"/>
        <w:rPr>
          <w:rFonts w:ascii="Arial" w:hAnsi="Arial" w:cs="Arial"/>
          <w:sz w:val="22"/>
          <w:szCs w:val="22"/>
        </w:rPr>
      </w:pPr>
      <w:r w:rsidRPr="00FB2B1C">
        <w:rPr>
          <w:rFonts w:ascii="Arial" w:hAnsi="Arial" w:cs="Arial"/>
          <w:sz w:val="22"/>
          <w:szCs w:val="22"/>
        </w:rPr>
        <w:t xml:space="preserve">specyfikację techniczną wykonania i odbioru robót budowlanych, o której mowa w § 1 ust. </w:t>
      </w:r>
      <w:r w:rsidR="00FB2B1C" w:rsidRPr="00FB2B1C">
        <w:rPr>
          <w:rFonts w:ascii="Arial" w:hAnsi="Arial" w:cs="Arial"/>
          <w:sz w:val="22"/>
          <w:szCs w:val="22"/>
        </w:rPr>
        <w:t xml:space="preserve">1 pkt </w:t>
      </w:r>
      <w:r w:rsidR="008E16B7">
        <w:rPr>
          <w:rFonts w:ascii="Arial" w:hAnsi="Arial" w:cs="Arial"/>
          <w:sz w:val="22"/>
          <w:szCs w:val="22"/>
        </w:rPr>
        <w:t>3</w:t>
      </w:r>
      <w:r w:rsidRPr="00FB2B1C">
        <w:rPr>
          <w:rFonts w:ascii="Arial" w:hAnsi="Arial" w:cs="Arial"/>
          <w:sz w:val="22"/>
          <w:szCs w:val="22"/>
        </w:rPr>
        <w:t>,</w:t>
      </w:r>
    </w:p>
    <w:p w14:paraId="6D48F162" w14:textId="602A0DB6" w:rsidR="004A06DB" w:rsidRPr="00FB2B1C" w:rsidRDefault="004A06DB" w:rsidP="007B12A9">
      <w:pPr>
        <w:numPr>
          <w:ilvl w:val="1"/>
          <w:numId w:val="62"/>
        </w:numPr>
        <w:ind w:left="709"/>
        <w:rPr>
          <w:rFonts w:ascii="Arial" w:hAnsi="Arial" w:cs="Arial"/>
          <w:bCs/>
          <w:sz w:val="22"/>
          <w:szCs w:val="22"/>
        </w:rPr>
      </w:pPr>
      <w:r w:rsidRPr="00FB2B1C">
        <w:rPr>
          <w:rFonts w:ascii="Arial" w:hAnsi="Arial" w:cs="Arial"/>
          <w:bCs/>
          <w:sz w:val="22"/>
          <w:szCs w:val="22"/>
        </w:rPr>
        <w:t>pozwolenie na budowę</w:t>
      </w:r>
    </w:p>
    <w:p w14:paraId="226137B6" w14:textId="6183CFC4" w:rsidR="004A06DB" w:rsidRPr="008732C0" w:rsidRDefault="004A06DB" w:rsidP="004A06DB">
      <w:pPr>
        <w:tabs>
          <w:tab w:val="left" w:pos="2409"/>
          <w:tab w:val="left" w:pos="5386"/>
          <w:tab w:val="left" w:pos="7158"/>
        </w:tabs>
        <w:ind w:left="360"/>
        <w:jc w:val="both"/>
        <w:rPr>
          <w:rFonts w:ascii="Arial" w:hAnsi="Arial" w:cs="Arial"/>
          <w:strike/>
          <w:sz w:val="22"/>
          <w:szCs w:val="22"/>
        </w:rPr>
      </w:pPr>
      <w:r w:rsidRPr="004A06DB">
        <w:rPr>
          <w:rFonts w:ascii="Arial" w:hAnsi="Arial" w:cs="Arial"/>
          <w:sz w:val="22"/>
          <w:szCs w:val="22"/>
        </w:rPr>
        <w:t xml:space="preserve">w 1 egzemplarzu - </w:t>
      </w:r>
      <w:r w:rsidRPr="008732C0">
        <w:rPr>
          <w:rFonts w:ascii="Arial" w:hAnsi="Arial" w:cs="Arial"/>
          <w:sz w:val="22"/>
          <w:szCs w:val="22"/>
        </w:rPr>
        <w:t>w ciągu 7 dni od dnia zawarcia UMOWY.</w:t>
      </w:r>
    </w:p>
    <w:p w14:paraId="06A30561" w14:textId="77777777" w:rsidR="004A06DB" w:rsidRPr="004A06DB" w:rsidRDefault="004A06DB" w:rsidP="007B12A9">
      <w:pPr>
        <w:numPr>
          <w:ilvl w:val="0"/>
          <w:numId w:val="23"/>
        </w:numPr>
        <w:tabs>
          <w:tab w:val="left" w:pos="2409"/>
          <w:tab w:val="left" w:pos="5386"/>
          <w:tab w:val="left" w:pos="7158"/>
        </w:tabs>
        <w:jc w:val="both"/>
        <w:rPr>
          <w:rFonts w:ascii="Arial" w:hAnsi="Arial" w:cs="Arial"/>
          <w:sz w:val="22"/>
          <w:szCs w:val="22"/>
        </w:rPr>
      </w:pPr>
      <w:r w:rsidRPr="004A06DB">
        <w:rPr>
          <w:rFonts w:ascii="Arial" w:hAnsi="Arial" w:cs="Arial"/>
          <w:sz w:val="22"/>
          <w:szCs w:val="22"/>
        </w:rPr>
        <w:t>Zamawiający przekaże Wykonawcy teren budowy bezzwłocznie po zawarciu UMOWY.</w:t>
      </w:r>
    </w:p>
    <w:p w14:paraId="37121FEC" w14:textId="77777777" w:rsidR="004A06DB" w:rsidRPr="00FB2B1C" w:rsidRDefault="004A06DB" w:rsidP="007B12A9">
      <w:pPr>
        <w:numPr>
          <w:ilvl w:val="0"/>
          <w:numId w:val="23"/>
        </w:numPr>
        <w:tabs>
          <w:tab w:val="left" w:pos="2409"/>
          <w:tab w:val="left" w:pos="5386"/>
          <w:tab w:val="left" w:pos="7158"/>
        </w:tabs>
        <w:jc w:val="both"/>
        <w:rPr>
          <w:rFonts w:ascii="Arial" w:hAnsi="Arial" w:cs="Arial"/>
          <w:sz w:val="22"/>
          <w:szCs w:val="22"/>
        </w:rPr>
      </w:pPr>
      <w:r w:rsidRPr="00FB2B1C">
        <w:rPr>
          <w:rFonts w:ascii="Arial" w:hAnsi="Arial" w:cs="Arial"/>
          <w:sz w:val="22"/>
          <w:szCs w:val="22"/>
        </w:rPr>
        <w:t>Zamawiający zastrzega sobie możliwość wprowadzenia zmian terminowych do harmonogramu rzeczowo-finansowego stosownie do posiadanych środków na finansowanie przedmiotu UMOWY.</w:t>
      </w:r>
    </w:p>
    <w:p w14:paraId="4D5F77BA"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8</w:t>
      </w:r>
      <w:r w:rsidRPr="004A06DB">
        <w:rPr>
          <w:rFonts w:ascii="Arial" w:hAnsi="Arial" w:cs="Arial"/>
          <w:sz w:val="22"/>
          <w:szCs w:val="22"/>
        </w:rPr>
        <w:br/>
        <w:t>Obowiązki Wykonawcy</w:t>
      </w:r>
    </w:p>
    <w:p w14:paraId="6280EFFD" w14:textId="77777777" w:rsidR="004A06DB" w:rsidRPr="004A06DB" w:rsidRDefault="004A06DB" w:rsidP="007B12A9">
      <w:pPr>
        <w:pStyle w:val="Tekstpodstawowy2"/>
        <w:numPr>
          <w:ilvl w:val="0"/>
          <w:numId w:val="18"/>
        </w:numPr>
        <w:tabs>
          <w:tab w:val="left" w:pos="2409"/>
          <w:tab w:val="left" w:pos="5386"/>
          <w:tab w:val="left" w:pos="7158"/>
        </w:tabs>
        <w:spacing w:after="0" w:line="240" w:lineRule="auto"/>
        <w:jc w:val="both"/>
        <w:rPr>
          <w:rFonts w:ascii="Arial" w:hAnsi="Arial" w:cs="Arial"/>
          <w:kern w:val="24"/>
          <w:sz w:val="22"/>
          <w:szCs w:val="22"/>
        </w:rPr>
      </w:pPr>
      <w:r w:rsidRPr="004A06DB">
        <w:rPr>
          <w:rFonts w:ascii="Arial" w:hAnsi="Arial" w:cs="Arial"/>
          <w:sz w:val="22"/>
          <w:szCs w:val="22"/>
        </w:rPr>
        <w:t xml:space="preserve">Wykonawca zapewni specjalistyczne kierownictwo robót budowlanych. </w:t>
      </w:r>
    </w:p>
    <w:p w14:paraId="07839973" w14:textId="77777777" w:rsidR="004A06DB" w:rsidRPr="004A06DB" w:rsidRDefault="004A06DB" w:rsidP="007B12A9">
      <w:pPr>
        <w:pStyle w:val="Tekstpodstawowy2"/>
        <w:numPr>
          <w:ilvl w:val="0"/>
          <w:numId w:val="18"/>
        </w:numPr>
        <w:tabs>
          <w:tab w:val="left" w:pos="2409"/>
          <w:tab w:val="left" w:pos="5386"/>
          <w:tab w:val="left" w:pos="7158"/>
        </w:tabs>
        <w:spacing w:after="0" w:line="240" w:lineRule="auto"/>
        <w:jc w:val="both"/>
        <w:rPr>
          <w:rFonts w:ascii="Arial" w:hAnsi="Arial" w:cs="Arial"/>
          <w:sz w:val="22"/>
          <w:szCs w:val="22"/>
        </w:rPr>
      </w:pPr>
      <w:r w:rsidRPr="004A06DB">
        <w:rPr>
          <w:rFonts w:ascii="Arial" w:hAnsi="Arial" w:cs="Arial"/>
          <w:sz w:val="22"/>
          <w:szCs w:val="22"/>
        </w:rPr>
        <w:t xml:space="preserve">Wykonawca </w:t>
      </w:r>
      <w:r w:rsidRPr="002B5B10">
        <w:rPr>
          <w:rFonts w:ascii="Arial" w:hAnsi="Arial" w:cs="Arial"/>
          <w:sz w:val="22"/>
          <w:szCs w:val="22"/>
        </w:rPr>
        <w:t xml:space="preserve">(kierownik budowy), </w:t>
      </w:r>
      <w:r w:rsidRPr="004A06DB">
        <w:rPr>
          <w:rFonts w:ascii="Arial" w:hAnsi="Arial" w:cs="Arial"/>
          <w:sz w:val="22"/>
          <w:szCs w:val="22"/>
        </w:rPr>
        <w:t>przed przystąpieniem do realizacji robót:</w:t>
      </w:r>
    </w:p>
    <w:p w14:paraId="5EA290C4" w14:textId="77777777" w:rsidR="004A06DB" w:rsidRPr="008732C0" w:rsidRDefault="004A06DB" w:rsidP="007B12A9">
      <w:pPr>
        <w:pStyle w:val="Tekstpodstawowy2"/>
        <w:numPr>
          <w:ilvl w:val="1"/>
          <w:numId w:val="33"/>
        </w:numPr>
        <w:spacing w:after="0" w:line="240" w:lineRule="auto"/>
        <w:ind w:left="993"/>
        <w:jc w:val="both"/>
        <w:rPr>
          <w:rFonts w:ascii="Arial" w:hAnsi="Arial" w:cs="Arial"/>
          <w:sz w:val="22"/>
          <w:szCs w:val="22"/>
        </w:rPr>
      </w:pPr>
      <w:r w:rsidRPr="008732C0">
        <w:rPr>
          <w:rFonts w:ascii="Arial" w:hAnsi="Arial" w:cs="Arial"/>
          <w:sz w:val="22"/>
          <w:szCs w:val="22"/>
        </w:rPr>
        <w:t>własnym staraniem i na swój koszt opracuje i uzgodni z właściwymi organami projekt organizacji ruchu.</w:t>
      </w:r>
    </w:p>
    <w:p w14:paraId="1D988DB1" w14:textId="77777777" w:rsidR="004A06DB" w:rsidRPr="004A06DB" w:rsidRDefault="004A06DB" w:rsidP="007B12A9">
      <w:pPr>
        <w:pStyle w:val="Tekstpodstawowy2"/>
        <w:numPr>
          <w:ilvl w:val="1"/>
          <w:numId w:val="33"/>
        </w:numPr>
        <w:spacing w:after="0" w:line="240" w:lineRule="auto"/>
        <w:ind w:left="993"/>
        <w:jc w:val="both"/>
        <w:rPr>
          <w:rFonts w:ascii="Arial" w:hAnsi="Arial" w:cs="Arial"/>
          <w:sz w:val="22"/>
          <w:szCs w:val="22"/>
        </w:rPr>
      </w:pPr>
      <w:r w:rsidRPr="004A06DB">
        <w:rPr>
          <w:rFonts w:ascii="Arial" w:hAnsi="Arial" w:cs="Arial"/>
          <w:sz w:val="22"/>
          <w:szCs w:val="22"/>
        </w:rPr>
        <w:t>opracuje plan bezpieczeństwa i ochrony zdrowia – jeżeli zachodzą okoliczności określone w art. 21a ust. 1a ustawy Prawo budowlane,</w:t>
      </w:r>
    </w:p>
    <w:p w14:paraId="008074A7" w14:textId="62F2208E" w:rsidR="004A06DB" w:rsidRPr="002B5B10" w:rsidRDefault="004A06DB" w:rsidP="007B12A9">
      <w:pPr>
        <w:pStyle w:val="Tekstpodstawowy2"/>
        <w:numPr>
          <w:ilvl w:val="1"/>
          <w:numId w:val="33"/>
        </w:numPr>
        <w:spacing w:after="0" w:line="240" w:lineRule="auto"/>
        <w:ind w:left="993"/>
        <w:jc w:val="both"/>
        <w:rPr>
          <w:rFonts w:ascii="Arial" w:hAnsi="Arial" w:cs="Arial"/>
          <w:kern w:val="24"/>
          <w:sz w:val="22"/>
          <w:szCs w:val="22"/>
        </w:rPr>
      </w:pPr>
      <w:r w:rsidRPr="002B5B10">
        <w:rPr>
          <w:rFonts w:ascii="Arial" w:hAnsi="Arial" w:cs="Arial"/>
          <w:sz w:val="22"/>
          <w:szCs w:val="22"/>
        </w:rPr>
        <w:t>sporządzi i przedłoży Zamawiającemu (inspektorowi nadzoru) do akceptacji harmonogram rzeczowo-finansowy robót, sporządzony wg elementów „Wykazu cen” z podziałem na tygodnie,</w:t>
      </w:r>
    </w:p>
    <w:p w14:paraId="5B07EABB" w14:textId="77777777" w:rsidR="004A06DB" w:rsidRPr="004A06DB" w:rsidRDefault="004A06DB" w:rsidP="007B12A9">
      <w:pPr>
        <w:pStyle w:val="Tekstpodstawowy2"/>
        <w:numPr>
          <w:ilvl w:val="1"/>
          <w:numId w:val="33"/>
        </w:numPr>
        <w:spacing w:after="0" w:line="240" w:lineRule="auto"/>
        <w:ind w:left="993"/>
        <w:jc w:val="both"/>
        <w:rPr>
          <w:rFonts w:ascii="Arial" w:hAnsi="Arial" w:cs="Arial"/>
          <w:kern w:val="24"/>
          <w:sz w:val="22"/>
          <w:szCs w:val="22"/>
        </w:rPr>
      </w:pPr>
      <w:r w:rsidRPr="004A06DB">
        <w:rPr>
          <w:rFonts w:ascii="Arial" w:hAnsi="Arial" w:cs="Arial"/>
          <w:sz w:val="22"/>
          <w:szCs w:val="22"/>
        </w:rPr>
        <w:t>powiadomi o planowanym terminie rozpoczęcia wszystkich użytkowników uzbrojenia oraz inne podmioty wymienione w uzgodnieniach do projektu,</w:t>
      </w:r>
    </w:p>
    <w:p w14:paraId="59C4ED63" w14:textId="77777777" w:rsidR="004A06DB" w:rsidRPr="004A06DB" w:rsidRDefault="004A06DB" w:rsidP="007B12A9">
      <w:pPr>
        <w:pStyle w:val="Tekstpodstawowy2"/>
        <w:numPr>
          <w:ilvl w:val="1"/>
          <w:numId w:val="33"/>
        </w:numPr>
        <w:spacing w:after="0" w:line="240" w:lineRule="auto"/>
        <w:ind w:left="993"/>
        <w:jc w:val="both"/>
        <w:rPr>
          <w:rFonts w:ascii="Arial" w:hAnsi="Arial" w:cs="Arial"/>
          <w:sz w:val="22"/>
          <w:szCs w:val="22"/>
        </w:rPr>
      </w:pPr>
      <w:r w:rsidRPr="004A06DB">
        <w:rPr>
          <w:rFonts w:ascii="Arial" w:hAnsi="Arial" w:cs="Arial"/>
          <w:sz w:val="22"/>
          <w:szCs w:val="22"/>
        </w:rPr>
        <w:t>przedłoży Zamawiającemu instrukcje montażu, przygotowane przez producentów na wszystkie materiały do wbudowania.</w:t>
      </w:r>
    </w:p>
    <w:p w14:paraId="52214242" w14:textId="5F919178" w:rsidR="002B5B10" w:rsidRPr="002B5B10" w:rsidRDefault="002B5B10" w:rsidP="007B12A9">
      <w:pPr>
        <w:numPr>
          <w:ilvl w:val="0"/>
          <w:numId w:val="18"/>
        </w:numPr>
        <w:ind w:right="22"/>
        <w:jc w:val="both"/>
        <w:rPr>
          <w:rFonts w:ascii="Arial" w:hAnsi="Arial" w:cs="Arial"/>
          <w:i/>
          <w:sz w:val="22"/>
          <w:szCs w:val="22"/>
        </w:rPr>
      </w:pPr>
      <w:r w:rsidRPr="002B5B10">
        <w:rPr>
          <w:rFonts w:ascii="Arial" w:hAnsi="Arial" w:cs="Arial"/>
          <w:sz w:val="22"/>
          <w:szCs w:val="22"/>
        </w:rPr>
        <w:t>Wykonawca na swój koszt zrealizuje wszystkie wymagania zawarte w warunkach, decyzjach, opiniach, uzgodnieniach i innych dokumentach przywołanych w projekcie budowlanym.</w:t>
      </w:r>
    </w:p>
    <w:p w14:paraId="72D3D204" w14:textId="68E91D98" w:rsidR="004A06DB" w:rsidRPr="002B5B10" w:rsidRDefault="004A06DB" w:rsidP="007B12A9">
      <w:pPr>
        <w:numPr>
          <w:ilvl w:val="0"/>
          <w:numId w:val="18"/>
        </w:numPr>
        <w:ind w:right="22"/>
        <w:jc w:val="both"/>
        <w:rPr>
          <w:rFonts w:ascii="Arial" w:hAnsi="Arial" w:cs="Arial"/>
          <w:i/>
          <w:sz w:val="22"/>
          <w:szCs w:val="22"/>
        </w:rPr>
      </w:pPr>
      <w:r w:rsidRPr="002B5B10">
        <w:rPr>
          <w:rFonts w:ascii="Arial" w:hAnsi="Arial" w:cs="Arial"/>
          <w:sz w:val="22"/>
          <w:szCs w:val="22"/>
        </w:rPr>
        <w:t xml:space="preserve">Wykonawca, od dnia rozpoczęcia robót, zapewni na terenie budowy lub w bezpośredniej bliskości terenu budowy pomieszczenie (np. kontener biurowy) z przeznaczeniem na biuro budowy. </w:t>
      </w:r>
    </w:p>
    <w:p w14:paraId="432CE89A" w14:textId="77777777" w:rsidR="004A06DB" w:rsidRPr="00DF60BB" w:rsidRDefault="004A06DB" w:rsidP="007B12A9">
      <w:pPr>
        <w:pStyle w:val="Tekstpodstawowy2"/>
        <w:numPr>
          <w:ilvl w:val="0"/>
          <w:numId w:val="18"/>
        </w:numPr>
        <w:tabs>
          <w:tab w:val="left" w:pos="2409"/>
          <w:tab w:val="left" w:pos="5386"/>
          <w:tab w:val="left" w:pos="7158"/>
        </w:tabs>
        <w:spacing w:after="0" w:line="240" w:lineRule="auto"/>
        <w:jc w:val="both"/>
        <w:rPr>
          <w:rFonts w:ascii="Arial" w:hAnsi="Arial" w:cs="Arial"/>
          <w:kern w:val="24"/>
          <w:sz w:val="22"/>
          <w:szCs w:val="22"/>
        </w:rPr>
      </w:pPr>
      <w:r w:rsidRPr="00DF60BB">
        <w:rPr>
          <w:rFonts w:ascii="Arial" w:hAnsi="Arial" w:cs="Arial"/>
          <w:sz w:val="22"/>
          <w:szCs w:val="22"/>
        </w:rPr>
        <w:t>Wykonawca doprowadzi wodę i energię elektryczną (w tym zapewni montaż odpowiednich liczników) na teren budowy oraz zabezpieczy dostawy wody i energii elektrycznej dla potrzeb zaplecza budowy i procesów technologicznych na terenie budowy - na swój koszt.</w:t>
      </w:r>
    </w:p>
    <w:p w14:paraId="2CE42D3E" w14:textId="77777777" w:rsidR="004A06DB" w:rsidRPr="00DF60BB" w:rsidRDefault="004A06DB" w:rsidP="007B12A9">
      <w:pPr>
        <w:numPr>
          <w:ilvl w:val="0"/>
          <w:numId w:val="18"/>
        </w:numPr>
        <w:ind w:right="22"/>
        <w:jc w:val="both"/>
        <w:rPr>
          <w:rFonts w:ascii="Arial" w:hAnsi="Arial" w:cs="Arial"/>
          <w:kern w:val="24"/>
          <w:sz w:val="22"/>
          <w:szCs w:val="22"/>
        </w:rPr>
      </w:pPr>
      <w:r w:rsidRPr="00DF60BB">
        <w:rPr>
          <w:rFonts w:ascii="Arial" w:hAnsi="Arial" w:cs="Arial"/>
          <w:sz w:val="22"/>
          <w:szCs w:val="22"/>
        </w:rPr>
        <w:t>Wykonawca jest zobowiązany do uzyskania terenu pod zaplecze budowy o niezbędnej powierzchni pozwalającej również na tymczasowe składowanie urobku z wykopów.</w:t>
      </w:r>
    </w:p>
    <w:p w14:paraId="48A8806F" w14:textId="77777777" w:rsidR="004A06DB" w:rsidRPr="00EA7BDA" w:rsidRDefault="004A06DB" w:rsidP="007B12A9">
      <w:pPr>
        <w:pStyle w:val="Tekstpodstawowy3"/>
        <w:numPr>
          <w:ilvl w:val="0"/>
          <w:numId w:val="18"/>
        </w:numPr>
        <w:tabs>
          <w:tab w:val="left" w:pos="2409"/>
          <w:tab w:val="left" w:pos="5386"/>
          <w:tab w:val="left" w:pos="7158"/>
        </w:tabs>
        <w:spacing w:after="0"/>
        <w:jc w:val="both"/>
        <w:rPr>
          <w:rFonts w:ascii="Arial" w:hAnsi="Arial" w:cs="Arial"/>
          <w:sz w:val="22"/>
          <w:szCs w:val="22"/>
        </w:rPr>
      </w:pPr>
      <w:r w:rsidRPr="00EA7BDA">
        <w:rPr>
          <w:rFonts w:ascii="Arial" w:hAnsi="Arial" w:cs="Arial"/>
          <w:sz w:val="22"/>
          <w:szCs w:val="22"/>
        </w:rPr>
        <w:t>Wykonawca zobowiązuje się wykonać i utrzymać na swój koszt ogrodzenie i zabezpieczenie budowy, strzec mienia znajdującego się na terenie budowy, a także zapewnić warunki bezpieczeństwa.</w:t>
      </w:r>
    </w:p>
    <w:p w14:paraId="03540529" w14:textId="77777777" w:rsidR="004A06DB" w:rsidRPr="00EA7BDA" w:rsidRDefault="004A06DB" w:rsidP="007B12A9">
      <w:pPr>
        <w:numPr>
          <w:ilvl w:val="0"/>
          <w:numId w:val="18"/>
        </w:numPr>
        <w:ind w:right="22"/>
        <w:jc w:val="both"/>
        <w:rPr>
          <w:rFonts w:ascii="Arial" w:hAnsi="Arial" w:cs="Arial"/>
          <w:i/>
          <w:sz w:val="22"/>
          <w:szCs w:val="22"/>
        </w:rPr>
      </w:pPr>
      <w:r w:rsidRPr="00EA7BDA">
        <w:rPr>
          <w:rFonts w:ascii="Arial" w:hAnsi="Arial" w:cs="Arial"/>
          <w:sz w:val="22"/>
          <w:szCs w:val="22"/>
        </w:rPr>
        <w:t>Wykonawca wykona zabezpieczenie nieprzewidzianych w projekcie skrzyżowań i zbliżeń z istniejącym uzbrojeniem zgodnie z wymogami użytkownika kolidującego uzbrojenia.</w:t>
      </w:r>
    </w:p>
    <w:p w14:paraId="49569969" w14:textId="77777777" w:rsidR="004A06DB" w:rsidRPr="00EA7BDA" w:rsidRDefault="004A06DB" w:rsidP="007B12A9">
      <w:pPr>
        <w:numPr>
          <w:ilvl w:val="0"/>
          <w:numId w:val="18"/>
        </w:numPr>
        <w:tabs>
          <w:tab w:val="left" w:pos="2409"/>
          <w:tab w:val="left" w:pos="5386"/>
          <w:tab w:val="left" w:pos="7158"/>
        </w:tabs>
        <w:jc w:val="both"/>
        <w:rPr>
          <w:rFonts w:ascii="Arial" w:hAnsi="Arial" w:cs="Arial"/>
          <w:sz w:val="22"/>
          <w:szCs w:val="22"/>
        </w:rPr>
      </w:pPr>
      <w:r w:rsidRPr="00EA7BDA">
        <w:rPr>
          <w:rFonts w:ascii="Arial" w:hAnsi="Arial" w:cs="Arial"/>
          <w:sz w:val="22"/>
          <w:szCs w:val="22"/>
        </w:rPr>
        <w:t>Wykonawca uzyska decyzję Zarządu Dróg Miejskich i Komunikacji Publicznej w Bydgoszczy zezwalającą na zajęcie pasa drogowego i poniesie koszty związane z zajęciem pasa drogowego oraz zawiadomi Zarząd Dróg Miejskich i Komunikacji Publicznej o rozpoczęciu robót.</w:t>
      </w:r>
    </w:p>
    <w:p w14:paraId="1A482EBC" w14:textId="77777777" w:rsidR="004A06DB" w:rsidRPr="00EA7BDA" w:rsidRDefault="004A06DB" w:rsidP="007B12A9">
      <w:pPr>
        <w:numPr>
          <w:ilvl w:val="0"/>
          <w:numId w:val="18"/>
        </w:numPr>
        <w:tabs>
          <w:tab w:val="left" w:pos="2409"/>
          <w:tab w:val="left" w:pos="5386"/>
          <w:tab w:val="left" w:pos="7158"/>
        </w:tabs>
        <w:jc w:val="both"/>
        <w:rPr>
          <w:rFonts w:ascii="Arial" w:hAnsi="Arial" w:cs="Arial"/>
          <w:sz w:val="22"/>
          <w:szCs w:val="22"/>
        </w:rPr>
      </w:pPr>
      <w:r w:rsidRPr="00EA7BDA">
        <w:rPr>
          <w:rFonts w:ascii="Arial" w:hAnsi="Arial" w:cs="Arial"/>
          <w:sz w:val="22"/>
          <w:szCs w:val="22"/>
        </w:rPr>
        <w:t>Wykonawca, w przypadku konieczności zajęcia innego terenu niż pas drogowy, uzyska zgody właścicieli na zajęcie terenu budowy i poniesie koszty związane z tym zajęciem.</w:t>
      </w:r>
    </w:p>
    <w:p w14:paraId="5E35A7C1" w14:textId="77777777" w:rsidR="004A06DB" w:rsidRPr="00EA7BDA" w:rsidRDefault="004A06DB" w:rsidP="007B12A9">
      <w:pPr>
        <w:numPr>
          <w:ilvl w:val="0"/>
          <w:numId w:val="18"/>
        </w:numPr>
        <w:tabs>
          <w:tab w:val="left" w:pos="2409"/>
          <w:tab w:val="left" w:pos="5386"/>
          <w:tab w:val="left" w:pos="7158"/>
        </w:tabs>
        <w:jc w:val="both"/>
        <w:rPr>
          <w:rFonts w:ascii="Arial" w:hAnsi="Arial" w:cs="Arial"/>
          <w:sz w:val="22"/>
          <w:szCs w:val="22"/>
        </w:rPr>
      </w:pPr>
      <w:r w:rsidRPr="00EA7BDA">
        <w:rPr>
          <w:rFonts w:ascii="Arial" w:hAnsi="Arial" w:cs="Arial"/>
          <w:sz w:val="22"/>
          <w:szCs w:val="22"/>
        </w:rPr>
        <w:t>Wykonawca, w przypadku konieczności ustanowienia nadzorów przez użytkowników kolidującego uzbrojenia (określonych w dokumentacji projektowej), poniesie koszty związane z tymi nadzorami.</w:t>
      </w:r>
    </w:p>
    <w:p w14:paraId="4B717F90" w14:textId="5F6EFD08" w:rsidR="004A06DB" w:rsidRPr="00EA7BDA" w:rsidRDefault="004A06DB" w:rsidP="007B12A9">
      <w:pPr>
        <w:numPr>
          <w:ilvl w:val="0"/>
          <w:numId w:val="18"/>
        </w:numPr>
        <w:tabs>
          <w:tab w:val="left" w:pos="2409"/>
          <w:tab w:val="left" w:pos="5386"/>
          <w:tab w:val="left" w:pos="7158"/>
        </w:tabs>
        <w:jc w:val="both"/>
        <w:rPr>
          <w:rFonts w:ascii="Arial" w:hAnsi="Arial" w:cs="Arial"/>
          <w:kern w:val="24"/>
          <w:sz w:val="22"/>
          <w:szCs w:val="22"/>
        </w:rPr>
      </w:pPr>
      <w:r w:rsidRPr="00EA7BDA">
        <w:rPr>
          <w:rFonts w:ascii="Arial" w:hAnsi="Arial" w:cs="Arial"/>
          <w:kern w:val="24"/>
          <w:sz w:val="22"/>
          <w:szCs w:val="22"/>
        </w:rPr>
        <w:t xml:space="preserve">Wykonawca </w:t>
      </w:r>
      <w:r w:rsidRPr="00EA7BDA">
        <w:rPr>
          <w:rFonts w:ascii="Arial" w:hAnsi="Arial" w:cs="Arial"/>
          <w:sz w:val="22"/>
          <w:szCs w:val="22"/>
        </w:rPr>
        <w:t xml:space="preserve">(kierownik budowy) </w:t>
      </w:r>
      <w:r w:rsidRPr="00EA7BDA">
        <w:rPr>
          <w:rFonts w:ascii="Arial" w:hAnsi="Arial" w:cs="Arial"/>
          <w:kern w:val="24"/>
          <w:sz w:val="22"/>
          <w:szCs w:val="22"/>
        </w:rPr>
        <w:t xml:space="preserve">jest zobowiązany zgłosić informację (telefonicznie na numer 52–58 59 888 lub 606 859 637) do Miejskiego Centrum Zarządzania Kryzysowego o </w:t>
      </w:r>
      <w:r w:rsidRPr="00EA7BDA">
        <w:rPr>
          <w:rFonts w:ascii="Arial" w:hAnsi="Arial" w:cs="Arial"/>
          <w:kern w:val="24"/>
          <w:sz w:val="22"/>
          <w:szCs w:val="22"/>
        </w:rPr>
        <w:lastRenderedPageBreak/>
        <w:t>rozpoczęciu i zakończeniu robót w pasie drogowym, podając datę oraz miejsce wykonywania robót.</w:t>
      </w:r>
    </w:p>
    <w:p w14:paraId="5C379918" w14:textId="77777777" w:rsidR="004A06DB" w:rsidRPr="00EA7BDA" w:rsidRDefault="004A06DB" w:rsidP="007B12A9">
      <w:pPr>
        <w:numPr>
          <w:ilvl w:val="0"/>
          <w:numId w:val="18"/>
        </w:numPr>
        <w:tabs>
          <w:tab w:val="left" w:pos="2409"/>
          <w:tab w:val="left" w:pos="5386"/>
          <w:tab w:val="left" w:pos="7158"/>
        </w:tabs>
        <w:jc w:val="both"/>
        <w:rPr>
          <w:rFonts w:ascii="Arial" w:hAnsi="Arial" w:cs="Arial"/>
          <w:sz w:val="22"/>
          <w:szCs w:val="22"/>
        </w:rPr>
      </w:pPr>
      <w:r w:rsidRPr="00EA7BDA">
        <w:rPr>
          <w:rFonts w:ascii="Arial" w:hAnsi="Arial" w:cs="Arial"/>
          <w:sz w:val="22"/>
          <w:szCs w:val="22"/>
        </w:rPr>
        <w:t>Wykonawca wykona, a po zakończeniu robót zdemontuje zaplecze budowy, jak również będzie ponosił koszty utrzymania oraz konserwacji wszelkich urządzeń i obiektów tymczasowych, dróg dojazdowych i montażowych, na terenie budowy.</w:t>
      </w:r>
    </w:p>
    <w:p w14:paraId="5BF90921" w14:textId="77777777" w:rsidR="004A06DB" w:rsidRPr="004A06DB" w:rsidRDefault="004A06DB" w:rsidP="007B12A9">
      <w:pPr>
        <w:numPr>
          <w:ilvl w:val="0"/>
          <w:numId w:val="18"/>
        </w:numPr>
        <w:tabs>
          <w:tab w:val="left" w:pos="2409"/>
          <w:tab w:val="left" w:pos="5386"/>
          <w:tab w:val="left" w:pos="7158"/>
        </w:tabs>
        <w:jc w:val="both"/>
        <w:rPr>
          <w:rFonts w:ascii="Arial" w:hAnsi="Arial" w:cs="Arial"/>
          <w:sz w:val="22"/>
          <w:szCs w:val="22"/>
        </w:rPr>
      </w:pPr>
      <w:r w:rsidRPr="004A06DB">
        <w:rPr>
          <w:rFonts w:ascii="Arial" w:hAnsi="Arial" w:cs="Arial"/>
          <w:sz w:val="22"/>
          <w:szCs w:val="22"/>
        </w:rPr>
        <w:t>W czasie realizacji robót Wykonawca będzie utrzymywał teren budowy w stanie wolnym od przeszkód komunikacyjnych oraz we właściwym porządku.</w:t>
      </w:r>
    </w:p>
    <w:p w14:paraId="6167BEDA" w14:textId="77777777" w:rsidR="004A06DB" w:rsidRPr="008732C0" w:rsidRDefault="004A06DB" w:rsidP="007B12A9">
      <w:pPr>
        <w:numPr>
          <w:ilvl w:val="0"/>
          <w:numId w:val="18"/>
        </w:numPr>
        <w:ind w:right="22"/>
        <w:jc w:val="both"/>
        <w:rPr>
          <w:rFonts w:ascii="Arial" w:hAnsi="Arial" w:cs="Arial"/>
          <w:sz w:val="22"/>
          <w:szCs w:val="22"/>
        </w:rPr>
      </w:pPr>
      <w:r w:rsidRPr="008732C0">
        <w:rPr>
          <w:rFonts w:ascii="Arial" w:hAnsi="Arial" w:cs="Arial"/>
          <w:sz w:val="22"/>
          <w:szCs w:val="22"/>
        </w:rPr>
        <w:t>Wykonawca zapewni oraz poniesie koszty związane z bieżącą obsługą geodezyjną i wykona powykonawczą inwentaryzację w 6 egzemplarzach. Dla obiektów liniowych inwentaryzacja geodezyjna powinna zawierać rzędne w punktach charakterystycznych takich jak: zmiana kierunku, spadku, zamontowania armatury, jednak nie rzadziej niż co 50 m.</w:t>
      </w:r>
    </w:p>
    <w:p w14:paraId="6411ADCD" w14:textId="77777777" w:rsidR="004A06DB" w:rsidRPr="004A06DB" w:rsidRDefault="004A06DB" w:rsidP="007B12A9">
      <w:pPr>
        <w:numPr>
          <w:ilvl w:val="0"/>
          <w:numId w:val="18"/>
        </w:numPr>
        <w:ind w:right="22"/>
        <w:jc w:val="both"/>
        <w:rPr>
          <w:rFonts w:ascii="Arial" w:hAnsi="Arial" w:cs="Arial"/>
          <w:sz w:val="22"/>
          <w:szCs w:val="22"/>
        </w:rPr>
      </w:pPr>
      <w:r w:rsidRPr="004A06DB">
        <w:rPr>
          <w:rFonts w:ascii="Arial" w:hAnsi="Arial" w:cs="Arial"/>
          <w:sz w:val="22"/>
          <w:szCs w:val="22"/>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14:paraId="15456DF0" w14:textId="77777777" w:rsidR="004A06DB" w:rsidRPr="00EA7BDA" w:rsidRDefault="004A06DB" w:rsidP="007B12A9">
      <w:pPr>
        <w:numPr>
          <w:ilvl w:val="0"/>
          <w:numId w:val="18"/>
        </w:numPr>
        <w:tabs>
          <w:tab w:val="left" w:pos="2409"/>
          <w:tab w:val="left" w:pos="5386"/>
          <w:tab w:val="left" w:pos="7158"/>
        </w:tabs>
        <w:jc w:val="both"/>
        <w:rPr>
          <w:rFonts w:ascii="Arial" w:hAnsi="Arial" w:cs="Arial"/>
          <w:sz w:val="22"/>
          <w:szCs w:val="22"/>
        </w:rPr>
      </w:pPr>
      <w:r w:rsidRPr="004A06DB">
        <w:rPr>
          <w:rFonts w:ascii="Arial" w:hAnsi="Arial" w:cs="Arial"/>
          <w:sz w:val="22"/>
          <w:szCs w:val="22"/>
        </w:rPr>
        <w:t xml:space="preserve">Wykonawca będzie informował inspektora nadzoru o terminie zakrycia robót ulegających zakryciu lub zanikających – </w:t>
      </w:r>
      <w:r w:rsidRPr="00EA7BDA">
        <w:rPr>
          <w:rFonts w:ascii="Arial" w:hAnsi="Arial" w:cs="Arial"/>
          <w:sz w:val="22"/>
          <w:szCs w:val="22"/>
        </w:rPr>
        <w:t>telefonicznie oraz wpisem w dziennik budowy.</w:t>
      </w:r>
    </w:p>
    <w:p w14:paraId="22BDCB43" w14:textId="01B008AE" w:rsidR="004A06DB" w:rsidRPr="004A06DB" w:rsidRDefault="004A06DB" w:rsidP="007B12A9">
      <w:pPr>
        <w:numPr>
          <w:ilvl w:val="0"/>
          <w:numId w:val="18"/>
        </w:numPr>
        <w:tabs>
          <w:tab w:val="num" w:pos="426"/>
        </w:tabs>
        <w:ind w:left="426" w:hanging="426"/>
        <w:jc w:val="both"/>
        <w:rPr>
          <w:rFonts w:ascii="Arial" w:hAnsi="Arial" w:cs="Arial"/>
          <w:sz w:val="22"/>
          <w:szCs w:val="22"/>
        </w:rPr>
      </w:pPr>
      <w:r w:rsidRPr="004A06DB">
        <w:rPr>
          <w:rFonts w:ascii="Arial" w:hAnsi="Arial" w:cs="Arial"/>
          <w:sz w:val="22"/>
          <w:szCs w:val="22"/>
        </w:rPr>
        <w:t>Wykonawca, w razie wytworzenia odpadów, jest zobowiązany do postępowania określonego przepisami Ustawy z 14 grudnia 2012 o odpadach (t.</w:t>
      </w:r>
      <w:r w:rsidR="00EA7BDA">
        <w:rPr>
          <w:rFonts w:ascii="Arial" w:hAnsi="Arial" w:cs="Arial"/>
          <w:sz w:val="22"/>
          <w:szCs w:val="22"/>
        </w:rPr>
        <w:t xml:space="preserve"> </w:t>
      </w:r>
      <w:r w:rsidRPr="004A06DB">
        <w:rPr>
          <w:rFonts w:ascii="Arial" w:hAnsi="Arial" w:cs="Arial"/>
          <w:sz w:val="22"/>
          <w:szCs w:val="22"/>
        </w:rPr>
        <w:t xml:space="preserve">j. Dz. U. z </w:t>
      </w:r>
      <w:r w:rsidRPr="008732C0">
        <w:rPr>
          <w:rFonts w:ascii="Arial" w:hAnsi="Arial" w:cs="Arial"/>
          <w:sz w:val="22"/>
          <w:szCs w:val="22"/>
        </w:rPr>
        <w:t>2023 r. poz. 1587</w:t>
      </w:r>
      <w:bookmarkStart w:id="1" w:name="_Hlk43204430"/>
      <w:r w:rsidRPr="008732C0">
        <w:rPr>
          <w:rFonts w:ascii="Arial" w:hAnsi="Arial" w:cs="Arial"/>
          <w:sz w:val="22"/>
          <w:szCs w:val="22"/>
        </w:rPr>
        <w:t xml:space="preserve"> </w:t>
      </w:r>
      <w:r w:rsidRPr="004A06DB">
        <w:rPr>
          <w:rFonts w:ascii="Arial" w:hAnsi="Arial" w:cs="Arial"/>
          <w:sz w:val="22"/>
          <w:szCs w:val="22"/>
        </w:rPr>
        <w:t>z późn. zm.).</w:t>
      </w:r>
      <w:bookmarkEnd w:id="1"/>
    </w:p>
    <w:p w14:paraId="662B8D00" w14:textId="77777777" w:rsidR="004A06DB" w:rsidRPr="004A06DB" w:rsidRDefault="004A06DB" w:rsidP="007B12A9">
      <w:pPr>
        <w:numPr>
          <w:ilvl w:val="0"/>
          <w:numId w:val="18"/>
        </w:numPr>
        <w:tabs>
          <w:tab w:val="left" w:pos="2409"/>
          <w:tab w:val="left" w:pos="5386"/>
          <w:tab w:val="left" w:pos="7158"/>
        </w:tabs>
        <w:jc w:val="both"/>
        <w:rPr>
          <w:rFonts w:ascii="Arial" w:hAnsi="Arial" w:cs="Arial"/>
          <w:sz w:val="22"/>
          <w:szCs w:val="22"/>
        </w:rPr>
      </w:pPr>
      <w:r w:rsidRPr="004A06DB">
        <w:rPr>
          <w:rFonts w:ascii="Arial" w:hAnsi="Arial" w:cs="Arial"/>
          <w:sz w:val="22"/>
          <w:szCs w:val="22"/>
        </w:rPr>
        <w:t>W wypadku zniszczenia lub uszkodzenia robót budowlanych, ich części, bądź urządzeń w toku realizacji, Wykonawca jest zobowiązany do naprawienia ich i doprowadzenia do stanu poprzedniego.</w:t>
      </w:r>
    </w:p>
    <w:p w14:paraId="2FCD13AA" w14:textId="77777777" w:rsidR="004A06DB" w:rsidRPr="004A06DB" w:rsidRDefault="004A06DB" w:rsidP="007B12A9">
      <w:pPr>
        <w:numPr>
          <w:ilvl w:val="0"/>
          <w:numId w:val="18"/>
        </w:numPr>
        <w:tabs>
          <w:tab w:val="left" w:pos="2409"/>
          <w:tab w:val="left" w:pos="5386"/>
          <w:tab w:val="left" w:pos="7158"/>
        </w:tabs>
        <w:jc w:val="both"/>
        <w:rPr>
          <w:rFonts w:ascii="Arial" w:hAnsi="Arial" w:cs="Arial"/>
          <w:sz w:val="22"/>
          <w:szCs w:val="22"/>
        </w:rPr>
      </w:pPr>
      <w:r w:rsidRPr="004A06DB">
        <w:rPr>
          <w:rFonts w:ascii="Arial" w:hAnsi="Arial" w:cs="Arial"/>
          <w:sz w:val="22"/>
          <w:szCs w:val="22"/>
        </w:rPr>
        <w:t>Po zakończeniu robót Wykonawca zobowiązany jest uporządkować teren budowy i przekazać go Zamawiającemu w terminie ustalonym na odbiór robót wraz z protokółami potwierdzającymi przejęcie terenów robót przez poszczególnych właścicieli gruntów, na których realizowane były roboty.</w:t>
      </w:r>
    </w:p>
    <w:p w14:paraId="6978325A" w14:textId="7A11B57D" w:rsidR="004A06DB" w:rsidRPr="007A6399" w:rsidRDefault="004A06DB" w:rsidP="007B12A9">
      <w:pPr>
        <w:numPr>
          <w:ilvl w:val="0"/>
          <w:numId w:val="18"/>
        </w:numPr>
        <w:tabs>
          <w:tab w:val="left" w:pos="2409"/>
          <w:tab w:val="left" w:pos="5386"/>
          <w:tab w:val="left" w:pos="7158"/>
        </w:tabs>
        <w:jc w:val="both"/>
        <w:rPr>
          <w:rFonts w:ascii="Arial" w:hAnsi="Arial" w:cs="Arial"/>
          <w:sz w:val="22"/>
          <w:szCs w:val="22"/>
        </w:rPr>
      </w:pPr>
      <w:r w:rsidRPr="007A6399">
        <w:rPr>
          <w:rFonts w:ascii="Arial" w:hAnsi="Arial" w:cs="Arial"/>
          <w:sz w:val="22"/>
          <w:szCs w:val="22"/>
        </w:rPr>
        <w:t xml:space="preserve">Jeżeli w trakcie realizacji przedmiotu UMOWY kończy się okres ubezpieczenia odpowiedzialności cywilnej w zakresie prowadzonej działalności (dot. polisy lub innego dokumentu ubezpieczenia, który został przedłożony Zamawiającemu wraz z ofertą), to Wykonawca jest zobowiązany przedłożyć odpowiedni dokument ubezpieczenia potwierdzający posiadanie ubezpieczenia od odpowiedzialności cywilnej w zakresie prowadzonej działalności związanej z przedmiotem niniejszego zamówienia, na sumę ubezpieczenia nie mniejszą niż </w:t>
      </w:r>
      <w:r w:rsidR="007A6399" w:rsidRPr="00FE4243">
        <w:rPr>
          <w:rFonts w:ascii="Arial" w:hAnsi="Arial" w:cs="Arial"/>
          <w:sz w:val="22"/>
          <w:szCs w:val="22"/>
        </w:rPr>
        <w:t>100.000,00</w:t>
      </w:r>
      <w:r w:rsidRPr="007A6399">
        <w:rPr>
          <w:rFonts w:ascii="Arial" w:hAnsi="Arial" w:cs="Arial"/>
          <w:sz w:val="22"/>
          <w:szCs w:val="22"/>
        </w:rPr>
        <w:t xml:space="preserve"> zł  oraz z terminem ubezpieczenia nie krótszym, niż termin wykonania przedmiotu UMOWY, o którym mowa w § 2.</w:t>
      </w:r>
    </w:p>
    <w:p w14:paraId="43309F7B" w14:textId="77777777" w:rsidR="004A06DB" w:rsidRPr="007A6399" w:rsidRDefault="004A06DB" w:rsidP="007B12A9">
      <w:pPr>
        <w:numPr>
          <w:ilvl w:val="0"/>
          <w:numId w:val="18"/>
        </w:numPr>
        <w:jc w:val="both"/>
        <w:rPr>
          <w:rFonts w:ascii="Arial" w:hAnsi="Arial" w:cs="Arial"/>
          <w:sz w:val="22"/>
          <w:szCs w:val="22"/>
        </w:rPr>
      </w:pPr>
      <w:r w:rsidRPr="007A6399">
        <w:rPr>
          <w:rFonts w:ascii="Arial" w:hAnsi="Arial" w:cs="Arial"/>
          <w:sz w:val="22"/>
          <w:szCs w:val="22"/>
        </w:rPr>
        <w:t xml:space="preserve">Wykonawca zawiadomi Dział Dyspozytorski Zamawiającego o planowanych przerwach w dostawach wody z wyprzedzeniem co najmniej 48 godz. przed wyłączeniem wody. Przerwa w dostawie wody wyniesie co najwyżej 8 godzin. </w:t>
      </w:r>
    </w:p>
    <w:p w14:paraId="609E7248"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9</w:t>
      </w:r>
      <w:r w:rsidRPr="004A06DB">
        <w:rPr>
          <w:rFonts w:ascii="Arial" w:hAnsi="Arial" w:cs="Arial"/>
          <w:sz w:val="22"/>
          <w:szCs w:val="22"/>
        </w:rPr>
        <w:br/>
        <w:t>Materiały i urządzenia</w:t>
      </w:r>
    </w:p>
    <w:p w14:paraId="39932A05" w14:textId="56AEC78B" w:rsidR="004A06DB" w:rsidRPr="004A06DB" w:rsidRDefault="004A06DB" w:rsidP="007B12A9">
      <w:pPr>
        <w:numPr>
          <w:ilvl w:val="0"/>
          <w:numId w:val="12"/>
        </w:numPr>
        <w:tabs>
          <w:tab w:val="left" w:pos="2409"/>
          <w:tab w:val="left" w:pos="5386"/>
          <w:tab w:val="left" w:pos="7158"/>
        </w:tabs>
        <w:jc w:val="both"/>
        <w:rPr>
          <w:rFonts w:ascii="Arial" w:hAnsi="Arial" w:cs="Arial"/>
          <w:sz w:val="22"/>
          <w:szCs w:val="22"/>
        </w:rPr>
      </w:pPr>
      <w:r w:rsidRPr="004A06DB">
        <w:rPr>
          <w:rFonts w:ascii="Arial" w:hAnsi="Arial" w:cs="Arial"/>
          <w:sz w:val="22"/>
          <w:szCs w:val="22"/>
        </w:rPr>
        <w:t xml:space="preserve">Wykonawca zobowiązuje się wykonać przedmiot UMOWY </w:t>
      </w:r>
      <w:r w:rsidRPr="00DF0499">
        <w:rPr>
          <w:rFonts w:ascii="Arial" w:hAnsi="Arial" w:cs="Arial"/>
          <w:sz w:val="22"/>
          <w:szCs w:val="22"/>
        </w:rPr>
        <w:t>z materiałów i urządzeń własnych i nowych</w:t>
      </w:r>
      <w:r w:rsidR="00DF0499">
        <w:rPr>
          <w:rFonts w:ascii="Arial" w:hAnsi="Arial" w:cs="Arial"/>
          <w:sz w:val="22"/>
          <w:szCs w:val="22"/>
        </w:rPr>
        <w:t>.</w:t>
      </w:r>
    </w:p>
    <w:p w14:paraId="5DBFD0F0" w14:textId="77777777" w:rsidR="004A06DB" w:rsidRPr="004A06DB" w:rsidRDefault="004A06DB" w:rsidP="007B12A9">
      <w:pPr>
        <w:numPr>
          <w:ilvl w:val="0"/>
          <w:numId w:val="12"/>
        </w:numPr>
        <w:tabs>
          <w:tab w:val="left" w:pos="2409"/>
          <w:tab w:val="left" w:pos="5386"/>
          <w:tab w:val="left" w:pos="7158"/>
        </w:tabs>
        <w:jc w:val="both"/>
        <w:rPr>
          <w:rFonts w:ascii="Arial" w:hAnsi="Arial" w:cs="Arial"/>
          <w:sz w:val="22"/>
          <w:szCs w:val="22"/>
        </w:rPr>
      </w:pPr>
      <w:r w:rsidRPr="004A06DB">
        <w:rPr>
          <w:rFonts w:ascii="Arial" w:hAnsi="Arial" w:cs="Arial"/>
          <w:sz w:val="22"/>
          <w:szCs w:val="22"/>
        </w:rPr>
        <w:t xml:space="preserve">Materiały </w:t>
      </w:r>
      <w:r w:rsidRPr="00DF0499">
        <w:rPr>
          <w:rFonts w:ascii="Arial" w:hAnsi="Arial" w:cs="Arial"/>
          <w:sz w:val="22"/>
          <w:szCs w:val="22"/>
        </w:rPr>
        <w:t>i urządzenia</w:t>
      </w:r>
      <w:r w:rsidRPr="004A06DB">
        <w:rPr>
          <w:rFonts w:ascii="Arial" w:hAnsi="Arial" w:cs="Arial"/>
          <w:sz w:val="22"/>
          <w:szCs w:val="22"/>
        </w:rPr>
        <w:t>, o których mowa w ust. 1, powinny:</w:t>
      </w:r>
    </w:p>
    <w:p w14:paraId="27A5E56B" w14:textId="7D14DCA8" w:rsidR="004A06DB" w:rsidRPr="00DF0499" w:rsidRDefault="004A06DB" w:rsidP="00DF0499">
      <w:pPr>
        <w:numPr>
          <w:ilvl w:val="1"/>
          <w:numId w:val="16"/>
        </w:numPr>
        <w:tabs>
          <w:tab w:val="clear" w:pos="1260"/>
        </w:tabs>
        <w:ind w:left="851"/>
        <w:jc w:val="both"/>
        <w:rPr>
          <w:rFonts w:ascii="Arial" w:hAnsi="Arial" w:cs="Arial"/>
          <w:sz w:val="22"/>
          <w:szCs w:val="22"/>
        </w:rPr>
      </w:pPr>
      <w:r w:rsidRPr="004A06DB">
        <w:rPr>
          <w:rFonts w:ascii="Arial" w:hAnsi="Arial" w:cs="Arial"/>
          <w:sz w:val="22"/>
          <w:szCs w:val="22"/>
        </w:rPr>
        <w:t>odpowiadać wymogom wyrobów wprowadzonych do obrotu, określonym w art. 10 - ustawy Prawo Budowlane,</w:t>
      </w:r>
    </w:p>
    <w:p w14:paraId="307EED17" w14:textId="32776601" w:rsidR="004A06DB" w:rsidRPr="00DF0499" w:rsidRDefault="004A06DB" w:rsidP="00DF0499">
      <w:pPr>
        <w:numPr>
          <w:ilvl w:val="1"/>
          <w:numId w:val="16"/>
        </w:numPr>
        <w:tabs>
          <w:tab w:val="clear" w:pos="1260"/>
        </w:tabs>
        <w:ind w:left="851"/>
        <w:jc w:val="both"/>
        <w:rPr>
          <w:rFonts w:ascii="Arial" w:hAnsi="Arial" w:cs="Arial"/>
          <w:sz w:val="22"/>
          <w:szCs w:val="22"/>
        </w:rPr>
      </w:pPr>
      <w:r w:rsidRPr="004A06DB">
        <w:rPr>
          <w:rFonts w:ascii="Arial" w:hAnsi="Arial" w:cs="Arial"/>
          <w:sz w:val="22"/>
          <w:szCs w:val="22"/>
        </w:rPr>
        <w:t>nadawać się do stosowania przy wykonywaniu robót budowlanych - zgodnie z obowiązującymi przepisami</w:t>
      </w:r>
      <w:r w:rsidR="00DF0499">
        <w:rPr>
          <w:rFonts w:ascii="Arial" w:hAnsi="Arial" w:cs="Arial"/>
          <w:sz w:val="22"/>
          <w:szCs w:val="22"/>
        </w:rPr>
        <w:t>.</w:t>
      </w:r>
    </w:p>
    <w:p w14:paraId="105A4FEB" w14:textId="77777777" w:rsidR="004A06DB" w:rsidRPr="004A06DB" w:rsidRDefault="004A06DB" w:rsidP="007B12A9">
      <w:pPr>
        <w:numPr>
          <w:ilvl w:val="0"/>
          <w:numId w:val="12"/>
        </w:numPr>
        <w:tabs>
          <w:tab w:val="left" w:pos="2409"/>
          <w:tab w:val="left" w:pos="5386"/>
          <w:tab w:val="left" w:pos="7158"/>
        </w:tabs>
        <w:jc w:val="both"/>
        <w:rPr>
          <w:rFonts w:ascii="Arial" w:hAnsi="Arial" w:cs="Arial"/>
          <w:sz w:val="22"/>
          <w:szCs w:val="22"/>
        </w:rPr>
      </w:pPr>
      <w:r w:rsidRPr="004A06DB">
        <w:rPr>
          <w:rFonts w:ascii="Arial" w:hAnsi="Arial" w:cs="Arial"/>
          <w:sz w:val="22"/>
          <w:szCs w:val="22"/>
        </w:rPr>
        <w:t>Na każde żądanie Zamawiającego (inspektora nadzoru</w:t>
      </w:r>
      <w:r w:rsidRPr="004A06DB">
        <w:rPr>
          <w:rFonts w:ascii="Arial" w:hAnsi="Arial" w:cs="Arial"/>
          <w:i/>
          <w:sz w:val="22"/>
          <w:szCs w:val="22"/>
        </w:rPr>
        <w:t>)</w:t>
      </w:r>
      <w:r w:rsidRPr="004A06DB">
        <w:rPr>
          <w:rFonts w:ascii="Arial" w:hAnsi="Arial" w:cs="Arial"/>
          <w:sz w:val="22"/>
          <w:szCs w:val="22"/>
        </w:rPr>
        <w:t xml:space="preserve"> Wykonawca obowiązany jest okazać w stosunku do wskazanych materiałów i </w:t>
      </w:r>
      <w:r w:rsidRPr="00DF0499">
        <w:rPr>
          <w:rFonts w:ascii="Arial" w:hAnsi="Arial" w:cs="Arial"/>
          <w:sz w:val="22"/>
          <w:szCs w:val="22"/>
        </w:rPr>
        <w:t>urządzeń</w:t>
      </w:r>
      <w:r w:rsidRPr="004A06DB">
        <w:rPr>
          <w:rFonts w:ascii="Arial" w:hAnsi="Arial" w:cs="Arial"/>
          <w:color w:val="FF0000"/>
          <w:sz w:val="22"/>
          <w:szCs w:val="22"/>
        </w:rPr>
        <w:t xml:space="preserve"> </w:t>
      </w:r>
      <w:r w:rsidRPr="004A06DB">
        <w:rPr>
          <w:rFonts w:ascii="Arial" w:hAnsi="Arial" w:cs="Arial"/>
          <w:sz w:val="22"/>
          <w:szCs w:val="22"/>
        </w:rPr>
        <w:t>dowody dopuszczenia do stosowania w budownictwie wyrobów budowlanych oraz urządzeń technicznych.</w:t>
      </w:r>
    </w:p>
    <w:p w14:paraId="73B8A590" w14:textId="77777777" w:rsidR="004A06DB" w:rsidRPr="004A06DB" w:rsidRDefault="004A06DB" w:rsidP="007B12A9">
      <w:pPr>
        <w:numPr>
          <w:ilvl w:val="0"/>
          <w:numId w:val="12"/>
        </w:numPr>
        <w:tabs>
          <w:tab w:val="left" w:pos="2409"/>
          <w:tab w:val="left" w:pos="5386"/>
          <w:tab w:val="left" w:pos="7158"/>
        </w:tabs>
        <w:jc w:val="both"/>
        <w:rPr>
          <w:rFonts w:ascii="Arial" w:hAnsi="Arial" w:cs="Arial"/>
          <w:sz w:val="22"/>
          <w:szCs w:val="22"/>
        </w:rPr>
      </w:pPr>
      <w:r w:rsidRPr="004A06DB">
        <w:rPr>
          <w:rFonts w:ascii="Arial" w:hAnsi="Arial" w:cs="Arial"/>
          <w:sz w:val="22"/>
          <w:szCs w:val="22"/>
        </w:rPr>
        <w:t>Wykonawca zapewni potrzebne oprzyrządowanie, potencjał ludzki oraz, na każde żądanie Zamawiającego, materiały wymagane do zbadania jakości robót wykonanych z materiałów Wykonawcy na terenie budowy.</w:t>
      </w:r>
    </w:p>
    <w:p w14:paraId="0DB47230" w14:textId="77777777" w:rsidR="004A06DB" w:rsidRPr="004A06DB" w:rsidRDefault="004A06DB" w:rsidP="007B12A9">
      <w:pPr>
        <w:numPr>
          <w:ilvl w:val="0"/>
          <w:numId w:val="12"/>
        </w:numPr>
        <w:tabs>
          <w:tab w:val="left" w:pos="2409"/>
          <w:tab w:val="left" w:pos="5386"/>
          <w:tab w:val="left" w:pos="7158"/>
        </w:tabs>
        <w:jc w:val="both"/>
        <w:rPr>
          <w:rFonts w:ascii="Arial" w:hAnsi="Arial" w:cs="Arial"/>
          <w:sz w:val="22"/>
          <w:szCs w:val="22"/>
        </w:rPr>
      </w:pPr>
      <w:r w:rsidRPr="004A06DB">
        <w:rPr>
          <w:rFonts w:ascii="Arial" w:hAnsi="Arial" w:cs="Arial"/>
          <w:sz w:val="22"/>
          <w:szCs w:val="22"/>
        </w:rPr>
        <w:t>Badania, o których mowa w ust. 4, będą realizowane przez Wykonawcę na własny koszt.</w:t>
      </w:r>
    </w:p>
    <w:p w14:paraId="5E8D4C10" w14:textId="77777777" w:rsidR="004A06DB" w:rsidRPr="004A06DB" w:rsidRDefault="004A06DB" w:rsidP="007B12A9">
      <w:pPr>
        <w:numPr>
          <w:ilvl w:val="0"/>
          <w:numId w:val="12"/>
        </w:numPr>
        <w:tabs>
          <w:tab w:val="left" w:pos="2409"/>
          <w:tab w:val="left" w:pos="5386"/>
          <w:tab w:val="left" w:pos="7158"/>
        </w:tabs>
        <w:jc w:val="both"/>
        <w:rPr>
          <w:rFonts w:ascii="Arial" w:hAnsi="Arial" w:cs="Arial"/>
          <w:sz w:val="22"/>
          <w:szCs w:val="22"/>
        </w:rPr>
      </w:pPr>
      <w:r w:rsidRPr="004A06DB">
        <w:rPr>
          <w:rFonts w:ascii="Arial" w:hAnsi="Arial" w:cs="Arial"/>
          <w:sz w:val="22"/>
          <w:szCs w:val="22"/>
        </w:rPr>
        <w:t>Jeżeli Zamawiający zażąda badań dodatkowych, które nie były przewidziane niniejszą UMOWĄ, to Wykonawca obowiązany jest przeprowadzić te badania.</w:t>
      </w:r>
    </w:p>
    <w:p w14:paraId="6DABFD97" w14:textId="77777777" w:rsidR="004A06DB" w:rsidRPr="004A06DB" w:rsidRDefault="004A06DB" w:rsidP="007B12A9">
      <w:pPr>
        <w:numPr>
          <w:ilvl w:val="0"/>
          <w:numId w:val="12"/>
        </w:numPr>
        <w:tabs>
          <w:tab w:val="left" w:pos="2409"/>
          <w:tab w:val="left" w:pos="5386"/>
          <w:tab w:val="left" w:pos="7158"/>
        </w:tabs>
        <w:jc w:val="both"/>
        <w:rPr>
          <w:rFonts w:ascii="Arial" w:hAnsi="Arial" w:cs="Arial"/>
          <w:sz w:val="22"/>
          <w:szCs w:val="22"/>
        </w:rPr>
      </w:pPr>
      <w:r w:rsidRPr="004A06DB">
        <w:rPr>
          <w:rFonts w:ascii="Arial" w:hAnsi="Arial" w:cs="Arial"/>
          <w:sz w:val="22"/>
          <w:szCs w:val="22"/>
        </w:rPr>
        <w:t xml:space="preserve">Jeżeli w rezultacie przeprowadzenia badań, o których mowa w ust. 6, okaże się, że zastosowane materiały, bądź wykonanie robót jest niezgodne z UMOWĄ, to koszty badań </w:t>
      </w:r>
      <w:r w:rsidRPr="004A06DB">
        <w:rPr>
          <w:rFonts w:ascii="Arial" w:hAnsi="Arial" w:cs="Arial"/>
          <w:sz w:val="22"/>
          <w:szCs w:val="22"/>
        </w:rPr>
        <w:lastRenderedPageBreak/>
        <w:t>dodatkowych obciążają Wykonawcę, zaś gdy wyniki badań wykażą, że materiały lub wykonanie robót są zgodne z UMOWĄ, to koszty tych badań obciążają Zamawiającego.</w:t>
      </w:r>
    </w:p>
    <w:p w14:paraId="7A2C8CC1" w14:textId="35C46BC0" w:rsidR="004A06DB" w:rsidRPr="004A06DB" w:rsidRDefault="004A06DB" w:rsidP="007B12A9">
      <w:pPr>
        <w:numPr>
          <w:ilvl w:val="0"/>
          <w:numId w:val="12"/>
        </w:numPr>
        <w:tabs>
          <w:tab w:val="left" w:pos="2409"/>
          <w:tab w:val="left" w:pos="5386"/>
          <w:tab w:val="left" w:pos="7158"/>
        </w:tabs>
        <w:jc w:val="both"/>
        <w:rPr>
          <w:rFonts w:ascii="Arial" w:hAnsi="Arial" w:cs="Arial"/>
          <w:b/>
          <w:sz w:val="22"/>
          <w:szCs w:val="22"/>
        </w:rPr>
      </w:pPr>
      <w:r w:rsidRPr="004A06DB">
        <w:rPr>
          <w:rFonts w:ascii="Arial" w:hAnsi="Arial" w:cs="Arial"/>
          <w:sz w:val="22"/>
          <w:szCs w:val="22"/>
        </w:rPr>
        <w:t xml:space="preserve">Na zmianę materiałów, </w:t>
      </w:r>
      <w:r w:rsidRPr="00DF0499">
        <w:rPr>
          <w:rFonts w:ascii="Arial" w:hAnsi="Arial" w:cs="Arial"/>
          <w:sz w:val="22"/>
          <w:szCs w:val="22"/>
        </w:rPr>
        <w:t>urządzeń</w:t>
      </w:r>
      <w:r w:rsidRPr="004A06DB">
        <w:rPr>
          <w:rFonts w:ascii="Arial" w:hAnsi="Arial" w:cs="Arial"/>
          <w:color w:val="FF0000"/>
          <w:sz w:val="22"/>
          <w:szCs w:val="22"/>
        </w:rPr>
        <w:t xml:space="preserve"> </w:t>
      </w:r>
      <w:r w:rsidRPr="004A06DB">
        <w:rPr>
          <w:rFonts w:ascii="Arial" w:hAnsi="Arial" w:cs="Arial"/>
          <w:sz w:val="22"/>
          <w:szCs w:val="22"/>
        </w:rPr>
        <w:t>użytych do wykonania przedmiotu UMOWY w stosunku do</w:t>
      </w:r>
      <w:r w:rsidR="00D8453F">
        <w:rPr>
          <w:rFonts w:ascii="Arial" w:hAnsi="Arial" w:cs="Arial"/>
          <w:color w:val="FF0000"/>
          <w:sz w:val="22"/>
          <w:szCs w:val="22"/>
        </w:rPr>
        <w:t xml:space="preserve"> </w:t>
      </w:r>
      <w:r w:rsidR="00D8453F" w:rsidRPr="00FE4243">
        <w:rPr>
          <w:rFonts w:ascii="Arial" w:hAnsi="Arial" w:cs="Arial"/>
          <w:sz w:val="22"/>
          <w:szCs w:val="22"/>
        </w:rPr>
        <w:t>wytycznych Zamawiającego dot. montażu przepływomierza,</w:t>
      </w:r>
      <w:r w:rsidRPr="00FE4243">
        <w:rPr>
          <w:rFonts w:ascii="Arial" w:hAnsi="Arial" w:cs="Arial"/>
          <w:sz w:val="22"/>
          <w:szCs w:val="22"/>
        </w:rPr>
        <w:t xml:space="preserve"> </w:t>
      </w:r>
      <w:r w:rsidRPr="007D16DB">
        <w:rPr>
          <w:rFonts w:ascii="Arial" w:hAnsi="Arial" w:cs="Arial"/>
          <w:sz w:val="22"/>
          <w:szCs w:val="22"/>
        </w:rPr>
        <w:t xml:space="preserve">dokumentacji projektowej, specyfikacji technicznej wykonania i odbioru robót budowlanych, </w:t>
      </w:r>
      <w:r w:rsidRPr="004A06DB">
        <w:rPr>
          <w:rFonts w:ascii="Arial" w:hAnsi="Arial" w:cs="Arial"/>
          <w:sz w:val="22"/>
          <w:szCs w:val="22"/>
        </w:rPr>
        <w:t xml:space="preserve">o </w:t>
      </w:r>
      <w:r w:rsidRPr="007D16DB">
        <w:rPr>
          <w:rFonts w:ascii="Arial" w:hAnsi="Arial" w:cs="Arial"/>
          <w:sz w:val="22"/>
          <w:szCs w:val="22"/>
        </w:rPr>
        <w:t>których</w:t>
      </w:r>
      <w:r w:rsidRPr="004A06DB">
        <w:rPr>
          <w:rFonts w:ascii="Arial" w:hAnsi="Arial" w:cs="Arial"/>
          <w:sz w:val="22"/>
          <w:szCs w:val="22"/>
        </w:rPr>
        <w:t xml:space="preserve"> mowa w ust. 1</w:t>
      </w:r>
      <w:r w:rsidRPr="004A06DB">
        <w:rPr>
          <w:rFonts w:ascii="Arial" w:hAnsi="Arial" w:cs="Arial"/>
          <w:color w:val="FF0000"/>
          <w:sz w:val="22"/>
          <w:szCs w:val="22"/>
        </w:rPr>
        <w:t xml:space="preserve"> </w:t>
      </w:r>
      <w:r w:rsidRPr="004A06DB">
        <w:rPr>
          <w:rFonts w:ascii="Arial" w:hAnsi="Arial" w:cs="Arial"/>
          <w:sz w:val="22"/>
          <w:szCs w:val="22"/>
        </w:rPr>
        <w:t xml:space="preserve">jest wymagana zgoda autora dokumentacji projektowej. Postanowienie </w:t>
      </w:r>
      <w:r w:rsidRPr="005A744F">
        <w:rPr>
          <w:rFonts w:ascii="Arial" w:hAnsi="Arial" w:cs="Arial"/>
          <w:sz w:val="22"/>
          <w:szCs w:val="22"/>
        </w:rPr>
        <w:t>§ 14 ust. 1</w:t>
      </w:r>
      <w:r w:rsidRPr="004A06DB">
        <w:rPr>
          <w:rFonts w:ascii="Arial" w:hAnsi="Arial" w:cs="Arial"/>
          <w:color w:val="C00000"/>
          <w:sz w:val="22"/>
          <w:szCs w:val="22"/>
        </w:rPr>
        <w:t xml:space="preserve"> </w:t>
      </w:r>
      <w:r w:rsidRPr="004A06DB">
        <w:rPr>
          <w:rFonts w:ascii="Arial" w:hAnsi="Arial" w:cs="Arial"/>
          <w:sz w:val="22"/>
          <w:szCs w:val="22"/>
        </w:rPr>
        <w:t>stosuje się odpowiednio.</w:t>
      </w:r>
    </w:p>
    <w:p w14:paraId="1A20AE8B" w14:textId="77777777" w:rsidR="004A06DB" w:rsidRPr="004A06DB" w:rsidRDefault="004A06DB" w:rsidP="004A06DB">
      <w:pPr>
        <w:pStyle w:val="Nagwek2"/>
        <w:spacing w:before="120" w:after="120"/>
        <w:rPr>
          <w:rFonts w:ascii="Arial" w:hAnsi="Arial" w:cs="Arial"/>
          <w:sz w:val="22"/>
          <w:szCs w:val="22"/>
        </w:rPr>
      </w:pPr>
      <w:bookmarkStart w:id="2" w:name="_Hlk114641677"/>
      <w:r w:rsidRPr="004A06DB">
        <w:rPr>
          <w:rFonts w:ascii="Arial" w:hAnsi="Arial" w:cs="Arial"/>
          <w:sz w:val="22"/>
          <w:szCs w:val="22"/>
        </w:rPr>
        <w:t>§</w:t>
      </w:r>
      <w:bookmarkEnd w:id="2"/>
      <w:r w:rsidRPr="004A06DB">
        <w:rPr>
          <w:rFonts w:ascii="Arial" w:hAnsi="Arial" w:cs="Arial"/>
          <w:sz w:val="22"/>
          <w:szCs w:val="22"/>
        </w:rPr>
        <w:t xml:space="preserve"> 10</w:t>
      </w:r>
      <w:r w:rsidRPr="004A06DB">
        <w:rPr>
          <w:rFonts w:ascii="Arial" w:hAnsi="Arial" w:cs="Arial"/>
          <w:sz w:val="22"/>
          <w:szCs w:val="22"/>
        </w:rPr>
        <w:br/>
        <w:t>Odbiór robót</w:t>
      </w:r>
    </w:p>
    <w:p w14:paraId="72D4C9A8" w14:textId="77777777" w:rsidR="004A06DB" w:rsidRPr="004A06DB" w:rsidRDefault="004A06DB" w:rsidP="007B12A9">
      <w:pPr>
        <w:numPr>
          <w:ilvl w:val="0"/>
          <w:numId w:val="11"/>
        </w:numPr>
        <w:tabs>
          <w:tab w:val="left" w:pos="2409"/>
          <w:tab w:val="left" w:pos="5386"/>
          <w:tab w:val="left" w:pos="7158"/>
        </w:tabs>
        <w:jc w:val="both"/>
        <w:rPr>
          <w:rFonts w:ascii="Arial" w:hAnsi="Arial" w:cs="Arial"/>
          <w:sz w:val="22"/>
          <w:szCs w:val="22"/>
        </w:rPr>
      </w:pPr>
      <w:r w:rsidRPr="004A06DB">
        <w:rPr>
          <w:rFonts w:ascii="Arial" w:hAnsi="Arial" w:cs="Arial"/>
          <w:sz w:val="22"/>
          <w:szCs w:val="22"/>
        </w:rPr>
        <w:t>Strony postanawiają, że przedmiotem odbioru końcowego będzie przedmiot UMOWY.</w:t>
      </w:r>
    </w:p>
    <w:p w14:paraId="684936F4" w14:textId="5607B6D7" w:rsidR="004A06DB" w:rsidRPr="004A06DB" w:rsidRDefault="004A06DB" w:rsidP="007B12A9">
      <w:pPr>
        <w:numPr>
          <w:ilvl w:val="0"/>
          <w:numId w:val="11"/>
        </w:numPr>
        <w:tabs>
          <w:tab w:val="left" w:pos="2409"/>
          <w:tab w:val="left" w:pos="5386"/>
          <w:tab w:val="left" w:pos="7158"/>
        </w:tabs>
        <w:jc w:val="both"/>
        <w:rPr>
          <w:rFonts w:ascii="Arial" w:hAnsi="Arial" w:cs="Arial"/>
          <w:sz w:val="22"/>
          <w:szCs w:val="22"/>
        </w:rPr>
      </w:pPr>
      <w:r w:rsidRPr="004A06DB">
        <w:rPr>
          <w:rFonts w:ascii="Arial" w:hAnsi="Arial" w:cs="Arial"/>
          <w:sz w:val="22"/>
          <w:szCs w:val="22"/>
        </w:rPr>
        <w:t>Wykonawca (Kierownik budowy) będzie zgłaszał Zamawiającemu zakończenie robót wpisem w dzienniku budowy, a zgłoszenie gotowości do odbioru pisemnie wraz z wymaganymi dokumentami. Brak ustosunkowania się przez inspektora nadzoru w terminie 7 dni od daty przyjęcia zgłoszenia gotowości do odbioru oznaczać będzie jej osiągnięcie w dacie wpływu.</w:t>
      </w:r>
    </w:p>
    <w:p w14:paraId="5BCE1178" w14:textId="77777777" w:rsidR="004A06DB" w:rsidRPr="004A06DB" w:rsidRDefault="004A06DB" w:rsidP="007B12A9">
      <w:pPr>
        <w:numPr>
          <w:ilvl w:val="0"/>
          <w:numId w:val="11"/>
        </w:numPr>
        <w:tabs>
          <w:tab w:val="left" w:pos="2409"/>
          <w:tab w:val="left" w:pos="5386"/>
          <w:tab w:val="left" w:pos="7158"/>
        </w:tabs>
        <w:jc w:val="both"/>
        <w:rPr>
          <w:rFonts w:ascii="Arial" w:hAnsi="Arial" w:cs="Arial"/>
          <w:sz w:val="22"/>
          <w:szCs w:val="22"/>
        </w:rPr>
      </w:pPr>
      <w:r w:rsidRPr="004A06DB">
        <w:rPr>
          <w:rFonts w:ascii="Arial" w:hAnsi="Arial" w:cs="Arial"/>
          <w:sz w:val="22"/>
          <w:szCs w:val="22"/>
        </w:rPr>
        <w:t>Zgłoszenie zakończenia robót nie jest zgłoszeniem gotowości do odbioru.</w:t>
      </w:r>
    </w:p>
    <w:p w14:paraId="0B8118D7" w14:textId="77777777" w:rsidR="004A06DB" w:rsidRPr="004A06DB" w:rsidRDefault="004A06DB" w:rsidP="007B12A9">
      <w:pPr>
        <w:numPr>
          <w:ilvl w:val="0"/>
          <w:numId w:val="11"/>
        </w:numPr>
        <w:tabs>
          <w:tab w:val="left" w:pos="2409"/>
          <w:tab w:val="left" w:pos="5386"/>
          <w:tab w:val="left" w:pos="7158"/>
        </w:tabs>
        <w:jc w:val="both"/>
        <w:rPr>
          <w:rFonts w:ascii="Arial" w:hAnsi="Arial" w:cs="Arial"/>
          <w:sz w:val="22"/>
          <w:szCs w:val="22"/>
        </w:rPr>
      </w:pPr>
      <w:r w:rsidRPr="004A06DB">
        <w:rPr>
          <w:rFonts w:ascii="Arial" w:hAnsi="Arial" w:cs="Arial"/>
          <w:sz w:val="22"/>
          <w:szCs w:val="22"/>
        </w:rPr>
        <w:t>W dniu zgłoszenia gotowości do odbioru Wykonawca dostarczy Zamawiającemu (inspektorowi nadzoru) wszelkie dokumenty pozwalające na ocenę prawidłowego wykonania przedmiotu odbioru, a w szczególności:</w:t>
      </w:r>
    </w:p>
    <w:p w14:paraId="72A2A753" w14:textId="77777777" w:rsidR="004A06DB" w:rsidRPr="004A06DB" w:rsidRDefault="004A06DB" w:rsidP="007B12A9">
      <w:pPr>
        <w:numPr>
          <w:ilvl w:val="1"/>
          <w:numId w:val="34"/>
        </w:numPr>
        <w:ind w:left="709"/>
        <w:jc w:val="both"/>
        <w:rPr>
          <w:rFonts w:ascii="Arial" w:hAnsi="Arial" w:cs="Arial"/>
          <w:sz w:val="22"/>
          <w:szCs w:val="22"/>
        </w:rPr>
      </w:pPr>
      <w:r w:rsidRPr="004A06DB">
        <w:rPr>
          <w:rFonts w:ascii="Arial" w:hAnsi="Arial" w:cs="Arial"/>
          <w:sz w:val="22"/>
          <w:szCs w:val="22"/>
        </w:rPr>
        <w:t>Dziennik budowy,</w:t>
      </w:r>
    </w:p>
    <w:p w14:paraId="64FA1655" w14:textId="77777777" w:rsidR="004A06DB" w:rsidRPr="004A06DB" w:rsidRDefault="004A06DB" w:rsidP="007B12A9">
      <w:pPr>
        <w:numPr>
          <w:ilvl w:val="1"/>
          <w:numId w:val="34"/>
        </w:numPr>
        <w:ind w:left="709"/>
        <w:jc w:val="both"/>
        <w:rPr>
          <w:rFonts w:ascii="Arial" w:hAnsi="Arial" w:cs="Arial"/>
          <w:sz w:val="22"/>
          <w:szCs w:val="22"/>
        </w:rPr>
      </w:pPr>
      <w:r w:rsidRPr="004A06DB">
        <w:rPr>
          <w:rFonts w:ascii="Arial" w:hAnsi="Arial" w:cs="Arial"/>
          <w:sz w:val="22"/>
          <w:szCs w:val="22"/>
        </w:rPr>
        <w:t>Zaświadczenia właściwych organów i jednostek,</w:t>
      </w:r>
    </w:p>
    <w:p w14:paraId="6937AC65" w14:textId="77777777" w:rsidR="004A06DB" w:rsidRPr="004A06DB" w:rsidRDefault="004A06DB" w:rsidP="007B12A9">
      <w:pPr>
        <w:numPr>
          <w:ilvl w:val="1"/>
          <w:numId w:val="34"/>
        </w:numPr>
        <w:ind w:left="709"/>
        <w:jc w:val="both"/>
        <w:rPr>
          <w:rFonts w:ascii="Arial" w:hAnsi="Arial" w:cs="Arial"/>
          <w:sz w:val="22"/>
          <w:szCs w:val="22"/>
        </w:rPr>
      </w:pPr>
      <w:r w:rsidRPr="004A06DB">
        <w:rPr>
          <w:rFonts w:ascii="Arial" w:hAnsi="Arial" w:cs="Arial"/>
          <w:sz w:val="22"/>
          <w:szCs w:val="22"/>
        </w:rPr>
        <w:t>Protokoły technicznych odbiorów międzyoperacyjnych,</w:t>
      </w:r>
    </w:p>
    <w:p w14:paraId="17DD7FA7" w14:textId="4CD0A257" w:rsidR="004A06DB" w:rsidRPr="00437CA4" w:rsidRDefault="004A06DB" w:rsidP="007B12A9">
      <w:pPr>
        <w:numPr>
          <w:ilvl w:val="1"/>
          <w:numId w:val="34"/>
        </w:numPr>
        <w:ind w:left="709"/>
        <w:jc w:val="both"/>
        <w:rPr>
          <w:rFonts w:ascii="Arial" w:hAnsi="Arial" w:cs="Arial"/>
          <w:sz w:val="22"/>
          <w:szCs w:val="22"/>
        </w:rPr>
      </w:pPr>
      <w:r w:rsidRPr="00437CA4">
        <w:rPr>
          <w:rFonts w:ascii="Arial" w:hAnsi="Arial" w:cs="Arial"/>
          <w:sz w:val="22"/>
          <w:szCs w:val="22"/>
        </w:rPr>
        <w:t>Protokoły badań i sprawdzeń dokonanych przez przedstawicieli Zakładu Sieci Wodociągowej Zamawiającego.</w:t>
      </w:r>
    </w:p>
    <w:p w14:paraId="2776DECB" w14:textId="14FCE1AF" w:rsidR="004A06DB" w:rsidRPr="004A06DB" w:rsidRDefault="004A06DB" w:rsidP="007B12A9">
      <w:pPr>
        <w:numPr>
          <w:ilvl w:val="1"/>
          <w:numId w:val="34"/>
        </w:numPr>
        <w:ind w:left="709"/>
        <w:jc w:val="both"/>
        <w:rPr>
          <w:rFonts w:ascii="Arial" w:hAnsi="Arial" w:cs="Arial"/>
          <w:sz w:val="22"/>
          <w:szCs w:val="22"/>
        </w:rPr>
      </w:pPr>
      <w:r w:rsidRPr="004A06DB">
        <w:rPr>
          <w:rFonts w:ascii="Arial" w:hAnsi="Arial" w:cs="Arial"/>
          <w:sz w:val="22"/>
          <w:szCs w:val="22"/>
        </w:rPr>
        <w:t>Dowody dopuszczenia zastosowanych materiałów i urządzeń do stosowania przy wykonywaniu robót budowlanych</w:t>
      </w:r>
      <w:r w:rsidR="000F3E6F">
        <w:rPr>
          <w:rFonts w:ascii="Arial" w:hAnsi="Arial" w:cs="Arial"/>
          <w:sz w:val="22"/>
          <w:szCs w:val="22"/>
        </w:rPr>
        <w:t xml:space="preserve"> </w:t>
      </w:r>
      <w:r w:rsidRPr="004A06DB">
        <w:rPr>
          <w:rFonts w:ascii="Arial" w:hAnsi="Arial" w:cs="Arial"/>
          <w:sz w:val="22"/>
          <w:szCs w:val="22"/>
        </w:rPr>
        <w:t xml:space="preserve">– zgodnie z obowiązującymi przepisami, </w:t>
      </w:r>
    </w:p>
    <w:p w14:paraId="164DE345" w14:textId="77777777" w:rsidR="004A06DB" w:rsidRPr="004A06DB" w:rsidRDefault="004A06DB" w:rsidP="007B12A9">
      <w:pPr>
        <w:numPr>
          <w:ilvl w:val="1"/>
          <w:numId w:val="34"/>
        </w:numPr>
        <w:ind w:left="709"/>
        <w:jc w:val="both"/>
        <w:rPr>
          <w:rFonts w:ascii="Arial" w:hAnsi="Arial" w:cs="Arial"/>
          <w:sz w:val="22"/>
          <w:szCs w:val="22"/>
        </w:rPr>
      </w:pPr>
      <w:r w:rsidRPr="004A06DB">
        <w:rPr>
          <w:rFonts w:ascii="Arial" w:hAnsi="Arial" w:cs="Arial"/>
          <w:sz w:val="22"/>
          <w:szCs w:val="22"/>
        </w:rPr>
        <w:t>Oświadczenie kierownika budowy:</w:t>
      </w:r>
    </w:p>
    <w:p w14:paraId="45149985" w14:textId="77777777" w:rsidR="004A06DB" w:rsidRPr="004A06DB" w:rsidRDefault="004A06DB" w:rsidP="007B12A9">
      <w:pPr>
        <w:numPr>
          <w:ilvl w:val="2"/>
          <w:numId w:val="35"/>
        </w:numPr>
        <w:ind w:left="1134"/>
        <w:jc w:val="both"/>
        <w:rPr>
          <w:rFonts w:ascii="Arial" w:hAnsi="Arial" w:cs="Arial"/>
          <w:sz w:val="22"/>
          <w:szCs w:val="22"/>
        </w:rPr>
      </w:pPr>
      <w:r w:rsidRPr="004A06DB">
        <w:rPr>
          <w:rFonts w:ascii="Arial" w:hAnsi="Arial" w:cs="Arial"/>
          <w:sz w:val="22"/>
          <w:szCs w:val="22"/>
        </w:rPr>
        <w:t>o zgodności wykonania obiektu budowlanego z projektem budowlanym i warunkami pozwolenia na budowę oraz obowiązującymi przepisami,</w:t>
      </w:r>
    </w:p>
    <w:p w14:paraId="425259C9" w14:textId="77777777" w:rsidR="004A06DB" w:rsidRPr="004A06DB" w:rsidRDefault="004A06DB" w:rsidP="007B12A9">
      <w:pPr>
        <w:numPr>
          <w:ilvl w:val="2"/>
          <w:numId w:val="35"/>
        </w:numPr>
        <w:ind w:left="1134"/>
        <w:jc w:val="both"/>
        <w:rPr>
          <w:rFonts w:ascii="Arial" w:hAnsi="Arial" w:cs="Arial"/>
          <w:sz w:val="22"/>
          <w:szCs w:val="22"/>
        </w:rPr>
      </w:pPr>
      <w:r w:rsidRPr="004A06DB">
        <w:rPr>
          <w:rFonts w:ascii="Arial" w:hAnsi="Arial" w:cs="Arial"/>
          <w:sz w:val="22"/>
          <w:szCs w:val="22"/>
        </w:rPr>
        <w:t>o doprowadzeniu do należytego stanu i porządku terenu budowy, a także - w razie korzystania - ulicy, sąsiedniej nieruchomości, budynku lub lokalu;</w:t>
      </w:r>
    </w:p>
    <w:p w14:paraId="6C4B3F05" w14:textId="77777777" w:rsidR="004A06DB" w:rsidRPr="00437CA4" w:rsidRDefault="004A06DB" w:rsidP="007B12A9">
      <w:pPr>
        <w:numPr>
          <w:ilvl w:val="1"/>
          <w:numId w:val="34"/>
        </w:numPr>
        <w:ind w:left="709"/>
        <w:jc w:val="both"/>
        <w:rPr>
          <w:rFonts w:ascii="Arial" w:hAnsi="Arial" w:cs="Arial"/>
          <w:sz w:val="22"/>
          <w:szCs w:val="22"/>
        </w:rPr>
      </w:pPr>
      <w:r w:rsidRPr="00437CA4">
        <w:rPr>
          <w:rFonts w:ascii="Arial" w:hAnsi="Arial" w:cs="Arial"/>
          <w:sz w:val="22"/>
          <w:szCs w:val="22"/>
        </w:rPr>
        <w:t>Dokumentację powykonawczą wraz z wyodrębnionymi zmianami dokonanymi w toku realizacji UMOWY – zgodnie z art. 57 ustawy Prawo budowlane - w wersji papierowej i elektronicznej (PDF);</w:t>
      </w:r>
    </w:p>
    <w:p w14:paraId="37C798C0" w14:textId="77777777" w:rsidR="004A06DB" w:rsidRPr="00FE4243" w:rsidRDefault="004A06DB" w:rsidP="007B12A9">
      <w:pPr>
        <w:numPr>
          <w:ilvl w:val="1"/>
          <w:numId w:val="34"/>
        </w:numPr>
        <w:ind w:left="709"/>
        <w:jc w:val="both"/>
        <w:rPr>
          <w:rFonts w:ascii="Arial" w:hAnsi="Arial" w:cs="Arial"/>
          <w:sz w:val="22"/>
          <w:szCs w:val="22"/>
        </w:rPr>
      </w:pPr>
      <w:r w:rsidRPr="00FE4243">
        <w:rPr>
          <w:rFonts w:ascii="Arial" w:hAnsi="Arial" w:cs="Arial"/>
          <w:sz w:val="22"/>
          <w:szCs w:val="22"/>
        </w:rPr>
        <w:t xml:space="preserve">Inwentaryzację geodezyjną powykonawczą </w:t>
      </w:r>
      <w:r w:rsidRPr="00FE4243">
        <w:rPr>
          <w:rFonts w:ascii="Arial" w:hAnsi="Arial" w:cs="Arial"/>
          <w:b/>
          <w:sz w:val="22"/>
          <w:szCs w:val="22"/>
        </w:rPr>
        <w:t>uwierzytelnioną przez Ośrodek Dokumentacji Geodezyjnej i Kartograficznej przy Miejskiej Pracowni Geodezyjnej</w:t>
      </w:r>
      <w:r w:rsidRPr="00FE4243">
        <w:rPr>
          <w:rFonts w:ascii="Arial" w:hAnsi="Arial" w:cs="Arial"/>
          <w:sz w:val="22"/>
          <w:szCs w:val="22"/>
        </w:rPr>
        <w:t xml:space="preserve">  - - w 6 egzemplarzach w wersji papierowej i elektronicznej DWG lub DXF na osobnym nośniku lub potwierdzenie z MPG przyjęcia zgłoszenia przez geodetę prac geodezyjnych (nie zwalnia to Wykonawcy z obowiązku dostarczenia inwentaryzacji geodezyjnej powykonawczej niezwłocznie po uwierzytelnieniu w wersji papierowej w 6 egz.).</w:t>
      </w:r>
    </w:p>
    <w:p w14:paraId="34B0DA34" w14:textId="6EEA6E7D" w:rsidR="004A06DB" w:rsidRPr="004A06DB" w:rsidRDefault="004A06DB" w:rsidP="007B12A9">
      <w:pPr>
        <w:numPr>
          <w:ilvl w:val="0"/>
          <w:numId w:val="11"/>
        </w:numPr>
        <w:tabs>
          <w:tab w:val="left" w:pos="2409"/>
          <w:tab w:val="left" w:pos="5386"/>
          <w:tab w:val="left" w:pos="7158"/>
        </w:tabs>
        <w:jc w:val="both"/>
        <w:rPr>
          <w:rFonts w:ascii="Arial" w:hAnsi="Arial" w:cs="Arial"/>
          <w:sz w:val="22"/>
          <w:szCs w:val="22"/>
        </w:rPr>
      </w:pPr>
      <w:r w:rsidRPr="004A06DB">
        <w:rPr>
          <w:rFonts w:ascii="Arial" w:hAnsi="Arial" w:cs="Arial"/>
          <w:sz w:val="22"/>
          <w:szCs w:val="22"/>
        </w:rPr>
        <w:t>Brak dokumentów wymienionych w ust.</w:t>
      </w:r>
      <w:r w:rsidR="00437CA4">
        <w:rPr>
          <w:rFonts w:ascii="Arial" w:hAnsi="Arial" w:cs="Arial"/>
          <w:sz w:val="22"/>
          <w:szCs w:val="22"/>
        </w:rPr>
        <w:t xml:space="preserve"> </w:t>
      </w:r>
      <w:r w:rsidRPr="004A06DB">
        <w:rPr>
          <w:rFonts w:ascii="Arial" w:hAnsi="Arial" w:cs="Arial"/>
          <w:sz w:val="22"/>
          <w:szCs w:val="22"/>
        </w:rPr>
        <w:t>4 pkt 1,</w:t>
      </w:r>
      <w:r w:rsidR="00437CA4">
        <w:rPr>
          <w:rFonts w:ascii="Arial" w:hAnsi="Arial" w:cs="Arial"/>
          <w:sz w:val="22"/>
          <w:szCs w:val="22"/>
        </w:rPr>
        <w:t xml:space="preserve"> </w:t>
      </w:r>
      <w:r w:rsidRPr="004A06DB">
        <w:rPr>
          <w:rFonts w:ascii="Arial" w:hAnsi="Arial" w:cs="Arial"/>
          <w:sz w:val="22"/>
          <w:szCs w:val="22"/>
        </w:rPr>
        <w:t>2 (oświadczenie PIS, PSP), 4, 5, 6, 7</w:t>
      </w:r>
      <w:r w:rsidRPr="00FE4243">
        <w:rPr>
          <w:rFonts w:ascii="Arial" w:hAnsi="Arial" w:cs="Arial"/>
          <w:sz w:val="22"/>
          <w:szCs w:val="22"/>
        </w:rPr>
        <w:t>, 8</w:t>
      </w:r>
      <w:r w:rsidR="00FE4243">
        <w:rPr>
          <w:rFonts w:ascii="Arial" w:hAnsi="Arial" w:cs="Arial"/>
          <w:sz w:val="22"/>
          <w:szCs w:val="22"/>
        </w:rPr>
        <w:t xml:space="preserve"> </w:t>
      </w:r>
      <w:r w:rsidRPr="004A06DB">
        <w:rPr>
          <w:rFonts w:ascii="Arial" w:hAnsi="Arial" w:cs="Arial"/>
          <w:sz w:val="22"/>
          <w:szCs w:val="22"/>
        </w:rPr>
        <w:t>stanowi wadę istotną i uniemożliwi rozpoczęcie odbioru.</w:t>
      </w:r>
    </w:p>
    <w:p w14:paraId="7FAFC425" w14:textId="77777777" w:rsidR="004A06DB" w:rsidRPr="004A06DB" w:rsidRDefault="004A06DB" w:rsidP="007B12A9">
      <w:pPr>
        <w:numPr>
          <w:ilvl w:val="0"/>
          <w:numId w:val="11"/>
        </w:numPr>
        <w:tabs>
          <w:tab w:val="left" w:pos="2409"/>
          <w:tab w:val="left" w:pos="5386"/>
          <w:tab w:val="left" w:pos="7158"/>
        </w:tabs>
        <w:jc w:val="both"/>
        <w:rPr>
          <w:rFonts w:ascii="Arial" w:hAnsi="Arial" w:cs="Arial"/>
          <w:sz w:val="22"/>
          <w:szCs w:val="22"/>
        </w:rPr>
      </w:pPr>
      <w:r w:rsidRPr="004A06DB">
        <w:rPr>
          <w:rFonts w:ascii="Arial" w:hAnsi="Arial" w:cs="Arial"/>
          <w:sz w:val="22"/>
          <w:szCs w:val="22"/>
        </w:rPr>
        <w:t xml:space="preserve">Zamawiający rozpocznie odbiór przedmiotu UMOWY w ciągu </w:t>
      </w:r>
      <w:r w:rsidRPr="00437CA4">
        <w:rPr>
          <w:rFonts w:ascii="Arial" w:hAnsi="Arial" w:cs="Arial"/>
          <w:sz w:val="22"/>
          <w:szCs w:val="22"/>
        </w:rPr>
        <w:t xml:space="preserve">7 dni </w:t>
      </w:r>
      <w:r w:rsidRPr="004A06DB">
        <w:rPr>
          <w:rFonts w:ascii="Arial" w:hAnsi="Arial" w:cs="Arial"/>
          <w:sz w:val="22"/>
          <w:szCs w:val="22"/>
        </w:rPr>
        <w:t>od daty zawiadomienia go o gotowości do odbioru, wyznaczając uprzednio termin i zawiadamiając o nim Wykonawcę.</w:t>
      </w:r>
    </w:p>
    <w:p w14:paraId="1504B5AE" w14:textId="77777777" w:rsidR="004A06DB" w:rsidRPr="004A06DB" w:rsidRDefault="004A06DB" w:rsidP="007B12A9">
      <w:pPr>
        <w:numPr>
          <w:ilvl w:val="0"/>
          <w:numId w:val="11"/>
        </w:numPr>
        <w:tabs>
          <w:tab w:val="left" w:pos="2409"/>
          <w:tab w:val="left" w:pos="5386"/>
          <w:tab w:val="left" w:pos="7158"/>
        </w:tabs>
        <w:jc w:val="both"/>
        <w:rPr>
          <w:rFonts w:ascii="Arial" w:hAnsi="Arial" w:cs="Arial"/>
          <w:sz w:val="22"/>
          <w:szCs w:val="22"/>
        </w:rPr>
      </w:pPr>
      <w:r w:rsidRPr="004A06DB">
        <w:rPr>
          <w:rFonts w:ascii="Arial" w:hAnsi="Arial" w:cs="Arial"/>
          <w:sz w:val="22"/>
          <w:szCs w:val="22"/>
        </w:rPr>
        <w:t>Jeżeli w toku czynności odbioru zostaną stwierdzone wady, to Zamawiającemu przysługują następujące uprawnienia:</w:t>
      </w:r>
    </w:p>
    <w:p w14:paraId="70BA9FF6" w14:textId="77777777" w:rsidR="004A06DB" w:rsidRPr="004A06DB" w:rsidRDefault="004A06DB" w:rsidP="007B12A9">
      <w:pPr>
        <w:numPr>
          <w:ilvl w:val="1"/>
          <w:numId w:val="11"/>
        </w:numPr>
        <w:ind w:left="709"/>
        <w:jc w:val="both"/>
        <w:rPr>
          <w:rFonts w:ascii="Arial" w:hAnsi="Arial" w:cs="Arial"/>
          <w:sz w:val="22"/>
          <w:szCs w:val="22"/>
        </w:rPr>
      </w:pPr>
      <w:r w:rsidRPr="004A06DB">
        <w:rPr>
          <w:rFonts w:ascii="Arial" w:hAnsi="Arial" w:cs="Arial"/>
          <w:sz w:val="22"/>
          <w:szCs w:val="22"/>
        </w:rPr>
        <w:t xml:space="preserve">jeżeli wady nadają się do usunięcia i mają charakter wady istotnej, w tym wady, o której mowa w ust. </w:t>
      </w:r>
      <w:r w:rsidRPr="00437CA4">
        <w:rPr>
          <w:rFonts w:ascii="Arial" w:hAnsi="Arial" w:cs="Arial"/>
          <w:sz w:val="22"/>
          <w:szCs w:val="22"/>
        </w:rPr>
        <w:t>5 powyżej</w:t>
      </w:r>
      <w:r w:rsidRPr="004A06DB">
        <w:rPr>
          <w:rFonts w:ascii="Arial" w:hAnsi="Arial" w:cs="Arial"/>
          <w:sz w:val="22"/>
          <w:szCs w:val="22"/>
        </w:rPr>
        <w:t>, może wyznaczyć dodatkowy termin na ich usunięcie lub odmówić odbioru robót,</w:t>
      </w:r>
    </w:p>
    <w:p w14:paraId="429792B5" w14:textId="77777777" w:rsidR="004A06DB" w:rsidRPr="004A06DB" w:rsidRDefault="004A06DB" w:rsidP="007B12A9">
      <w:pPr>
        <w:numPr>
          <w:ilvl w:val="1"/>
          <w:numId w:val="11"/>
        </w:numPr>
        <w:ind w:left="709"/>
        <w:jc w:val="both"/>
        <w:rPr>
          <w:rFonts w:ascii="Arial" w:hAnsi="Arial" w:cs="Arial"/>
          <w:sz w:val="22"/>
          <w:szCs w:val="22"/>
        </w:rPr>
      </w:pPr>
      <w:r w:rsidRPr="004A06DB">
        <w:rPr>
          <w:rFonts w:ascii="Arial" w:hAnsi="Arial" w:cs="Arial"/>
          <w:sz w:val="22"/>
          <w:szCs w:val="22"/>
        </w:rPr>
        <w:t>jeżeli wady nie nadają się do usunięcia to:</w:t>
      </w:r>
    </w:p>
    <w:p w14:paraId="4BE40AC9" w14:textId="77777777" w:rsidR="004A06DB" w:rsidRPr="004A06DB" w:rsidRDefault="004A06DB" w:rsidP="007B12A9">
      <w:pPr>
        <w:numPr>
          <w:ilvl w:val="2"/>
          <w:numId w:val="36"/>
        </w:numPr>
        <w:ind w:left="1134"/>
        <w:jc w:val="both"/>
        <w:rPr>
          <w:rFonts w:ascii="Arial" w:hAnsi="Arial" w:cs="Arial"/>
          <w:sz w:val="22"/>
          <w:szCs w:val="22"/>
        </w:rPr>
      </w:pPr>
      <w:r w:rsidRPr="004A06DB">
        <w:rPr>
          <w:rFonts w:ascii="Arial" w:hAnsi="Arial" w:cs="Arial"/>
          <w:sz w:val="22"/>
          <w:szCs w:val="22"/>
        </w:rPr>
        <w:t>jeżeli nie uniemożliwiają one użytkowania przedmiotu odbioru zgodnie z przeznaczeniem, Zamawiający może obniżyć odpowiednio wynagrodzenie,</w:t>
      </w:r>
    </w:p>
    <w:p w14:paraId="067EA37B" w14:textId="77777777" w:rsidR="004A06DB" w:rsidRPr="004A06DB" w:rsidRDefault="004A06DB" w:rsidP="007B12A9">
      <w:pPr>
        <w:numPr>
          <w:ilvl w:val="2"/>
          <w:numId w:val="36"/>
        </w:numPr>
        <w:ind w:left="1134"/>
        <w:jc w:val="both"/>
        <w:rPr>
          <w:rFonts w:ascii="Arial" w:hAnsi="Arial" w:cs="Arial"/>
          <w:sz w:val="22"/>
          <w:szCs w:val="22"/>
        </w:rPr>
      </w:pPr>
      <w:r w:rsidRPr="004A06DB">
        <w:rPr>
          <w:rFonts w:ascii="Arial" w:hAnsi="Arial" w:cs="Arial"/>
          <w:sz w:val="22"/>
          <w:szCs w:val="22"/>
        </w:rPr>
        <w:t>jeżeli wady uniemożliwiają użytkowanie przedmiotu odbioru zgodnie z przeznaczeniem, Zamawiający może odstąpić od UMOWY lub żądać wykonania przedmiotu odbioru po raz drugi.</w:t>
      </w:r>
    </w:p>
    <w:p w14:paraId="43524CB9" w14:textId="77777777" w:rsidR="004A06DB" w:rsidRPr="004A06DB" w:rsidRDefault="004A06DB" w:rsidP="007B12A9">
      <w:pPr>
        <w:numPr>
          <w:ilvl w:val="0"/>
          <w:numId w:val="11"/>
        </w:numPr>
        <w:tabs>
          <w:tab w:val="left" w:pos="2409"/>
          <w:tab w:val="left" w:pos="5386"/>
          <w:tab w:val="left" w:pos="7158"/>
        </w:tabs>
        <w:jc w:val="both"/>
        <w:rPr>
          <w:rFonts w:ascii="Arial" w:hAnsi="Arial" w:cs="Arial"/>
          <w:sz w:val="22"/>
          <w:szCs w:val="22"/>
        </w:rPr>
      </w:pPr>
      <w:r w:rsidRPr="004A06DB">
        <w:rPr>
          <w:rFonts w:ascii="Arial" w:hAnsi="Arial" w:cs="Arial"/>
          <w:sz w:val="22"/>
          <w:szCs w:val="22"/>
        </w:rPr>
        <w:t>Strony postanawiają, że z czynności odbioru będzie spisany protokół odbioru końcowego zawierający wszelkie ustalenia dokonane w toku odbioru, a w szczególności:</w:t>
      </w:r>
    </w:p>
    <w:p w14:paraId="47562109" w14:textId="77777777" w:rsidR="004A06DB" w:rsidRPr="004A06DB" w:rsidRDefault="004A06DB" w:rsidP="007B12A9">
      <w:pPr>
        <w:numPr>
          <w:ilvl w:val="1"/>
          <w:numId w:val="37"/>
        </w:numPr>
        <w:ind w:left="709"/>
        <w:jc w:val="both"/>
        <w:rPr>
          <w:rFonts w:ascii="Arial" w:hAnsi="Arial" w:cs="Arial"/>
          <w:sz w:val="22"/>
          <w:szCs w:val="22"/>
        </w:rPr>
      </w:pPr>
      <w:r w:rsidRPr="004A06DB">
        <w:rPr>
          <w:rFonts w:ascii="Arial" w:hAnsi="Arial" w:cs="Arial"/>
          <w:sz w:val="22"/>
          <w:szCs w:val="22"/>
        </w:rPr>
        <w:t>oznaczenie miejsca sporządzenia protokółu,</w:t>
      </w:r>
    </w:p>
    <w:p w14:paraId="4E3E2937" w14:textId="77777777" w:rsidR="004A06DB" w:rsidRPr="004A06DB" w:rsidRDefault="004A06DB" w:rsidP="007B12A9">
      <w:pPr>
        <w:numPr>
          <w:ilvl w:val="1"/>
          <w:numId w:val="37"/>
        </w:numPr>
        <w:ind w:left="709"/>
        <w:jc w:val="both"/>
        <w:rPr>
          <w:rFonts w:ascii="Arial" w:hAnsi="Arial" w:cs="Arial"/>
          <w:sz w:val="22"/>
          <w:szCs w:val="22"/>
        </w:rPr>
      </w:pPr>
      <w:r w:rsidRPr="004A06DB">
        <w:rPr>
          <w:rFonts w:ascii="Arial" w:hAnsi="Arial" w:cs="Arial"/>
          <w:sz w:val="22"/>
          <w:szCs w:val="22"/>
        </w:rPr>
        <w:t>datę rozpoczęcia i zakończenia czynności odbioru,</w:t>
      </w:r>
    </w:p>
    <w:p w14:paraId="41BFFFBE" w14:textId="77777777" w:rsidR="004A06DB" w:rsidRPr="004A06DB" w:rsidRDefault="004A06DB" w:rsidP="007B12A9">
      <w:pPr>
        <w:numPr>
          <w:ilvl w:val="1"/>
          <w:numId w:val="37"/>
        </w:numPr>
        <w:ind w:left="709"/>
        <w:jc w:val="both"/>
        <w:rPr>
          <w:rFonts w:ascii="Arial" w:hAnsi="Arial" w:cs="Arial"/>
          <w:sz w:val="22"/>
          <w:szCs w:val="22"/>
        </w:rPr>
      </w:pPr>
      <w:r w:rsidRPr="004A06DB">
        <w:rPr>
          <w:rFonts w:ascii="Arial" w:hAnsi="Arial" w:cs="Arial"/>
          <w:sz w:val="22"/>
          <w:szCs w:val="22"/>
        </w:rPr>
        <w:lastRenderedPageBreak/>
        <w:t>oznaczenie osób uczestniczących w odbiorze i charakteru w jakim uczestniczą w tej czynności,</w:t>
      </w:r>
    </w:p>
    <w:p w14:paraId="7DC2F0EA" w14:textId="77777777" w:rsidR="004A06DB" w:rsidRPr="004A06DB" w:rsidRDefault="004A06DB" w:rsidP="007B12A9">
      <w:pPr>
        <w:numPr>
          <w:ilvl w:val="1"/>
          <w:numId w:val="37"/>
        </w:numPr>
        <w:ind w:left="709"/>
        <w:jc w:val="both"/>
        <w:rPr>
          <w:rFonts w:ascii="Arial" w:hAnsi="Arial" w:cs="Arial"/>
          <w:sz w:val="22"/>
          <w:szCs w:val="22"/>
        </w:rPr>
      </w:pPr>
      <w:r w:rsidRPr="004A06DB">
        <w:rPr>
          <w:rFonts w:ascii="Arial" w:hAnsi="Arial" w:cs="Arial"/>
          <w:sz w:val="22"/>
          <w:szCs w:val="22"/>
        </w:rPr>
        <w:t>wymienienie dokumentów przygotowanych przez Wykonawcę i dokumentów przekazanych Zamawiającemu przy odbiorze,</w:t>
      </w:r>
    </w:p>
    <w:p w14:paraId="3AA1397E" w14:textId="77777777" w:rsidR="004A06DB" w:rsidRPr="004A06DB" w:rsidRDefault="004A06DB" w:rsidP="007B12A9">
      <w:pPr>
        <w:numPr>
          <w:ilvl w:val="1"/>
          <w:numId w:val="37"/>
        </w:numPr>
        <w:ind w:left="709"/>
        <w:jc w:val="both"/>
        <w:rPr>
          <w:rFonts w:ascii="Arial" w:hAnsi="Arial" w:cs="Arial"/>
          <w:sz w:val="22"/>
          <w:szCs w:val="22"/>
        </w:rPr>
      </w:pPr>
      <w:r w:rsidRPr="004A06DB">
        <w:rPr>
          <w:rFonts w:ascii="Arial" w:hAnsi="Arial" w:cs="Arial"/>
          <w:sz w:val="22"/>
          <w:szCs w:val="22"/>
        </w:rPr>
        <w:t>wynik dokonanego sprawdzenia ilości i jakości robót podlegających odbiorowi, a w szczególności zgodności ich wykonania z UMOWĄ, zasadami wiedzy technicznej i przepisami techniczno-budowlanymi,</w:t>
      </w:r>
    </w:p>
    <w:p w14:paraId="5627739C" w14:textId="77777777" w:rsidR="004A06DB" w:rsidRPr="004A06DB" w:rsidRDefault="004A06DB" w:rsidP="007B12A9">
      <w:pPr>
        <w:numPr>
          <w:ilvl w:val="1"/>
          <w:numId w:val="37"/>
        </w:numPr>
        <w:ind w:left="709"/>
        <w:jc w:val="both"/>
        <w:rPr>
          <w:rFonts w:ascii="Arial" w:hAnsi="Arial" w:cs="Arial"/>
          <w:sz w:val="22"/>
          <w:szCs w:val="22"/>
        </w:rPr>
      </w:pPr>
      <w:r w:rsidRPr="004A06DB">
        <w:rPr>
          <w:rFonts w:ascii="Arial" w:hAnsi="Arial" w:cs="Arial"/>
          <w:sz w:val="22"/>
          <w:szCs w:val="22"/>
        </w:rPr>
        <w:t>wymienienie ujawnionych wad lub drobnych usterek niemających charakteru wad istotnych,</w:t>
      </w:r>
    </w:p>
    <w:p w14:paraId="428B0389" w14:textId="77777777" w:rsidR="004A06DB" w:rsidRPr="004A06DB" w:rsidRDefault="004A06DB" w:rsidP="007B12A9">
      <w:pPr>
        <w:numPr>
          <w:ilvl w:val="1"/>
          <w:numId w:val="37"/>
        </w:numPr>
        <w:ind w:left="709"/>
        <w:jc w:val="both"/>
        <w:rPr>
          <w:rFonts w:ascii="Arial" w:hAnsi="Arial" w:cs="Arial"/>
          <w:sz w:val="22"/>
          <w:szCs w:val="22"/>
        </w:rPr>
      </w:pPr>
      <w:r w:rsidRPr="004A06DB">
        <w:rPr>
          <w:rFonts w:ascii="Arial" w:hAnsi="Arial" w:cs="Arial"/>
          <w:sz w:val="22"/>
          <w:szCs w:val="22"/>
        </w:rPr>
        <w:t>decyzje Zamawiającego co do przyjęcia lub odmowy przyjęcia oddawanego przez Wykonawcę przedmiotu UMOWY, co do terminu usunięcia ujawnionych wad, co do obniżenia wynagrodzenia Wykonawcy za wady, które Zamawiający uznał jako nienadające się do usunięcia lub co do powtórnego wykonania robót,</w:t>
      </w:r>
    </w:p>
    <w:p w14:paraId="6A136CC5" w14:textId="77777777" w:rsidR="004A06DB" w:rsidRPr="004A06DB" w:rsidRDefault="004A06DB" w:rsidP="007B12A9">
      <w:pPr>
        <w:numPr>
          <w:ilvl w:val="1"/>
          <w:numId w:val="37"/>
        </w:numPr>
        <w:ind w:left="709"/>
        <w:jc w:val="both"/>
        <w:rPr>
          <w:rFonts w:ascii="Arial" w:hAnsi="Arial" w:cs="Arial"/>
          <w:sz w:val="22"/>
          <w:szCs w:val="22"/>
        </w:rPr>
      </w:pPr>
      <w:r w:rsidRPr="004A06DB">
        <w:rPr>
          <w:rFonts w:ascii="Arial" w:hAnsi="Arial" w:cs="Arial"/>
          <w:sz w:val="22"/>
          <w:szCs w:val="22"/>
        </w:rPr>
        <w:t>oświadczenia i wyjaśnienia Wykonawcy i osób uczestniczących w odbiorze,</w:t>
      </w:r>
    </w:p>
    <w:p w14:paraId="06409EC8" w14:textId="77777777" w:rsidR="004A06DB" w:rsidRPr="004A06DB" w:rsidRDefault="004A06DB" w:rsidP="007B12A9">
      <w:pPr>
        <w:numPr>
          <w:ilvl w:val="1"/>
          <w:numId w:val="37"/>
        </w:numPr>
        <w:ind w:left="709"/>
        <w:jc w:val="both"/>
        <w:rPr>
          <w:rFonts w:ascii="Arial" w:hAnsi="Arial" w:cs="Arial"/>
          <w:sz w:val="22"/>
          <w:szCs w:val="22"/>
        </w:rPr>
      </w:pPr>
      <w:r w:rsidRPr="004A06DB">
        <w:rPr>
          <w:rFonts w:ascii="Arial" w:hAnsi="Arial" w:cs="Arial"/>
          <w:sz w:val="22"/>
          <w:szCs w:val="22"/>
        </w:rPr>
        <w:t>podpisy przedstawicieli Zamawiającego, Wykonawcy i osób uczestniczących w odbiorze.</w:t>
      </w:r>
    </w:p>
    <w:p w14:paraId="781810A1" w14:textId="77777777" w:rsidR="004A06DB" w:rsidRPr="004A06DB" w:rsidRDefault="004A06DB" w:rsidP="007B12A9">
      <w:pPr>
        <w:numPr>
          <w:ilvl w:val="0"/>
          <w:numId w:val="11"/>
        </w:numPr>
        <w:tabs>
          <w:tab w:val="left" w:pos="2409"/>
          <w:tab w:val="left" w:pos="5386"/>
          <w:tab w:val="left" w:pos="7158"/>
        </w:tabs>
        <w:jc w:val="both"/>
        <w:rPr>
          <w:rFonts w:ascii="Arial" w:hAnsi="Arial" w:cs="Arial"/>
          <w:sz w:val="22"/>
          <w:szCs w:val="22"/>
        </w:rPr>
      </w:pPr>
      <w:r w:rsidRPr="004A06DB">
        <w:rPr>
          <w:rFonts w:ascii="Arial" w:hAnsi="Arial" w:cs="Arial"/>
          <w:sz w:val="22"/>
          <w:szCs w:val="22"/>
        </w:rPr>
        <w:t>Protokół odbioru końcowego podpisany przez strony Zamawiający doręcza Wykonawcy w dniu zakończenia czynności odbioru - dzień ten stanowi datę odbioru i wykonania przedmiotu UMOWY, o której mowa w §2 UMOWY.</w:t>
      </w:r>
    </w:p>
    <w:p w14:paraId="4E42F69C" w14:textId="77777777" w:rsidR="004A06DB" w:rsidRPr="004A06DB" w:rsidRDefault="004A06DB" w:rsidP="007B12A9">
      <w:pPr>
        <w:numPr>
          <w:ilvl w:val="0"/>
          <w:numId w:val="11"/>
        </w:numPr>
        <w:tabs>
          <w:tab w:val="left" w:pos="2409"/>
          <w:tab w:val="left" w:pos="5386"/>
          <w:tab w:val="left" w:pos="7158"/>
        </w:tabs>
        <w:jc w:val="both"/>
        <w:rPr>
          <w:rFonts w:ascii="Arial" w:hAnsi="Arial" w:cs="Arial"/>
          <w:sz w:val="22"/>
          <w:szCs w:val="22"/>
        </w:rPr>
      </w:pPr>
      <w:r w:rsidRPr="004A06DB">
        <w:rPr>
          <w:rFonts w:ascii="Arial" w:hAnsi="Arial" w:cs="Arial"/>
          <w:sz w:val="22"/>
          <w:szCs w:val="22"/>
        </w:rPr>
        <w:t>Wykonawca zobowiązany jest do zawiadomienia Zamawiającego (inspektora nadzoru) o usunięciu wad oraz do żądania wyznaczenia terminu na odbiór zakwestionowanych uprzednio robót.</w:t>
      </w:r>
    </w:p>
    <w:p w14:paraId="79FB9DE7" w14:textId="77777777" w:rsidR="004A06DB" w:rsidRPr="004A06DB" w:rsidRDefault="004A06DB" w:rsidP="007B12A9">
      <w:pPr>
        <w:numPr>
          <w:ilvl w:val="0"/>
          <w:numId w:val="11"/>
        </w:numPr>
        <w:tabs>
          <w:tab w:val="left" w:pos="2409"/>
          <w:tab w:val="left" w:pos="5386"/>
          <w:tab w:val="left" w:pos="7158"/>
        </w:tabs>
        <w:jc w:val="both"/>
        <w:rPr>
          <w:rFonts w:ascii="Arial" w:hAnsi="Arial" w:cs="Arial"/>
          <w:sz w:val="22"/>
          <w:szCs w:val="22"/>
        </w:rPr>
      </w:pPr>
      <w:r w:rsidRPr="004A06DB">
        <w:rPr>
          <w:rFonts w:ascii="Arial" w:hAnsi="Arial" w:cs="Arial"/>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44E5A1F3"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11</w:t>
      </w:r>
      <w:r w:rsidRPr="004A06DB">
        <w:rPr>
          <w:rFonts w:ascii="Arial" w:hAnsi="Arial" w:cs="Arial"/>
          <w:sz w:val="22"/>
          <w:szCs w:val="22"/>
        </w:rPr>
        <w:br/>
        <w:t>Zabezpieczenie należytego wykonania UMOWY</w:t>
      </w:r>
    </w:p>
    <w:p w14:paraId="3882CB02" w14:textId="3D0FEC47" w:rsidR="004A06DB" w:rsidRPr="00437CA4" w:rsidRDefault="004A06DB" w:rsidP="007B12A9">
      <w:pPr>
        <w:numPr>
          <w:ilvl w:val="0"/>
          <w:numId w:val="13"/>
        </w:numPr>
        <w:tabs>
          <w:tab w:val="left" w:pos="2409"/>
          <w:tab w:val="left" w:pos="5386"/>
          <w:tab w:val="left" w:pos="7158"/>
        </w:tabs>
        <w:jc w:val="both"/>
        <w:rPr>
          <w:rFonts w:ascii="Arial" w:hAnsi="Arial" w:cs="Arial"/>
          <w:sz w:val="22"/>
          <w:szCs w:val="22"/>
        </w:rPr>
      </w:pPr>
      <w:r w:rsidRPr="00437CA4">
        <w:rPr>
          <w:rFonts w:ascii="Arial" w:hAnsi="Arial" w:cs="Arial"/>
          <w:sz w:val="22"/>
          <w:szCs w:val="22"/>
        </w:rPr>
        <w:t xml:space="preserve">Wykonawca wnosi zabezpieczenie należytego wykonania UMOWY w wysokości </w:t>
      </w:r>
      <w:r w:rsidRPr="00437CA4">
        <w:rPr>
          <w:rFonts w:ascii="Arial" w:hAnsi="Arial" w:cs="Arial"/>
          <w:b/>
          <w:bCs/>
          <w:sz w:val="22"/>
          <w:szCs w:val="22"/>
        </w:rPr>
        <w:t>10 %</w:t>
      </w:r>
      <w:r w:rsidRPr="00437CA4">
        <w:rPr>
          <w:rFonts w:ascii="Arial" w:hAnsi="Arial" w:cs="Arial"/>
          <w:sz w:val="22"/>
          <w:szCs w:val="22"/>
        </w:rPr>
        <w:t xml:space="preserve"> wynagrodzenia brutto określonego w § 3 ust. 2 tj.:....... zł (słownie:............ zł) w formie pieniężnej/ gwarancji bankowej/ gwarancji ubezpieczeniowej.</w:t>
      </w:r>
    </w:p>
    <w:p w14:paraId="0CB2DC81" w14:textId="77777777" w:rsidR="004A06DB" w:rsidRPr="00437CA4" w:rsidRDefault="004A06DB" w:rsidP="007B12A9">
      <w:pPr>
        <w:numPr>
          <w:ilvl w:val="0"/>
          <w:numId w:val="13"/>
        </w:numPr>
        <w:tabs>
          <w:tab w:val="left" w:pos="2409"/>
          <w:tab w:val="left" w:pos="5386"/>
          <w:tab w:val="left" w:pos="7158"/>
        </w:tabs>
        <w:jc w:val="both"/>
        <w:rPr>
          <w:rFonts w:ascii="Arial" w:hAnsi="Arial" w:cs="Arial"/>
          <w:sz w:val="22"/>
          <w:szCs w:val="22"/>
        </w:rPr>
      </w:pPr>
      <w:r w:rsidRPr="00437CA4">
        <w:rPr>
          <w:rFonts w:ascii="Arial" w:hAnsi="Arial" w:cs="Arial"/>
          <w:sz w:val="22"/>
          <w:szCs w:val="22"/>
        </w:rPr>
        <w:t>Strony postanawiają, że zabezpieczenie należytego wykonania UMOWY służy pokryciu roszczeń z tytułu niewykonania lub nienależytego wykonania UMOWY.</w:t>
      </w:r>
    </w:p>
    <w:p w14:paraId="44C1ECFF" w14:textId="77777777" w:rsidR="004A06DB" w:rsidRPr="00437CA4" w:rsidRDefault="004A06DB" w:rsidP="007B12A9">
      <w:pPr>
        <w:numPr>
          <w:ilvl w:val="0"/>
          <w:numId w:val="13"/>
        </w:numPr>
        <w:tabs>
          <w:tab w:val="left" w:pos="2409"/>
          <w:tab w:val="left" w:pos="5386"/>
          <w:tab w:val="left" w:pos="7158"/>
        </w:tabs>
        <w:jc w:val="both"/>
        <w:rPr>
          <w:rFonts w:ascii="Arial" w:hAnsi="Arial" w:cs="Arial"/>
          <w:sz w:val="22"/>
          <w:szCs w:val="22"/>
        </w:rPr>
      </w:pPr>
      <w:r w:rsidRPr="00437CA4">
        <w:rPr>
          <w:rFonts w:ascii="Arial" w:hAnsi="Arial" w:cs="Arial"/>
          <w:sz w:val="22"/>
          <w:szCs w:val="22"/>
        </w:rPr>
        <w:t xml:space="preserve"> Zabezpieczenie należytego wykonania UMOWY będzie realizowane niezależnie od zapłaty kar umownych, o  których mowa w § 12 ust. 2 pkt 1).</w:t>
      </w:r>
    </w:p>
    <w:p w14:paraId="5EADCBF3" w14:textId="77777777" w:rsidR="004A06DB" w:rsidRPr="00437CA4" w:rsidRDefault="004A06DB" w:rsidP="007B12A9">
      <w:pPr>
        <w:numPr>
          <w:ilvl w:val="0"/>
          <w:numId w:val="13"/>
        </w:numPr>
        <w:tabs>
          <w:tab w:val="left" w:pos="2409"/>
          <w:tab w:val="left" w:pos="5386"/>
          <w:tab w:val="left" w:pos="7158"/>
        </w:tabs>
        <w:jc w:val="both"/>
        <w:rPr>
          <w:rFonts w:ascii="Arial" w:hAnsi="Arial" w:cs="Arial"/>
          <w:sz w:val="22"/>
          <w:szCs w:val="22"/>
        </w:rPr>
      </w:pPr>
      <w:r w:rsidRPr="00437CA4">
        <w:rPr>
          <w:rFonts w:ascii="Arial" w:hAnsi="Arial" w:cs="Arial"/>
          <w:sz w:val="22"/>
          <w:szCs w:val="22"/>
        </w:rPr>
        <w:t>Zamawiający zwróci zabezpieczenie w terminie 30 dni od dnia wykonania przedmiotu UMOWY i uznania go przez Zamawiającego za należycie wykonany, z zastrzeżeniem, o którym mowa w ust. 5.</w:t>
      </w:r>
    </w:p>
    <w:p w14:paraId="4C7616E6" w14:textId="77777777" w:rsidR="004A06DB" w:rsidRPr="00437CA4" w:rsidRDefault="004A06DB" w:rsidP="007B12A9">
      <w:pPr>
        <w:numPr>
          <w:ilvl w:val="0"/>
          <w:numId w:val="13"/>
        </w:numPr>
        <w:tabs>
          <w:tab w:val="left" w:pos="2409"/>
          <w:tab w:val="left" w:pos="5386"/>
          <w:tab w:val="left" w:pos="7158"/>
        </w:tabs>
        <w:jc w:val="both"/>
        <w:rPr>
          <w:rFonts w:ascii="Arial" w:hAnsi="Arial" w:cs="Arial"/>
          <w:sz w:val="22"/>
          <w:szCs w:val="22"/>
        </w:rPr>
      </w:pPr>
      <w:r w:rsidRPr="00437CA4">
        <w:rPr>
          <w:rFonts w:ascii="Arial" w:hAnsi="Arial" w:cs="Arial"/>
          <w:sz w:val="22"/>
          <w:szCs w:val="22"/>
        </w:rPr>
        <w:t>Kwota pozostawiona na zabezpieczenie roszczeń z tytułu rękojmi za wady wynosi 30% wysokości zabezpieczenia tj. .................... zł (słownie: … zł) i zostanie zwrócona nie później niż w 15. dniu po upływie okresu rękojmi za wady.</w:t>
      </w:r>
    </w:p>
    <w:p w14:paraId="6959456D" w14:textId="77777777" w:rsidR="004A06DB" w:rsidRPr="00437CA4" w:rsidRDefault="004A06DB" w:rsidP="007B12A9">
      <w:pPr>
        <w:numPr>
          <w:ilvl w:val="0"/>
          <w:numId w:val="13"/>
        </w:numPr>
        <w:tabs>
          <w:tab w:val="left" w:pos="2409"/>
          <w:tab w:val="left" w:pos="5386"/>
          <w:tab w:val="left" w:pos="7158"/>
        </w:tabs>
        <w:jc w:val="both"/>
        <w:rPr>
          <w:rFonts w:ascii="Arial" w:hAnsi="Arial" w:cs="Arial"/>
          <w:sz w:val="22"/>
          <w:szCs w:val="22"/>
        </w:rPr>
      </w:pPr>
      <w:r w:rsidRPr="00437CA4">
        <w:rPr>
          <w:rFonts w:ascii="Arial" w:hAnsi="Arial" w:cs="Arial"/>
          <w:sz w:val="22"/>
          <w:szCs w:val="22"/>
        </w:rPr>
        <w:t>W trakcie realizacji UMOWY Wykonawca może dokonać zmiany formy zabezpieczenia na jedną lub kilka form tj.: pieniądz, poręczenia bankowe, poręczenia spółdzielczej kasy oszczędnościowo-kredytowej, gwarancje bankowe, gwarancje ubezpieczeniowe, poręczenie udzielone przez podmioty, o których mowa w art. 6b ust. 5 pkt 2 Ustawy z dnia 9 listopada 2000 o utworzeniu Polskiej Agencji Rozwoju Przedsiębiorczości (t.j. Dz. U. z 2024 r. poz. 419)</w:t>
      </w:r>
    </w:p>
    <w:p w14:paraId="20C95891" w14:textId="77777777" w:rsidR="004A06DB" w:rsidRPr="00437CA4" w:rsidRDefault="004A06DB" w:rsidP="007B12A9">
      <w:pPr>
        <w:numPr>
          <w:ilvl w:val="0"/>
          <w:numId w:val="13"/>
        </w:numPr>
        <w:tabs>
          <w:tab w:val="left" w:pos="2409"/>
          <w:tab w:val="left" w:pos="5386"/>
          <w:tab w:val="left" w:pos="7158"/>
        </w:tabs>
        <w:jc w:val="both"/>
        <w:rPr>
          <w:rFonts w:ascii="Arial" w:hAnsi="Arial" w:cs="Arial"/>
          <w:sz w:val="22"/>
          <w:szCs w:val="22"/>
        </w:rPr>
      </w:pPr>
      <w:r w:rsidRPr="00437CA4">
        <w:rPr>
          <w:rFonts w:ascii="Arial" w:hAnsi="Arial" w:cs="Arial"/>
          <w:sz w:val="22"/>
          <w:szCs w:val="22"/>
        </w:rPr>
        <w:t>Zmiana formy zabezpieczenia może być dokonana pod warunkiem zachowania ciągłości zabezpieczenia i bez zmniejszenia jego wysokości.</w:t>
      </w:r>
    </w:p>
    <w:p w14:paraId="675770B7" w14:textId="77777777" w:rsidR="004A06DB" w:rsidRPr="00437CA4" w:rsidRDefault="004A06DB" w:rsidP="007B12A9">
      <w:pPr>
        <w:numPr>
          <w:ilvl w:val="0"/>
          <w:numId w:val="13"/>
        </w:numPr>
        <w:tabs>
          <w:tab w:val="left" w:pos="2409"/>
          <w:tab w:val="left" w:pos="5386"/>
          <w:tab w:val="left" w:pos="7158"/>
        </w:tabs>
        <w:jc w:val="both"/>
        <w:rPr>
          <w:rFonts w:ascii="Arial" w:hAnsi="Arial" w:cs="Arial"/>
          <w:sz w:val="22"/>
          <w:szCs w:val="22"/>
        </w:rPr>
      </w:pPr>
      <w:r w:rsidRPr="00437CA4">
        <w:rPr>
          <w:rFonts w:ascii="Arial" w:hAnsi="Arial" w:cs="Arial"/>
          <w:sz w:val="22"/>
          <w:szCs w:val="22"/>
        </w:rPr>
        <w:t xml:space="preserve">Jeżeli Wykonawca nie wykonał swoich zobowiązań z tytułu rękojmi, to wady przedmiotu UMOWY powstałe w tym okresie usunie Zamawiający lub użytkownik w zastępstwie i na koszt Wykonawcy, wykorzystując na ten cel kwotę zabezpieczenia należytego wykonania UMOWY. </w:t>
      </w:r>
    </w:p>
    <w:p w14:paraId="208C059B" w14:textId="77777777" w:rsidR="004A06DB" w:rsidRPr="00437CA4" w:rsidRDefault="004A06DB" w:rsidP="007B12A9">
      <w:pPr>
        <w:numPr>
          <w:ilvl w:val="0"/>
          <w:numId w:val="13"/>
        </w:numPr>
        <w:tabs>
          <w:tab w:val="left" w:pos="2409"/>
          <w:tab w:val="left" w:pos="5386"/>
          <w:tab w:val="left" w:pos="7158"/>
        </w:tabs>
        <w:jc w:val="both"/>
        <w:rPr>
          <w:rFonts w:ascii="Arial" w:hAnsi="Arial" w:cs="Arial"/>
          <w:sz w:val="22"/>
          <w:szCs w:val="22"/>
        </w:rPr>
      </w:pPr>
      <w:bookmarkStart w:id="3" w:name="_Hlk137804056"/>
      <w:r w:rsidRPr="00437CA4">
        <w:rPr>
          <w:rFonts w:ascii="Arial" w:hAnsi="Arial" w:cs="Arial"/>
          <w:sz w:val="22"/>
          <w:szCs w:val="22"/>
        </w:rPr>
        <w:t>Jeżeli z jakichkolwiek przyczyn przedmiot UMOWY nie zostanie wykonany w terminie oznaczonym w § 2 UMOWY, a zabezpieczenie zostało wniesione w formie gwarancji lub poręczenia, to wartość zabezpieczenia należytego wykonania UMOWY wynikająca z dokumentu gwarancyjnego/poręczenia zostanie zatrzymana jako kaucja (suma</w:t>
      </w:r>
      <w:r w:rsidRPr="00437CA4">
        <w:rPr>
          <w:rFonts w:ascii="Arial" w:hAnsi="Arial" w:cs="Arial"/>
          <w:i/>
          <w:sz w:val="22"/>
          <w:szCs w:val="22"/>
        </w:rPr>
        <w:t>)</w:t>
      </w:r>
      <w:r w:rsidRPr="00437CA4">
        <w:rPr>
          <w:rFonts w:ascii="Arial" w:hAnsi="Arial" w:cs="Arial"/>
          <w:sz w:val="22"/>
          <w:szCs w:val="22"/>
        </w:rPr>
        <w:t xml:space="preserve"> pieniężna w gotówce na rzecz Zamawiającego, jako stanowiąca gwarancję zgodnego z UMOWĄ wykonania przedmiotu UMOWY – chyba, że Wykonawca bezzwłocznie przedłoży stosowny aneks do dokumentu gwarancji /poręczenia przedłużający termin jej obowiązywania. </w:t>
      </w:r>
    </w:p>
    <w:bookmarkEnd w:id="3"/>
    <w:p w14:paraId="36BFDF14" w14:textId="77777777" w:rsidR="004A06DB" w:rsidRPr="00437CA4" w:rsidRDefault="004A06DB" w:rsidP="007B12A9">
      <w:pPr>
        <w:numPr>
          <w:ilvl w:val="0"/>
          <w:numId w:val="13"/>
        </w:numPr>
        <w:tabs>
          <w:tab w:val="left" w:pos="2409"/>
          <w:tab w:val="left" w:pos="5386"/>
          <w:tab w:val="left" w:pos="7158"/>
        </w:tabs>
        <w:jc w:val="both"/>
        <w:rPr>
          <w:rFonts w:ascii="Arial" w:hAnsi="Arial" w:cs="Arial"/>
          <w:sz w:val="22"/>
          <w:szCs w:val="22"/>
        </w:rPr>
      </w:pPr>
      <w:r w:rsidRPr="00437CA4">
        <w:rPr>
          <w:rFonts w:ascii="Arial" w:hAnsi="Arial" w:cs="Arial"/>
          <w:sz w:val="22"/>
          <w:szCs w:val="22"/>
        </w:rPr>
        <w:t>Kaucja pieniężna, o której mowa w ust. 9 zostanie utworzona przez potrącenie z faktury lub faktur częściowych kwoty, o której mowa w ust. 1, zaś jej zwrot nastąpi w sposób następujący:</w:t>
      </w:r>
    </w:p>
    <w:p w14:paraId="79DDDEF3" w14:textId="77777777" w:rsidR="004A06DB" w:rsidRPr="00437CA4" w:rsidRDefault="004A06DB" w:rsidP="007B12A9">
      <w:pPr>
        <w:pStyle w:val="Tekstpodstawowywcity3"/>
        <w:numPr>
          <w:ilvl w:val="0"/>
          <w:numId w:val="38"/>
        </w:numPr>
        <w:tabs>
          <w:tab w:val="clear" w:pos="1260"/>
        </w:tabs>
        <w:spacing w:after="0"/>
        <w:ind w:left="993"/>
        <w:jc w:val="both"/>
        <w:rPr>
          <w:rFonts w:ascii="Arial" w:hAnsi="Arial" w:cs="Arial"/>
          <w:sz w:val="22"/>
          <w:szCs w:val="22"/>
        </w:rPr>
      </w:pPr>
      <w:r w:rsidRPr="00437CA4">
        <w:rPr>
          <w:rFonts w:ascii="Arial" w:hAnsi="Arial" w:cs="Arial"/>
          <w:sz w:val="22"/>
          <w:szCs w:val="22"/>
        </w:rPr>
        <w:t>70 % (........zł, słownie: … zł) – w terminie 30 dni od dnia wykonania przedmiotu UMOWY i uznania przez Zamawiającego za należycie wykonane,</w:t>
      </w:r>
    </w:p>
    <w:p w14:paraId="4FBF0491" w14:textId="77777777" w:rsidR="004A06DB" w:rsidRPr="00437CA4" w:rsidRDefault="004A06DB" w:rsidP="007B12A9">
      <w:pPr>
        <w:pStyle w:val="Tekstpodstawowywcity3"/>
        <w:numPr>
          <w:ilvl w:val="0"/>
          <w:numId w:val="38"/>
        </w:numPr>
        <w:tabs>
          <w:tab w:val="clear" w:pos="1260"/>
        </w:tabs>
        <w:spacing w:after="0"/>
        <w:ind w:left="993"/>
        <w:jc w:val="both"/>
        <w:rPr>
          <w:rFonts w:ascii="Arial" w:hAnsi="Arial" w:cs="Arial"/>
          <w:sz w:val="22"/>
          <w:szCs w:val="22"/>
        </w:rPr>
      </w:pPr>
      <w:r w:rsidRPr="00437CA4">
        <w:rPr>
          <w:rFonts w:ascii="Arial" w:hAnsi="Arial" w:cs="Arial"/>
          <w:sz w:val="22"/>
          <w:szCs w:val="22"/>
        </w:rPr>
        <w:t>30 % (........zł, słownie: … zł) – nie później niż w 15 dniu po upływie okresu rękojmi.</w:t>
      </w:r>
    </w:p>
    <w:p w14:paraId="0DE1A8D5"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12</w:t>
      </w:r>
      <w:r w:rsidRPr="004A06DB">
        <w:rPr>
          <w:rFonts w:ascii="Arial" w:hAnsi="Arial" w:cs="Arial"/>
          <w:sz w:val="22"/>
          <w:szCs w:val="22"/>
        </w:rPr>
        <w:br/>
        <w:t>Kary umowne</w:t>
      </w:r>
    </w:p>
    <w:p w14:paraId="2516AAC1" w14:textId="77777777" w:rsidR="004A06DB" w:rsidRPr="004A06DB" w:rsidRDefault="004A06DB" w:rsidP="007B12A9">
      <w:pPr>
        <w:numPr>
          <w:ilvl w:val="0"/>
          <w:numId w:val="10"/>
        </w:numPr>
        <w:tabs>
          <w:tab w:val="left" w:pos="2409"/>
          <w:tab w:val="left" w:pos="5386"/>
          <w:tab w:val="left" w:pos="7158"/>
        </w:tabs>
        <w:jc w:val="both"/>
        <w:rPr>
          <w:rFonts w:ascii="Arial" w:hAnsi="Arial" w:cs="Arial"/>
          <w:sz w:val="22"/>
          <w:szCs w:val="22"/>
        </w:rPr>
      </w:pPr>
      <w:r w:rsidRPr="004A06DB">
        <w:rPr>
          <w:rFonts w:ascii="Arial" w:hAnsi="Arial" w:cs="Arial"/>
          <w:sz w:val="22"/>
          <w:szCs w:val="22"/>
        </w:rPr>
        <w:t>Strony postanawiają, że obowiązującą je formę odszkodowania stanowią kary umowne.</w:t>
      </w:r>
    </w:p>
    <w:p w14:paraId="71A16A81" w14:textId="77777777" w:rsidR="004A06DB" w:rsidRPr="004A06DB" w:rsidRDefault="004A06DB" w:rsidP="007B12A9">
      <w:pPr>
        <w:numPr>
          <w:ilvl w:val="0"/>
          <w:numId w:val="10"/>
        </w:numPr>
        <w:tabs>
          <w:tab w:val="left" w:pos="2409"/>
          <w:tab w:val="left" w:pos="5386"/>
          <w:tab w:val="left" w:pos="7158"/>
        </w:tabs>
        <w:jc w:val="both"/>
        <w:rPr>
          <w:rFonts w:ascii="Arial" w:hAnsi="Arial" w:cs="Arial"/>
          <w:sz w:val="22"/>
          <w:szCs w:val="22"/>
        </w:rPr>
      </w:pPr>
      <w:r w:rsidRPr="004A06DB">
        <w:rPr>
          <w:rFonts w:ascii="Arial" w:hAnsi="Arial" w:cs="Arial"/>
          <w:sz w:val="22"/>
          <w:szCs w:val="22"/>
        </w:rPr>
        <w:t>Kary te będą naliczane w następujących wypadkach i wysokościach:</w:t>
      </w:r>
    </w:p>
    <w:p w14:paraId="587FC023" w14:textId="77777777" w:rsidR="004A06DB" w:rsidRPr="004A06DB" w:rsidRDefault="004A06DB" w:rsidP="007B12A9">
      <w:pPr>
        <w:pStyle w:val="Tekstpodstawowywcity3"/>
        <w:numPr>
          <w:ilvl w:val="1"/>
          <w:numId w:val="9"/>
        </w:numPr>
        <w:tabs>
          <w:tab w:val="num" w:pos="720"/>
          <w:tab w:val="left" w:pos="2409"/>
          <w:tab w:val="left" w:pos="5386"/>
          <w:tab w:val="left" w:pos="7158"/>
        </w:tabs>
        <w:spacing w:after="0"/>
        <w:ind w:left="720"/>
        <w:jc w:val="both"/>
        <w:rPr>
          <w:rFonts w:ascii="Arial" w:hAnsi="Arial" w:cs="Arial"/>
          <w:sz w:val="22"/>
          <w:szCs w:val="22"/>
        </w:rPr>
      </w:pPr>
      <w:r w:rsidRPr="004A06DB">
        <w:rPr>
          <w:rFonts w:ascii="Arial" w:hAnsi="Arial" w:cs="Arial"/>
          <w:sz w:val="22"/>
          <w:szCs w:val="22"/>
        </w:rPr>
        <w:t>Wykonawca zapłaci Zamawiającemu kary umowne przez potrącenie bezpośrednio z wynagrodzenia lub poprzez osobną zapłatę, według wyboru Zamawiającego:</w:t>
      </w:r>
    </w:p>
    <w:p w14:paraId="37FAE07F" w14:textId="430013FA" w:rsidR="004A06DB" w:rsidRPr="00B434AF" w:rsidRDefault="004A06DB" w:rsidP="007B12A9">
      <w:pPr>
        <w:numPr>
          <w:ilvl w:val="2"/>
          <w:numId w:val="41"/>
        </w:numPr>
        <w:ind w:left="1134"/>
        <w:jc w:val="both"/>
        <w:rPr>
          <w:rFonts w:ascii="Arial" w:hAnsi="Arial" w:cs="Arial"/>
          <w:sz w:val="22"/>
          <w:szCs w:val="22"/>
        </w:rPr>
      </w:pPr>
      <w:r w:rsidRPr="00B434AF">
        <w:rPr>
          <w:rFonts w:ascii="Arial" w:hAnsi="Arial" w:cs="Arial"/>
          <w:sz w:val="22"/>
          <w:szCs w:val="22"/>
        </w:rPr>
        <w:t xml:space="preserve">za zwłokę w wykonaniu przedmiotu UMOWY - w wysokości </w:t>
      </w:r>
      <w:r w:rsidR="00B434AF" w:rsidRPr="00FE4243">
        <w:rPr>
          <w:rFonts w:ascii="Arial" w:hAnsi="Arial" w:cs="Arial"/>
          <w:sz w:val="22"/>
          <w:szCs w:val="22"/>
        </w:rPr>
        <w:t>0,2</w:t>
      </w:r>
      <w:r w:rsidRPr="00B434AF">
        <w:rPr>
          <w:rFonts w:ascii="Arial" w:hAnsi="Arial" w:cs="Arial"/>
          <w:sz w:val="22"/>
          <w:szCs w:val="22"/>
        </w:rPr>
        <w:t>% wynagrodzenia brutto za każdy dzień zwłoki,</w:t>
      </w:r>
    </w:p>
    <w:p w14:paraId="7CC342C6" w14:textId="72C1D44E" w:rsidR="004A06DB" w:rsidRPr="00B434AF" w:rsidRDefault="004A06DB" w:rsidP="007B12A9">
      <w:pPr>
        <w:numPr>
          <w:ilvl w:val="2"/>
          <w:numId w:val="41"/>
        </w:numPr>
        <w:ind w:left="1134"/>
        <w:jc w:val="both"/>
        <w:rPr>
          <w:rFonts w:ascii="Arial" w:hAnsi="Arial" w:cs="Arial"/>
          <w:sz w:val="22"/>
          <w:szCs w:val="22"/>
        </w:rPr>
      </w:pPr>
      <w:r w:rsidRPr="00B434AF">
        <w:rPr>
          <w:rFonts w:ascii="Arial" w:hAnsi="Arial" w:cs="Arial"/>
          <w:sz w:val="22"/>
          <w:szCs w:val="22"/>
        </w:rPr>
        <w:t xml:space="preserve">za zwłokę w usunięciu wad stwierdzonych przy odbiorze lub w okresie rękojmi za wady – w wysokości </w:t>
      </w:r>
      <w:r w:rsidR="00B434AF" w:rsidRPr="00B434AF">
        <w:rPr>
          <w:rFonts w:ascii="Arial" w:hAnsi="Arial" w:cs="Arial"/>
          <w:sz w:val="22"/>
          <w:szCs w:val="22"/>
        </w:rPr>
        <w:t>200,00</w:t>
      </w:r>
      <w:r w:rsidRPr="00B434AF">
        <w:rPr>
          <w:rFonts w:ascii="Arial" w:hAnsi="Arial" w:cs="Arial"/>
          <w:sz w:val="22"/>
          <w:szCs w:val="22"/>
        </w:rPr>
        <w:t xml:space="preserve"> zł (słownie: </w:t>
      </w:r>
      <w:r w:rsidR="00B434AF" w:rsidRPr="00B434AF">
        <w:rPr>
          <w:rFonts w:ascii="Arial" w:hAnsi="Arial" w:cs="Arial"/>
          <w:sz w:val="22"/>
          <w:szCs w:val="22"/>
        </w:rPr>
        <w:t xml:space="preserve">dwieście </w:t>
      </w:r>
      <w:r w:rsidRPr="00B434AF">
        <w:rPr>
          <w:rFonts w:ascii="Arial" w:hAnsi="Arial" w:cs="Arial"/>
          <w:sz w:val="22"/>
          <w:szCs w:val="22"/>
        </w:rPr>
        <w:t>zł</w:t>
      </w:r>
      <w:r w:rsidR="00B434AF" w:rsidRPr="00B434AF">
        <w:rPr>
          <w:rFonts w:ascii="Arial" w:hAnsi="Arial" w:cs="Arial"/>
          <w:sz w:val="22"/>
          <w:szCs w:val="22"/>
        </w:rPr>
        <w:t>otych</w:t>
      </w:r>
      <w:r w:rsidRPr="00B434AF">
        <w:rPr>
          <w:rFonts w:ascii="Arial" w:hAnsi="Arial" w:cs="Arial"/>
          <w:sz w:val="22"/>
          <w:szCs w:val="22"/>
        </w:rPr>
        <w:t>) za każdy dzień zwłoki liczonej od dnia wyznaczonego przez Zamawiającego na usunięcie wad,</w:t>
      </w:r>
    </w:p>
    <w:p w14:paraId="69E59BDD" w14:textId="77777777" w:rsidR="004A06DB" w:rsidRPr="00B434AF" w:rsidRDefault="004A06DB" w:rsidP="007B12A9">
      <w:pPr>
        <w:numPr>
          <w:ilvl w:val="2"/>
          <w:numId w:val="41"/>
        </w:numPr>
        <w:ind w:left="1134"/>
        <w:jc w:val="both"/>
        <w:rPr>
          <w:rFonts w:ascii="Arial" w:hAnsi="Arial" w:cs="Arial"/>
          <w:sz w:val="22"/>
          <w:szCs w:val="22"/>
        </w:rPr>
      </w:pPr>
      <w:r w:rsidRPr="00B434AF">
        <w:rPr>
          <w:rFonts w:ascii="Arial" w:hAnsi="Arial" w:cs="Arial"/>
          <w:sz w:val="22"/>
          <w:szCs w:val="22"/>
        </w:rPr>
        <w:t>za odstąpienie od UMOWY z przyczyn zależnych od Wykonawcy - w wysokości 5% wynagrodzenia brutto,</w:t>
      </w:r>
    </w:p>
    <w:p w14:paraId="289969E5" w14:textId="5AC2F7B4" w:rsidR="004A06DB" w:rsidRPr="00B434AF" w:rsidRDefault="004A06DB" w:rsidP="007B12A9">
      <w:pPr>
        <w:numPr>
          <w:ilvl w:val="2"/>
          <w:numId w:val="41"/>
        </w:numPr>
        <w:ind w:left="1134"/>
        <w:jc w:val="both"/>
        <w:rPr>
          <w:rFonts w:ascii="Arial" w:hAnsi="Arial" w:cs="Arial"/>
          <w:sz w:val="22"/>
          <w:szCs w:val="22"/>
        </w:rPr>
      </w:pPr>
      <w:r w:rsidRPr="00B434AF">
        <w:rPr>
          <w:rFonts w:ascii="Arial" w:hAnsi="Arial" w:cs="Arial"/>
          <w:sz w:val="22"/>
          <w:szCs w:val="22"/>
        </w:rPr>
        <w:t xml:space="preserve">gdy Wykonawca powierzy wykonanie części robót podwykonawcy z naruszeniem postanowień § 6 UMOWY - w wysokości </w:t>
      </w:r>
      <w:r w:rsidR="00B434AF" w:rsidRPr="00B434AF">
        <w:rPr>
          <w:rFonts w:ascii="Arial" w:hAnsi="Arial" w:cs="Arial"/>
          <w:sz w:val="22"/>
          <w:szCs w:val="22"/>
        </w:rPr>
        <w:t>2.000,00</w:t>
      </w:r>
      <w:r w:rsidRPr="00B434AF">
        <w:rPr>
          <w:rFonts w:ascii="Arial" w:hAnsi="Arial" w:cs="Arial"/>
          <w:sz w:val="22"/>
          <w:szCs w:val="22"/>
        </w:rPr>
        <w:t xml:space="preserve"> zł (słownie: </w:t>
      </w:r>
      <w:r w:rsidR="008E16B7">
        <w:rPr>
          <w:rFonts w:ascii="Arial" w:hAnsi="Arial" w:cs="Arial"/>
          <w:sz w:val="22"/>
          <w:szCs w:val="22"/>
        </w:rPr>
        <w:t>dwa</w:t>
      </w:r>
      <w:r w:rsidR="00B434AF" w:rsidRPr="00B434AF">
        <w:rPr>
          <w:rFonts w:ascii="Arial" w:hAnsi="Arial" w:cs="Arial"/>
          <w:sz w:val="22"/>
          <w:szCs w:val="22"/>
        </w:rPr>
        <w:t xml:space="preserve"> tysi</w:t>
      </w:r>
      <w:r w:rsidR="008E16B7">
        <w:rPr>
          <w:rFonts w:ascii="Arial" w:hAnsi="Arial" w:cs="Arial"/>
          <w:sz w:val="22"/>
          <w:szCs w:val="22"/>
        </w:rPr>
        <w:t>ą</w:t>
      </w:r>
      <w:r w:rsidR="00B434AF" w:rsidRPr="00B434AF">
        <w:rPr>
          <w:rFonts w:ascii="Arial" w:hAnsi="Arial" w:cs="Arial"/>
          <w:sz w:val="22"/>
          <w:szCs w:val="22"/>
        </w:rPr>
        <w:t>c</w:t>
      </w:r>
      <w:r w:rsidR="008E16B7">
        <w:rPr>
          <w:rFonts w:ascii="Arial" w:hAnsi="Arial" w:cs="Arial"/>
          <w:sz w:val="22"/>
          <w:szCs w:val="22"/>
        </w:rPr>
        <w:t>e</w:t>
      </w:r>
      <w:r w:rsidRPr="00B434AF">
        <w:rPr>
          <w:rFonts w:ascii="Arial" w:hAnsi="Arial" w:cs="Arial"/>
          <w:sz w:val="22"/>
          <w:szCs w:val="22"/>
        </w:rPr>
        <w:t xml:space="preserve"> zł</w:t>
      </w:r>
      <w:r w:rsidR="00B434AF" w:rsidRPr="00B434AF">
        <w:rPr>
          <w:rFonts w:ascii="Arial" w:hAnsi="Arial" w:cs="Arial"/>
          <w:sz w:val="22"/>
          <w:szCs w:val="22"/>
        </w:rPr>
        <w:t>otych</w:t>
      </w:r>
      <w:r w:rsidRPr="00B434AF">
        <w:rPr>
          <w:rFonts w:ascii="Arial" w:hAnsi="Arial" w:cs="Arial"/>
          <w:sz w:val="22"/>
          <w:szCs w:val="22"/>
        </w:rPr>
        <w:t xml:space="preserve">) </w:t>
      </w:r>
      <w:bookmarkStart w:id="4" w:name="_Hlk19517621"/>
      <w:r w:rsidRPr="00B434AF">
        <w:rPr>
          <w:rFonts w:ascii="Arial" w:hAnsi="Arial" w:cs="Arial"/>
          <w:sz w:val="22"/>
          <w:szCs w:val="22"/>
        </w:rPr>
        <w:t>za każde naruszenie.</w:t>
      </w:r>
      <w:bookmarkEnd w:id="4"/>
    </w:p>
    <w:p w14:paraId="20802C4B" w14:textId="63136B85" w:rsidR="004A06DB" w:rsidRPr="00B434AF" w:rsidRDefault="004A06DB" w:rsidP="007B12A9">
      <w:pPr>
        <w:numPr>
          <w:ilvl w:val="1"/>
          <w:numId w:val="9"/>
        </w:numPr>
        <w:tabs>
          <w:tab w:val="num" w:pos="720"/>
          <w:tab w:val="left" w:pos="2409"/>
          <w:tab w:val="left" w:pos="5386"/>
          <w:tab w:val="left" w:pos="7158"/>
        </w:tabs>
        <w:ind w:left="720"/>
        <w:jc w:val="both"/>
        <w:rPr>
          <w:rFonts w:ascii="Arial" w:hAnsi="Arial" w:cs="Arial"/>
          <w:sz w:val="22"/>
          <w:szCs w:val="22"/>
          <w:u w:val="single"/>
        </w:rPr>
      </w:pPr>
      <w:r w:rsidRPr="00B434AF">
        <w:rPr>
          <w:rFonts w:ascii="Arial" w:hAnsi="Arial" w:cs="Arial"/>
          <w:sz w:val="22"/>
          <w:szCs w:val="22"/>
        </w:rPr>
        <w:t>Zamawiający zapłaci Wykonawcy karę umowną za odstąpienie od UMOWY z przyczyn niezależnych od Wykonawcy spowodowanych wyłącznie działaniem umyślnym (czyli z winy umyślnej) Zamawiającego w wysokości 5% wynagrodzenia brutto</w:t>
      </w:r>
      <w:r w:rsidR="00B434AF">
        <w:rPr>
          <w:rFonts w:ascii="Arial" w:hAnsi="Arial" w:cs="Arial"/>
          <w:sz w:val="22"/>
          <w:szCs w:val="22"/>
        </w:rPr>
        <w:t>.</w:t>
      </w:r>
    </w:p>
    <w:p w14:paraId="702FF244" w14:textId="77777777" w:rsidR="004A06DB" w:rsidRPr="004A06DB" w:rsidRDefault="004A06DB" w:rsidP="007B12A9">
      <w:pPr>
        <w:numPr>
          <w:ilvl w:val="0"/>
          <w:numId w:val="10"/>
        </w:numPr>
        <w:tabs>
          <w:tab w:val="left" w:pos="2409"/>
          <w:tab w:val="left" w:pos="5386"/>
          <w:tab w:val="left" w:pos="7158"/>
        </w:tabs>
        <w:jc w:val="both"/>
        <w:rPr>
          <w:rFonts w:ascii="Arial" w:hAnsi="Arial" w:cs="Arial"/>
          <w:sz w:val="22"/>
          <w:szCs w:val="22"/>
        </w:rPr>
      </w:pPr>
      <w:r w:rsidRPr="004A06DB">
        <w:rPr>
          <w:rFonts w:ascii="Arial" w:hAnsi="Arial" w:cs="Arial"/>
          <w:sz w:val="22"/>
          <w:szCs w:val="22"/>
        </w:rPr>
        <w:t>Łączna wysokość kar umownych nie może przekroczyć kwoty stanowiącej 10% wynagrodzenia brutto.</w:t>
      </w:r>
    </w:p>
    <w:p w14:paraId="7A6DFD4E" w14:textId="77777777" w:rsidR="004A06DB" w:rsidRPr="004A06DB" w:rsidRDefault="004A06DB" w:rsidP="007B12A9">
      <w:pPr>
        <w:numPr>
          <w:ilvl w:val="0"/>
          <w:numId w:val="10"/>
        </w:numPr>
        <w:tabs>
          <w:tab w:val="left" w:pos="2409"/>
          <w:tab w:val="left" w:pos="5386"/>
          <w:tab w:val="left" w:pos="7158"/>
        </w:tabs>
        <w:jc w:val="both"/>
        <w:rPr>
          <w:rFonts w:ascii="Arial" w:hAnsi="Arial" w:cs="Arial"/>
          <w:sz w:val="22"/>
          <w:szCs w:val="22"/>
        </w:rPr>
      </w:pPr>
      <w:r w:rsidRPr="004A06DB">
        <w:rPr>
          <w:rFonts w:ascii="Arial" w:hAnsi="Arial" w:cs="Arial"/>
          <w:sz w:val="22"/>
          <w:szCs w:val="22"/>
        </w:rPr>
        <w:t>Strony zastrzegają sobie prawo do odszkodowania uzupełniającego, przenoszącego wysokość kar umownych do wysokości rzeczywiście poniesionej szkody.</w:t>
      </w:r>
    </w:p>
    <w:p w14:paraId="689B9B09"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13</w:t>
      </w:r>
      <w:r w:rsidRPr="004A06DB">
        <w:rPr>
          <w:rFonts w:ascii="Arial" w:hAnsi="Arial" w:cs="Arial"/>
          <w:sz w:val="22"/>
          <w:szCs w:val="22"/>
        </w:rPr>
        <w:br/>
        <w:t>Rękojmia za wady</w:t>
      </w:r>
    </w:p>
    <w:p w14:paraId="3497924B" w14:textId="4E3EDDC6" w:rsidR="004A06DB" w:rsidRPr="004A06DB" w:rsidRDefault="004A06DB" w:rsidP="007B12A9">
      <w:pPr>
        <w:pStyle w:val="Tekstpodstawowy3"/>
        <w:numPr>
          <w:ilvl w:val="0"/>
          <w:numId w:val="42"/>
        </w:numPr>
        <w:tabs>
          <w:tab w:val="left" w:pos="5386"/>
          <w:tab w:val="left" w:pos="7158"/>
        </w:tabs>
        <w:spacing w:after="0"/>
        <w:jc w:val="both"/>
        <w:rPr>
          <w:rFonts w:ascii="Arial" w:hAnsi="Arial" w:cs="Arial"/>
          <w:sz w:val="22"/>
          <w:szCs w:val="22"/>
        </w:rPr>
      </w:pPr>
      <w:r w:rsidRPr="004A06DB">
        <w:rPr>
          <w:rFonts w:ascii="Arial" w:hAnsi="Arial" w:cs="Arial"/>
          <w:sz w:val="22"/>
          <w:szCs w:val="22"/>
        </w:rPr>
        <w:t xml:space="preserve">Strony postanawiają, iż odpowiedzialność Wykonawcy z tytułu rękojmi za wady przedmiotu UMOWY </w:t>
      </w:r>
      <w:r w:rsidRPr="00B434AF">
        <w:rPr>
          <w:rFonts w:ascii="Arial" w:hAnsi="Arial" w:cs="Arial"/>
          <w:sz w:val="22"/>
          <w:szCs w:val="22"/>
        </w:rPr>
        <w:t xml:space="preserve">wynosi </w:t>
      </w:r>
      <w:r w:rsidR="00B434AF" w:rsidRPr="00B434AF">
        <w:rPr>
          <w:rFonts w:ascii="Arial" w:hAnsi="Arial" w:cs="Arial"/>
          <w:sz w:val="22"/>
          <w:szCs w:val="22"/>
        </w:rPr>
        <w:t>3</w:t>
      </w:r>
      <w:r w:rsidRPr="00B434AF">
        <w:rPr>
          <w:rFonts w:ascii="Arial" w:hAnsi="Arial" w:cs="Arial"/>
          <w:sz w:val="22"/>
          <w:szCs w:val="22"/>
        </w:rPr>
        <w:t xml:space="preserve"> lata</w:t>
      </w:r>
      <w:r w:rsidRPr="004A06DB">
        <w:rPr>
          <w:rFonts w:ascii="Arial" w:hAnsi="Arial" w:cs="Arial"/>
          <w:sz w:val="22"/>
          <w:szCs w:val="22"/>
        </w:rPr>
        <w:t xml:space="preserve">, licząc od daty odbioru końcowego, ustalonej w protokole odbioru końcowego robót, będących przedmiotem niniejszej UMOWY. </w:t>
      </w:r>
    </w:p>
    <w:p w14:paraId="35D421E9" w14:textId="5CCECD6B" w:rsidR="004A06DB" w:rsidRPr="00FE4243" w:rsidRDefault="004A06DB" w:rsidP="007B12A9">
      <w:pPr>
        <w:pStyle w:val="Tekstpodstawowy3"/>
        <w:numPr>
          <w:ilvl w:val="0"/>
          <w:numId w:val="42"/>
        </w:numPr>
        <w:tabs>
          <w:tab w:val="left" w:pos="5386"/>
          <w:tab w:val="left" w:pos="7158"/>
        </w:tabs>
        <w:spacing w:after="0"/>
        <w:jc w:val="both"/>
        <w:rPr>
          <w:rFonts w:ascii="Arial" w:hAnsi="Arial" w:cs="Arial"/>
          <w:sz w:val="22"/>
          <w:szCs w:val="22"/>
        </w:rPr>
      </w:pPr>
      <w:r w:rsidRPr="004A06DB">
        <w:rPr>
          <w:rFonts w:ascii="Arial" w:hAnsi="Arial" w:cs="Arial"/>
          <w:sz w:val="22"/>
          <w:szCs w:val="22"/>
        </w:rPr>
        <w:t xml:space="preserve">Zamawiający lub użytkownik przedmiotu UMOWY w razie stwierdzenia ewentualnych wad wydanego przedmiotu UMOWY </w:t>
      </w:r>
      <w:r w:rsidRPr="004A06DB">
        <w:rPr>
          <w:rFonts w:ascii="Arial" w:hAnsi="Arial" w:cs="Arial"/>
          <w:i/>
          <w:sz w:val="22"/>
          <w:szCs w:val="22"/>
        </w:rPr>
        <w:t>(podczas jego eksploatacji)</w:t>
      </w:r>
      <w:r w:rsidRPr="004A06DB">
        <w:rPr>
          <w:rFonts w:ascii="Arial" w:hAnsi="Arial" w:cs="Arial"/>
          <w:sz w:val="22"/>
          <w:szCs w:val="22"/>
        </w:rPr>
        <w:t xml:space="preserve"> w okresie rękojmi, obowiązany jest do przedłożenia stosownej reklamacji niezwłocznie po ujawnieniu się wady</w:t>
      </w:r>
      <w:r w:rsidRPr="00FE4243">
        <w:rPr>
          <w:rFonts w:ascii="Arial" w:hAnsi="Arial" w:cs="Arial"/>
          <w:sz w:val="22"/>
          <w:szCs w:val="22"/>
        </w:rPr>
        <w:t>, z zastrzeżeniem ust.</w:t>
      </w:r>
      <w:r w:rsidR="00B434AF" w:rsidRPr="00FE4243">
        <w:rPr>
          <w:rFonts w:ascii="Arial" w:hAnsi="Arial" w:cs="Arial"/>
          <w:sz w:val="22"/>
          <w:szCs w:val="22"/>
        </w:rPr>
        <w:t xml:space="preserve"> </w:t>
      </w:r>
      <w:r w:rsidRPr="00FE4243">
        <w:rPr>
          <w:rFonts w:ascii="Arial" w:hAnsi="Arial" w:cs="Arial"/>
          <w:sz w:val="22"/>
          <w:szCs w:val="22"/>
        </w:rPr>
        <w:t>5.</w:t>
      </w:r>
    </w:p>
    <w:p w14:paraId="2625B93E" w14:textId="77777777" w:rsidR="004A06DB" w:rsidRPr="004A06DB" w:rsidRDefault="004A06DB" w:rsidP="007B12A9">
      <w:pPr>
        <w:pStyle w:val="Tekstpodstawowy3"/>
        <w:numPr>
          <w:ilvl w:val="0"/>
          <w:numId w:val="42"/>
        </w:numPr>
        <w:tabs>
          <w:tab w:val="left" w:pos="5386"/>
          <w:tab w:val="left" w:pos="7158"/>
        </w:tabs>
        <w:spacing w:after="0"/>
        <w:jc w:val="both"/>
        <w:rPr>
          <w:rFonts w:ascii="Arial" w:hAnsi="Arial" w:cs="Arial"/>
          <w:sz w:val="22"/>
          <w:szCs w:val="22"/>
        </w:rPr>
      </w:pPr>
      <w:r w:rsidRPr="004A06DB">
        <w:rPr>
          <w:rFonts w:ascii="Arial" w:hAnsi="Arial" w:cs="Arial"/>
          <w:sz w:val="22"/>
          <w:szCs w:val="22"/>
        </w:rPr>
        <w:t>Wykonawca powinien udzielić odpowiedzi pisemnej na przedłożoną reklamację:</w:t>
      </w:r>
    </w:p>
    <w:p w14:paraId="104051F3" w14:textId="77777777" w:rsidR="004A06DB" w:rsidRPr="004A06DB" w:rsidRDefault="004A06DB" w:rsidP="007B12A9">
      <w:pPr>
        <w:numPr>
          <w:ilvl w:val="1"/>
          <w:numId w:val="7"/>
        </w:numPr>
        <w:jc w:val="both"/>
        <w:rPr>
          <w:rFonts w:ascii="Arial" w:hAnsi="Arial" w:cs="Arial"/>
          <w:sz w:val="22"/>
          <w:szCs w:val="22"/>
        </w:rPr>
      </w:pPr>
      <w:r w:rsidRPr="004A06DB">
        <w:rPr>
          <w:rFonts w:ascii="Arial" w:hAnsi="Arial" w:cs="Arial"/>
          <w:sz w:val="22"/>
          <w:szCs w:val="22"/>
        </w:rPr>
        <w:t>Niezwłocznie, jeżeli skutki ujawnionej wady zagrażają bezpieczeństwu życia, zdrowia, mienia,</w:t>
      </w:r>
    </w:p>
    <w:p w14:paraId="0E948343" w14:textId="77777777" w:rsidR="004A06DB" w:rsidRPr="004A06DB" w:rsidRDefault="004A06DB" w:rsidP="007B12A9">
      <w:pPr>
        <w:numPr>
          <w:ilvl w:val="1"/>
          <w:numId w:val="7"/>
        </w:numPr>
        <w:tabs>
          <w:tab w:val="left" w:pos="540"/>
        </w:tabs>
        <w:jc w:val="both"/>
        <w:rPr>
          <w:rFonts w:ascii="Arial" w:hAnsi="Arial" w:cs="Arial"/>
          <w:sz w:val="22"/>
          <w:szCs w:val="22"/>
        </w:rPr>
      </w:pPr>
      <w:r w:rsidRPr="004A06DB">
        <w:rPr>
          <w:rFonts w:ascii="Arial" w:hAnsi="Arial" w:cs="Arial"/>
          <w:sz w:val="22"/>
          <w:szCs w:val="22"/>
        </w:rPr>
        <w:t xml:space="preserve"> w innych przypadkach w ciągu 7 dni,</w:t>
      </w:r>
    </w:p>
    <w:p w14:paraId="727C6CB7" w14:textId="77777777" w:rsidR="004A06DB" w:rsidRPr="004A06DB" w:rsidRDefault="004A06DB" w:rsidP="007B12A9">
      <w:pPr>
        <w:pStyle w:val="Tekstpodstawowy3"/>
        <w:numPr>
          <w:ilvl w:val="0"/>
          <w:numId w:val="42"/>
        </w:numPr>
        <w:tabs>
          <w:tab w:val="left" w:pos="5386"/>
          <w:tab w:val="left" w:pos="7158"/>
        </w:tabs>
        <w:spacing w:after="0"/>
        <w:jc w:val="both"/>
        <w:rPr>
          <w:rFonts w:ascii="Arial" w:hAnsi="Arial" w:cs="Arial"/>
          <w:sz w:val="22"/>
          <w:szCs w:val="22"/>
        </w:rPr>
      </w:pPr>
      <w:r w:rsidRPr="004A06DB">
        <w:rPr>
          <w:rFonts w:ascii="Arial" w:hAnsi="Arial" w:cs="Arial"/>
          <w:sz w:val="22"/>
          <w:szCs w:val="22"/>
        </w:rPr>
        <w:t>Po bezskutecznym upływie terminów jak wyżej reklamacja uważana będzie za uznaną w całości zgodnie z żądaniem Zamawiającego.</w:t>
      </w:r>
    </w:p>
    <w:p w14:paraId="2A639E58" w14:textId="77777777" w:rsidR="004A06DB" w:rsidRPr="00FE4243" w:rsidRDefault="004A06DB" w:rsidP="007B12A9">
      <w:pPr>
        <w:pStyle w:val="Tekstpodstawowy3"/>
        <w:numPr>
          <w:ilvl w:val="0"/>
          <w:numId w:val="42"/>
        </w:numPr>
        <w:tabs>
          <w:tab w:val="left" w:pos="5386"/>
          <w:tab w:val="left" w:pos="7158"/>
        </w:tabs>
        <w:spacing w:after="0"/>
        <w:jc w:val="both"/>
        <w:rPr>
          <w:rFonts w:ascii="Arial" w:hAnsi="Arial" w:cs="Arial"/>
          <w:sz w:val="22"/>
          <w:szCs w:val="22"/>
        </w:rPr>
      </w:pPr>
      <w:r w:rsidRPr="00FE4243">
        <w:rPr>
          <w:rFonts w:ascii="Arial" w:hAnsi="Arial" w:cs="Arial"/>
          <w:sz w:val="22"/>
          <w:szCs w:val="22"/>
        </w:rPr>
        <w:t>W przypadku wady przedmiotu UMOWY skutkującej zaistnieniem awarii czynnej sieci lub przyłączy wodociągowych, Zamawiający ma prawo samodzielnie usunąć lub powierzyć osobie trzeciej usunięcie awarii lub jej skutków, a poniesionymi z tego tytułu kosztami obciążyć Wykonawcę.</w:t>
      </w:r>
    </w:p>
    <w:p w14:paraId="4ABE652B" w14:textId="04E8C6B5" w:rsidR="004A06DB" w:rsidRPr="00FE4243" w:rsidRDefault="004A06DB" w:rsidP="007B12A9">
      <w:pPr>
        <w:pStyle w:val="Tekstpodstawowy3"/>
        <w:numPr>
          <w:ilvl w:val="0"/>
          <w:numId w:val="42"/>
        </w:numPr>
        <w:tabs>
          <w:tab w:val="left" w:pos="5386"/>
          <w:tab w:val="left" w:pos="7158"/>
        </w:tabs>
        <w:spacing w:after="0"/>
        <w:jc w:val="both"/>
        <w:rPr>
          <w:rFonts w:ascii="Arial" w:hAnsi="Arial" w:cs="Arial"/>
          <w:sz w:val="22"/>
          <w:szCs w:val="22"/>
        </w:rPr>
      </w:pPr>
      <w:r w:rsidRPr="00FE4243">
        <w:rPr>
          <w:rFonts w:ascii="Arial" w:hAnsi="Arial" w:cs="Arial"/>
          <w:sz w:val="22"/>
          <w:szCs w:val="22"/>
        </w:rPr>
        <w:t>O zaistnieniu wady, o której mowa w ust. 5 Zamawiający powiadomi Wykonawcę niezwłocznie telefonicznie (nr tel. ………) oraz mailowo na adres …………, w celu umożliwienia przedstawicielowi Wykonawcy obecności przy usuwaniu awarii lub jej skutków</w:t>
      </w:r>
      <w:r w:rsidR="002C205F" w:rsidRPr="00FE4243">
        <w:rPr>
          <w:rFonts w:ascii="Arial" w:hAnsi="Arial" w:cs="Arial"/>
          <w:sz w:val="22"/>
          <w:szCs w:val="22"/>
        </w:rPr>
        <w:t>.</w:t>
      </w:r>
    </w:p>
    <w:p w14:paraId="053BFC3D"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14</w:t>
      </w:r>
      <w:r w:rsidRPr="004A06DB">
        <w:rPr>
          <w:rFonts w:ascii="Arial" w:hAnsi="Arial" w:cs="Arial"/>
          <w:sz w:val="22"/>
          <w:szCs w:val="22"/>
        </w:rPr>
        <w:br/>
        <w:t>Zmiana UMOWY</w:t>
      </w:r>
    </w:p>
    <w:p w14:paraId="69486CED" w14:textId="77777777" w:rsidR="004A06DB" w:rsidRPr="004A06DB" w:rsidRDefault="004A06DB" w:rsidP="007B12A9">
      <w:pPr>
        <w:pStyle w:val="Tekstpodstawowy3"/>
        <w:numPr>
          <w:ilvl w:val="0"/>
          <w:numId w:val="22"/>
        </w:numPr>
        <w:tabs>
          <w:tab w:val="clear" w:pos="2655"/>
        </w:tabs>
        <w:spacing w:after="0"/>
        <w:ind w:left="426" w:hanging="387"/>
        <w:jc w:val="both"/>
        <w:rPr>
          <w:rFonts w:ascii="Arial" w:hAnsi="Arial" w:cs="Arial"/>
          <w:sz w:val="22"/>
          <w:szCs w:val="22"/>
        </w:rPr>
      </w:pPr>
      <w:r w:rsidRPr="004A06DB">
        <w:rPr>
          <w:rFonts w:ascii="Arial" w:hAnsi="Arial" w:cs="Arial"/>
          <w:sz w:val="22"/>
          <w:szCs w:val="22"/>
        </w:rPr>
        <w:t>Zmiana postanowień UMOWY może nastąpić za zgodą obu stron wyrażoną na piśmie pod rygorem nieważności takiej zmiany.</w:t>
      </w:r>
    </w:p>
    <w:p w14:paraId="1A87A5DA" w14:textId="77777777" w:rsidR="004A06DB" w:rsidRPr="004A06DB" w:rsidRDefault="004A06DB" w:rsidP="007B12A9">
      <w:pPr>
        <w:pStyle w:val="Tekstpodstawowy3"/>
        <w:numPr>
          <w:ilvl w:val="0"/>
          <w:numId w:val="22"/>
        </w:numPr>
        <w:tabs>
          <w:tab w:val="clear" w:pos="2655"/>
        </w:tabs>
        <w:spacing w:after="0"/>
        <w:ind w:left="426" w:hanging="387"/>
        <w:jc w:val="both"/>
        <w:rPr>
          <w:rFonts w:ascii="Arial" w:hAnsi="Arial" w:cs="Arial"/>
          <w:sz w:val="22"/>
          <w:szCs w:val="22"/>
        </w:rPr>
      </w:pPr>
      <w:r w:rsidRPr="004A06DB">
        <w:rPr>
          <w:rFonts w:ascii="Arial" w:hAnsi="Arial" w:cs="Arial"/>
          <w:sz w:val="22"/>
          <w:szCs w:val="22"/>
        </w:rPr>
        <w:t>Zakazuje się zmian postanowień zawartej UMOWY w stosunku do treści oferty, na podstawie której dokonano wyboru Wykonawcy, chyba że zachodzi co najmniej jedna z następujących okoliczności:</w:t>
      </w:r>
    </w:p>
    <w:p w14:paraId="60F2694B" w14:textId="77777777" w:rsidR="004A06DB" w:rsidRPr="002C205F" w:rsidRDefault="004A06DB" w:rsidP="007B12A9">
      <w:pPr>
        <w:numPr>
          <w:ilvl w:val="1"/>
          <w:numId w:val="43"/>
        </w:numPr>
        <w:ind w:left="709"/>
        <w:jc w:val="both"/>
        <w:rPr>
          <w:rFonts w:ascii="Arial" w:hAnsi="Arial" w:cs="Arial"/>
          <w:sz w:val="22"/>
          <w:szCs w:val="22"/>
        </w:rPr>
      </w:pPr>
      <w:r w:rsidRPr="002C205F">
        <w:rPr>
          <w:rFonts w:ascii="Arial" w:hAnsi="Arial" w:cs="Arial"/>
          <w:sz w:val="22"/>
          <w:szCs w:val="22"/>
        </w:rPr>
        <w:t>UMOWA nie została wykonana w terminie, o którym mowa w § 2, a konieczność przedłużenia terminu wykonania UMOWY nie wynika z przyczyn zależnych od Wykonawcy:</w:t>
      </w:r>
    </w:p>
    <w:p w14:paraId="4EBE5EED" w14:textId="77777777" w:rsidR="004A06DB" w:rsidRPr="002C205F" w:rsidRDefault="004A06DB" w:rsidP="007B12A9">
      <w:pPr>
        <w:numPr>
          <w:ilvl w:val="2"/>
          <w:numId w:val="44"/>
        </w:numPr>
        <w:ind w:left="1276"/>
        <w:jc w:val="both"/>
        <w:rPr>
          <w:rFonts w:ascii="Arial" w:hAnsi="Arial" w:cs="Arial"/>
          <w:sz w:val="22"/>
          <w:szCs w:val="22"/>
        </w:rPr>
      </w:pPr>
      <w:r w:rsidRPr="002C205F">
        <w:rPr>
          <w:rFonts w:ascii="Arial" w:hAnsi="Arial" w:cs="Arial"/>
          <w:sz w:val="22"/>
          <w:szCs w:val="22"/>
        </w:rPr>
        <w:t>spowodowana jest opóźnieniem Zamawiającego w wykonaniu zobowiązań umownych:</w:t>
      </w:r>
    </w:p>
    <w:p w14:paraId="784C8D86"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przekazania terenu budowy,</w:t>
      </w:r>
    </w:p>
    <w:p w14:paraId="2BDE4F4F"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przekazania dokumentów wprowadzających zmiany w zakresie realizacji zamówienia,</w:t>
      </w:r>
    </w:p>
    <w:p w14:paraId="0A954678"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zmiany kolejności realizacji robót,</w:t>
      </w:r>
    </w:p>
    <w:p w14:paraId="1BBD28FC"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usunięcia wad dokumentacji projektowej i specyfikacji technicznej wykonania i odbioru robót budowlanych,</w:t>
      </w:r>
    </w:p>
    <w:p w14:paraId="42DA18A6"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zmiany terminu dokonania odbiorów przewidzianych w UMOWIE,</w:t>
      </w:r>
    </w:p>
    <w:p w14:paraId="43F06E9F"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wstrzymania robót przez Zamawiającego.</w:t>
      </w:r>
    </w:p>
    <w:p w14:paraId="79D0AD30" w14:textId="77777777" w:rsidR="004A06DB" w:rsidRPr="002C205F" w:rsidRDefault="004A06DB" w:rsidP="007B12A9">
      <w:pPr>
        <w:numPr>
          <w:ilvl w:val="2"/>
          <w:numId w:val="44"/>
        </w:numPr>
        <w:ind w:left="1276"/>
        <w:jc w:val="both"/>
        <w:rPr>
          <w:rFonts w:ascii="Arial" w:hAnsi="Arial" w:cs="Arial"/>
          <w:sz w:val="22"/>
          <w:szCs w:val="22"/>
        </w:rPr>
      </w:pPr>
      <w:r w:rsidRPr="002C205F">
        <w:rPr>
          <w:rFonts w:ascii="Arial" w:hAnsi="Arial" w:cs="Arial"/>
          <w:sz w:val="22"/>
          <w:szCs w:val="22"/>
        </w:rPr>
        <w:t>jest następstwem okoliczności niezależnych od Wykonawcy, w szczególności:</w:t>
      </w:r>
    </w:p>
    <w:p w14:paraId="55910C10"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działania siły wyższej, uniemożliwiającej wykonanie robót w określonym pierwotnie terminie, o czas działania siły wyższej oraz potrzebny do usunięcia skutków tego działania, np. gwałtowne zjawiska przyrodnicze o charakterze katastrof; nadzwyczajne zaburzenia życia społecznego,</w:t>
      </w:r>
    </w:p>
    <w:p w14:paraId="3888A4F2"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 xml:space="preserve">wystąpienia okoliczności niezależnych od Wykonawcy i Zamawiającego (np. niesprzyjające warunki atmosferyczne – tj. np. długotrwałe intensywne opady deszczu, śniegu, podtopienia, temperatura powietrza, przy której niedopuszczalne jest prowadzenie robót budowlanych), których nie można było przewidzieć przy zachowaniu należytej staranności, o ile Wykonawca wykaże, że okoliczności te miały bezpośredni wpływ na niemożliwość realizacji świadczenia – w tym przypadku termin wykonania przedmiotu UMOWY może ulec zmianie proporcjonalnie do czasu wystąpienia ww. zdarzeń; </w:t>
      </w:r>
    </w:p>
    <w:p w14:paraId="6D2C974D" w14:textId="77777777" w:rsidR="004A06DB" w:rsidRPr="002C205F" w:rsidRDefault="004A06DB" w:rsidP="007B12A9">
      <w:pPr>
        <w:numPr>
          <w:ilvl w:val="2"/>
          <w:numId w:val="44"/>
        </w:numPr>
        <w:ind w:left="1276"/>
        <w:jc w:val="both"/>
        <w:rPr>
          <w:rFonts w:ascii="Arial" w:hAnsi="Arial" w:cs="Arial"/>
          <w:sz w:val="22"/>
          <w:szCs w:val="22"/>
        </w:rPr>
      </w:pPr>
      <w:r w:rsidRPr="002C205F">
        <w:rPr>
          <w:rFonts w:ascii="Arial" w:hAnsi="Arial" w:cs="Arial"/>
          <w:sz w:val="22"/>
          <w:szCs w:val="22"/>
        </w:rPr>
        <w:t>jest następstwem działania organów administracji, zarządzających lub dysponujących infrastrukturą, właścicieli gruntów pod inwestycję - które spowodowały niemożliwe do uniknięcia przez Wykonawcę:</w:t>
      </w:r>
    </w:p>
    <w:p w14:paraId="62B5586F"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 xml:space="preserve">przekroczenia określonych przez prawo lub regulaminy, a w przypadku braku takich regulacji ogólnie przyjętych terminów wydawania przez organy administracji lub inne podmioty decyzji, zezwoleń itd., </w:t>
      </w:r>
    </w:p>
    <w:p w14:paraId="620E9714"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 xml:space="preserve">opóźnienia lub odmowy udostępnienia nieruchomości, terenu robót do celów realizacji inwestycji przez podmiot, któremu przysługuje tytuł prawny lub który użytkuje nieruchomość, </w:t>
      </w:r>
    </w:p>
    <w:p w14:paraId="64C6C4A9"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 xml:space="preserve">wstrzymanie wykonywania robót przez organy nadzoru budowlanego z przyczyn niezależnych od Wykonawcy, </w:t>
      </w:r>
    </w:p>
    <w:p w14:paraId="387384E6" w14:textId="77777777" w:rsidR="004A06DB" w:rsidRPr="002C205F" w:rsidRDefault="004A06DB" w:rsidP="007B12A9">
      <w:pPr>
        <w:numPr>
          <w:ilvl w:val="2"/>
          <w:numId w:val="44"/>
        </w:numPr>
        <w:ind w:left="1276"/>
        <w:jc w:val="both"/>
        <w:rPr>
          <w:rFonts w:ascii="Arial" w:hAnsi="Arial" w:cs="Arial"/>
          <w:sz w:val="22"/>
          <w:szCs w:val="22"/>
        </w:rPr>
      </w:pPr>
      <w:r w:rsidRPr="002C205F">
        <w:rPr>
          <w:rFonts w:ascii="Arial" w:hAnsi="Arial" w:cs="Arial"/>
          <w:sz w:val="22"/>
          <w:szCs w:val="22"/>
        </w:rPr>
        <w:t>jest spowodowane nieprzewidzianymi warunkami geologicznymi, terenowymi, archeologicznymi - które spowodowały niemożliwe do uniknięcia przez Wykonawcę opóźnienie:</w:t>
      </w:r>
    </w:p>
    <w:p w14:paraId="42BE4EE9"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wystąpienia odmiennych od określonych w dokumentacji warunków geologicznych powodujące zmianę technologii,</w:t>
      </w:r>
    </w:p>
    <w:p w14:paraId="19E614F1"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natrafienia w trakcie prowadzenia robót na wykopaliska archeologiczne,</w:t>
      </w:r>
    </w:p>
    <w:p w14:paraId="2ABE224A"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natrafienia w trakcie prowadzenia robót na niewypały lub niewybuchy,</w:t>
      </w:r>
    </w:p>
    <w:p w14:paraId="5B364853" w14:textId="52EE5415"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wystąpienia w trakcie robót budowlanych nieprzewidzianych okoliczności, np. kolizji z niezinwentaryzowanymi lub błędnie zinwentaryzowanymi obiektami budowlan</w:t>
      </w:r>
      <w:r w:rsidR="00042110">
        <w:rPr>
          <w:rFonts w:ascii="Arial" w:hAnsi="Arial" w:cs="Arial"/>
          <w:sz w:val="22"/>
          <w:szCs w:val="22"/>
        </w:rPr>
        <w:t>ymi</w:t>
      </w:r>
      <w:r w:rsidRPr="002C205F">
        <w:rPr>
          <w:rFonts w:ascii="Arial" w:hAnsi="Arial" w:cs="Arial"/>
          <w:sz w:val="22"/>
          <w:szCs w:val="22"/>
        </w:rPr>
        <w:t xml:space="preserve">, podziemnymi urządzeniami lub instalacjami, </w:t>
      </w:r>
    </w:p>
    <w:p w14:paraId="4C817104" w14:textId="77777777" w:rsidR="004A06DB" w:rsidRPr="002C205F" w:rsidRDefault="004A06DB" w:rsidP="007B12A9">
      <w:pPr>
        <w:numPr>
          <w:ilvl w:val="2"/>
          <w:numId w:val="44"/>
        </w:numPr>
        <w:ind w:left="1276"/>
        <w:jc w:val="both"/>
        <w:rPr>
          <w:rFonts w:ascii="Arial" w:hAnsi="Arial" w:cs="Arial"/>
          <w:sz w:val="22"/>
          <w:szCs w:val="22"/>
        </w:rPr>
      </w:pPr>
      <w:r w:rsidRPr="002C205F">
        <w:rPr>
          <w:rFonts w:ascii="Arial" w:hAnsi="Arial" w:cs="Arial"/>
          <w:sz w:val="22"/>
          <w:szCs w:val="22"/>
        </w:rPr>
        <w:t>jest następstwem wprowadzenia zmian w dokumentacji projektowej:</w:t>
      </w:r>
    </w:p>
    <w:p w14:paraId="1CD990A1"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 xml:space="preserve">wprowadzenia zmian w projekcie lub innej dokumentacji, na podstawie której realizowany jest przedmiot UMOWY jeśli zmiany te wpływają na zakres robót budowlanych lub technologicznych, </w:t>
      </w:r>
    </w:p>
    <w:p w14:paraId="618E32B9"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koniecznością dokonania zmian, które są niezbędne dla prawidłowego wykonania Przedmiotu UMOWY, wprowadzanych w trybie nadzoru autorskiego przeprowadzonego zgodnie z przepisami ustawy Prawo Budowlane,</w:t>
      </w:r>
    </w:p>
    <w:p w14:paraId="273CD2ED"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wystąpienia kolizji z równolegle prowadzonymi przez inne podmioty inwestycjami,</w:t>
      </w:r>
    </w:p>
    <w:p w14:paraId="6374A144" w14:textId="77777777" w:rsidR="004A06DB" w:rsidRPr="002C205F" w:rsidRDefault="004A06DB" w:rsidP="007B12A9">
      <w:pPr>
        <w:numPr>
          <w:ilvl w:val="3"/>
          <w:numId w:val="45"/>
        </w:numPr>
        <w:ind w:left="1701"/>
        <w:jc w:val="both"/>
        <w:rPr>
          <w:rFonts w:ascii="Arial" w:hAnsi="Arial" w:cs="Arial"/>
          <w:sz w:val="22"/>
          <w:szCs w:val="22"/>
        </w:rPr>
      </w:pPr>
      <w:r w:rsidRPr="002C205F">
        <w:rPr>
          <w:rFonts w:ascii="Arial" w:hAnsi="Arial" w:cs="Arial"/>
          <w:sz w:val="22"/>
          <w:szCs w:val="22"/>
        </w:rPr>
        <w:t>zmianą stanu prawnego, w tym zmianą przepisów krajowych, wspólnotowych dotyczących przedmiotu zamówienia,</w:t>
      </w:r>
    </w:p>
    <w:p w14:paraId="0C5B9F5F" w14:textId="77777777" w:rsidR="004A06DB" w:rsidRPr="004E7171" w:rsidRDefault="004A06DB" w:rsidP="004E7171">
      <w:pPr>
        <w:tabs>
          <w:tab w:val="left" w:pos="-180"/>
        </w:tabs>
        <w:spacing w:before="120" w:after="120"/>
        <w:ind w:left="709"/>
        <w:jc w:val="both"/>
        <w:rPr>
          <w:rFonts w:ascii="Arial" w:hAnsi="Arial" w:cs="Arial"/>
          <w:sz w:val="22"/>
          <w:szCs w:val="22"/>
        </w:rPr>
      </w:pPr>
      <w:r w:rsidRPr="004E7171">
        <w:rPr>
          <w:rFonts w:ascii="Arial" w:hAnsi="Arial" w:cs="Arial"/>
          <w:sz w:val="22"/>
          <w:szCs w:val="22"/>
        </w:rPr>
        <w:t>W przypadku wystąpienia którejkolwiek z okoliczności wymienionych w ust. 2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31FDC80B" w14:textId="65ABAFBD" w:rsidR="004A06DB" w:rsidRPr="00417AA7" w:rsidRDefault="004A06DB" w:rsidP="007B12A9">
      <w:pPr>
        <w:numPr>
          <w:ilvl w:val="1"/>
          <w:numId w:val="43"/>
        </w:numPr>
        <w:ind w:left="709"/>
        <w:jc w:val="both"/>
        <w:rPr>
          <w:rFonts w:ascii="Arial" w:hAnsi="Arial" w:cs="Arial"/>
          <w:sz w:val="22"/>
          <w:szCs w:val="22"/>
        </w:rPr>
      </w:pPr>
      <w:r w:rsidRPr="00417AA7">
        <w:rPr>
          <w:rFonts w:ascii="Arial" w:hAnsi="Arial" w:cs="Arial"/>
          <w:sz w:val="22"/>
          <w:szCs w:val="22"/>
        </w:rPr>
        <w:t>nastąpi konieczność wykonania robót zamiennych polegających na wprowadzeniu rozwiązań zamiennych w stosunku do przewidzianych w dokumentacji projektowej i specyfikacji technicznej wykonania i odbioru robót budowlanych, zgłoszonych przez kierownika budowy lub inspektora nadzoru, w szczególności:</w:t>
      </w:r>
    </w:p>
    <w:p w14:paraId="6FF0213D" w14:textId="77777777" w:rsidR="004A06DB" w:rsidRPr="00417AA7" w:rsidRDefault="004A06DB" w:rsidP="007B12A9">
      <w:pPr>
        <w:numPr>
          <w:ilvl w:val="2"/>
          <w:numId w:val="46"/>
        </w:numPr>
        <w:ind w:left="1276"/>
        <w:jc w:val="both"/>
        <w:rPr>
          <w:rFonts w:ascii="Arial" w:hAnsi="Arial" w:cs="Arial"/>
          <w:sz w:val="22"/>
          <w:szCs w:val="22"/>
        </w:rPr>
      </w:pPr>
      <w:r w:rsidRPr="00417AA7">
        <w:rPr>
          <w:rFonts w:ascii="Arial" w:hAnsi="Arial" w:cs="Arial"/>
          <w:sz w:val="22"/>
          <w:szCs w:val="22"/>
        </w:rPr>
        <w:t>można użyć innego, równoważnego lub o wyższych parametrach, materiału budowlanego,</w:t>
      </w:r>
    </w:p>
    <w:p w14:paraId="6A3819CB" w14:textId="77777777" w:rsidR="004A06DB" w:rsidRPr="00417AA7" w:rsidRDefault="004A06DB" w:rsidP="007B12A9">
      <w:pPr>
        <w:numPr>
          <w:ilvl w:val="2"/>
          <w:numId w:val="46"/>
        </w:numPr>
        <w:ind w:left="1276"/>
        <w:jc w:val="both"/>
        <w:rPr>
          <w:rFonts w:ascii="Arial" w:hAnsi="Arial" w:cs="Arial"/>
          <w:sz w:val="22"/>
          <w:szCs w:val="22"/>
        </w:rPr>
      </w:pPr>
      <w:r w:rsidRPr="00417AA7">
        <w:rPr>
          <w:rFonts w:ascii="Arial" w:hAnsi="Arial" w:cs="Arial"/>
          <w:sz w:val="22"/>
          <w:szCs w:val="22"/>
        </w:rPr>
        <w:t>zmiany wprowadzają nowe rozwiązania technologiczne korzystne dla Zamawiającego,</w:t>
      </w:r>
    </w:p>
    <w:p w14:paraId="05426BAC" w14:textId="77777777" w:rsidR="004A06DB" w:rsidRPr="00417AA7" w:rsidRDefault="004A06DB" w:rsidP="007B12A9">
      <w:pPr>
        <w:numPr>
          <w:ilvl w:val="2"/>
          <w:numId w:val="46"/>
        </w:numPr>
        <w:ind w:left="1276"/>
        <w:jc w:val="both"/>
        <w:rPr>
          <w:rFonts w:ascii="Arial" w:hAnsi="Arial" w:cs="Arial"/>
          <w:sz w:val="22"/>
          <w:szCs w:val="22"/>
        </w:rPr>
      </w:pPr>
      <w:r w:rsidRPr="00417AA7">
        <w:rPr>
          <w:rFonts w:ascii="Arial" w:hAnsi="Arial" w:cs="Arial"/>
          <w:sz w:val="22"/>
          <w:szCs w:val="22"/>
        </w:rPr>
        <w:t>konieczność zrealizowania innych rozwiązań technicznych/technologicznych w sytuacji, gdyby zastosowanie przewidzianych rozwiązań groziło niewykonaniem lub wadliwym wykonaniem przedmiotu UMOWY,</w:t>
      </w:r>
    </w:p>
    <w:p w14:paraId="602960AD" w14:textId="77777777" w:rsidR="004A06DB" w:rsidRPr="00417AA7" w:rsidRDefault="004A06DB" w:rsidP="007B12A9">
      <w:pPr>
        <w:numPr>
          <w:ilvl w:val="2"/>
          <w:numId w:val="46"/>
        </w:numPr>
        <w:ind w:left="1276"/>
        <w:jc w:val="both"/>
        <w:rPr>
          <w:rFonts w:ascii="Arial" w:hAnsi="Arial" w:cs="Arial"/>
          <w:sz w:val="22"/>
          <w:szCs w:val="22"/>
        </w:rPr>
      </w:pPr>
      <w:r w:rsidRPr="00417AA7">
        <w:rPr>
          <w:rFonts w:ascii="Arial" w:hAnsi="Arial" w:cs="Arial"/>
          <w:sz w:val="22"/>
          <w:szCs w:val="22"/>
        </w:rPr>
        <w:t>odmienne od przyjętych warunki geologiczne skutkujące niemożliwością zrealizowania przedmiotu UMOWY przy dotychczasowych założeniach technologicznych,</w:t>
      </w:r>
    </w:p>
    <w:p w14:paraId="2E6EB9B8" w14:textId="77777777" w:rsidR="004A06DB" w:rsidRPr="00417AA7" w:rsidRDefault="004A06DB" w:rsidP="007B12A9">
      <w:pPr>
        <w:numPr>
          <w:ilvl w:val="2"/>
          <w:numId w:val="46"/>
        </w:numPr>
        <w:ind w:left="1276"/>
        <w:jc w:val="both"/>
        <w:rPr>
          <w:rFonts w:ascii="Arial" w:hAnsi="Arial" w:cs="Arial"/>
          <w:sz w:val="22"/>
          <w:szCs w:val="22"/>
        </w:rPr>
      </w:pPr>
      <w:r w:rsidRPr="00417AA7">
        <w:rPr>
          <w:rFonts w:ascii="Arial" w:hAnsi="Arial" w:cs="Arial"/>
          <w:sz w:val="22"/>
          <w:szCs w:val="22"/>
        </w:rPr>
        <w:t>konieczność zrealizowania przedmiotu UMOWY przy zastosowaniu innych rozwiązań technicznych lub materiałowych ze względu na zmiany obowiązującego prawa,</w:t>
      </w:r>
    </w:p>
    <w:p w14:paraId="68D79EC2" w14:textId="77777777" w:rsidR="004A06DB" w:rsidRPr="00417AA7" w:rsidRDefault="004A06DB" w:rsidP="007B12A9">
      <w:pPr>
        <w:numPr>
          <w:ilvl w:val="2"/>
          <w:numId w:val="46"/>
        </w:numPr>
        <w:ind w:left="1276"/>
        <w:jc w:val="both"/>
        <w:rPr>
          <w:rFonts w:ascii="Arial" w:hAnsi="Arial" w:cs="Arial"/>
          <w:sz w:val="22"/>
          <w:szCs w:val="22"/>
        </w:rPr>
      </w:pPr>
      <w:r w:rsidRPr="00417AA7">
        <w:rPr>
          <w:rFonts w:ascii="Arial" w:hAnsi="Arial" w:cs="Arial"/>
          <w:sz w:val="22"/>
          <w:szCs w:val="22"/>
        </w:rPr>
        <w:t>wystąpienia w trakcie robót budowlanych nieprzewidzianych okoliczności, np. kolizji z niezinwentaryzowanymi lub błędnie zinwentaryzowanymi obiektami budowlanymi, podziemnymi urządzeniami lub instalacjami,</w:t>
      </w:r>
    </w:p>
    <w:p w14:paraId="32F26D4A" w14:textId="77777777" w:rsidR="004A06DB" w:rsidRPr="00417AA7" w:rsidRDefault="004A06DB" w:rsidP="007B12A9">
      <w:pPr>
        <w:numPr>
          <w:ilvl w:val="2"/>
          <w:numId w:val="46"/>
        </w:numPr>
        <w:ind w:left="1276"/>
        <w:jc w:val="both"/>
        <w:rPr>
          <w:rFonts w:ascii="Arial" w:hAnsi="Arial" w:cs="Arial"/>
          <w:sz w:val="22"/>
          <w:szCs w:val="22"/>
        </w:rPr>
      </w:pPr>
      <w:r w:rsidRPr="00417AA7">
        <w:rPr>
          <w:rFonts w:ascii="Arial" w:hAnsi="Arial" w:cs="Arial"/>
          <w:sz w:val="22"/>
          <w:szCs w:val="22"/>
        </w:rPr>
        <w:t>konieczność wykonania robót oraz usunięcia wad w celu wyeliminowania lub zmniejszenia zagrożenia, gdy zaistnieje wypadek wpływający na bezpieczeństwo życia, zdrowia, mienia lub robót na terenie budowy lub sąsiadujących nieruchomości na polecenie Nadzoru budowlanego / Inspektora Nadzoru / Kierownika budowy,</w:t>
      </w:r>
    </w:p>
    <w:p w14:paraId="4F50E41C" w14:textId="77777777" w:rsidR="004A06DB" w:rsidRPr="00417AA7" w:rsidRDefault="004A06DB" w:rsidP="004A06DB">
      <w:pPr>
        <w:widowControl w:val="0"/>
        <w:tabs>
          <w:tab w:val="left" w:pos="180"/>
          <w:tab w:val="num" w:pos="1276"/>
          <w:tab w:val="num" w:pos="1620"/>
        </w:tabs>
        <w:ind w:left="709"/>
        <w:jc w:val="both"/>
        <w:rPr>
          <w:rFonts w:ascii="Arial" w:hAnsi="Arial" w:cs="Arial"/>
          <w:b/>
          <w:sz w:val="22"/>
          <w:szCs w:val="22"/>
        </w:rPr>
      </w:pPr>
      <w:r w:rsidRPr="00417AA7">
        <w:rPr>
          <w:rFonts w:ascii="Arial" w:hAnsi="Arial" w:cs="Arial"/>
          <w:sz w:val="22"/>
          <w:szCs w:val="22"/>
        </w:rPr>
        <w:t>Zmiany takie spowodują zmianę zakresu rzeczowego robót i zmianę wynagrodzenia Wykonawcy odpowiednio do zaakceptowanego przez Zamawiającego kosztorysu ofertowego złożonego przez Wykonawcę.</w:t>
      </w:r>
    </w:p>
    <w:p w14:paraId="6D4BE82D" w14:textId="77777777" w:rsidR="004A06DB" w:rsidRPr="00417AA7" w:rsidRDefault="004A06DB" w:rsidP="007B12A9">
      <w:pPr>
        <w:numPr>
          <w:ilvl w:val="1"/>
          <w:numId w:val="43"/>
        </w:numPr>
        <w:ind w:left="709"/>
        <w:jc w:val="both"/>
        <w:rPr>
          <w:rFonts w:ascii="Arial" w:hAnsi="Arial" w:cs="Arial"/>
          <w:sz w:val="22"/>
          <w:szCs w:val="22"/>
        </w:rPr>
      </w:pPr>
      <w:r w:rsidRPr="00417AA7">
        <w:rPr>
          <w:rFonts w:ascii="Arial" w:hAnsi="Arial" w:cs="Arial"/>
          <w:sz w:val="22"/>
          <w:szCs w:val="22"/>
        </w:rPr>
        <w:t>nastąpi konieczność zaniechania wykonania robót. Zmiana taka spowoduje zmniejszenie zakresu rzeczowego robót i odpowiednie zmniejszenie wynagrodzenia Wykonawcy.</w:t>
      </w:r>
    </w:p>
    <w:p w14:paraId="1416F6AB" w14:textId="77777777" w:rsidR="004A06DB" w:rsidRPr="00417AA7" w:rsidRDefault="004A06DB" w:rsidP="007B12A9">
      <w:pPr>
        <w:numPr>
          <w:ilvl w:val="1"/>
          <w:numId w:val="43"/>
        </w:numPr>
        <w:ind w:left="709"/>
        <w:jc w:val="both"/>
        <w:rPr>
          <w:rFonts w:ascii="Arial" w:hAnsi="Arial" w:cs="Arial"/>
          <w:sz w:val="22"/>
          <w:szCs w:val="22"/>
        </w:rPr>
      </w:pPr>
      <w:r w:rsidRPr="00417AA7">
        <w:rPr>
          <w:rFonts w:ascii="Arial" w:hAnsi="Arial" w:cs="Arial"/>
          <w:sz w:val="22"/>
          <w:szCs w:val="22"/>
        </w:rPr>
        <w:t>nastąpi konieczność powierzenia części robót podwykonawcy zgodnie z § 6 UMOWY, w szczególności:</w:t>
      </w:r>
    </w:p>
    <w:p w14:paraId="5001BC63" w14:textId="77777777" w:rsidR="004A06DB" w:rsidRPr="00417AA7" w:rsidRDefault="004A06DB" w:rsidP="007B12A9">
      <w:pPr>
        <w:numPr>
          <w:ilvl w:val="2"/>
          <w:numId w:val="47"/>
        </w:numPr>
        <w:ind w:left="1276"/>
        <w:jc w:val="both"/>
        <w:rPr>
          <w:rFonts w:ascii="Arial" w:hAnsi="Arial" w:cs="Arial"/>
          <w:sz w:val="22"/>
          <w:szCs w:val="22"/>
        </w:rPr>
      </w:pPr>
      <w:r w:rsidRPr="00417AA7">
        <w:rPr>
          <w:rFonts w:ascii="Arial" w:hAnsi="Arial" w:cs="Arial"/>
          <w:sz w:val="22"/>
          <w:szCs w:val="22"/>
        </w:rPr>
        <w:t>wprowadzenia lub zmiany podwykonawcy lub dalszego podwykonawcy robót lub usług lub dostaw,</w:t>
      </w:r>
    </w:p>
    <w:p w14:paraId="6DA4F9A1" w14:textId="77777777" w:rsidR="004A06DB" w:rsidRPr="00417AA7" w:rsidRDefault="004A06DB" w:rsidP="007B12A9">
      <w:pPr>
        <w:numPr>
          <w:ilvl w:val="2"/>
          <w:numId w:val="47"/>
        </w:numPr>
        <w:ind w:left="1276"/>
        <w:jc w:val="both"/>
        <w:rPr>
          <w:rFonts w:ascii="Arial" w:hAnsi="Arial" w:cs="Arial"/>
          <w:sz w:val="22"/>
          <w:szCs w:val="22"/>
        </w:rPr>
      </w:pPr>
      <w:r w:rsidRPr="00417AA7">
        <w:rPr>
          <w:rFonts w:ascii="Arial" w:hAnsi="Arial" w:cs="Arial"/>
          <w:sz w:val="22"/>
          <w:szCs w:val="22"/>
        </w:rPr>
        <w:t>w przypadku zmiany podwykonawcy lub rezygnacji z udziału podwykonawcy przy realizacji przedmiotu zamówienia, a zmiana albo rezygnacja z podwykonawcy dotyczy podmiotu, na którego zasoby Wykonawca powoływał się w celu wykazania spełniania warunków udziału w postępowaniu - Wykonawca winien każdorazowo wykazać spełnianie warunków udziału w postępowaniu.</w:t>
      </w:r>
    </w:p>
    <w:p w14:paraId="6D098341" w14:textId="77777777" w:rsidR="004A06DB" w:rsidRPr="00417AA7" w:rsidRDefault="004A06DB" w:rsidP="007B12A9">
      <w:pPr>
        <w:numPr>
          <w:ilvl w:val="2"/>
          <w:numId w:val="47"/>
        </w:numPr>
        <w:ind w:left="1276"/>
        <w:jc w:val="both"/>
        <w:rPr>
          <w:rFonts w:ascii="Arial" w:hAnsi="Arial" w:cs="Arial"/>
          <w:sz w:val="22"/>
          <w:szCs w:val="22"/>
        </w:rPr>
      </w:pPr>
      <w:r w:rsidRPr="00417AA7">
        <w:rPr>
          <w:rFonts w:ascii="Arial" w:hAnsi="Arial" w:cs="Arial"/>
          <w:sz w:val="22"/>
          <w:szCs w:val="22"/>
        </w:rPr>
        <w:t>Zamawiający dopuszcza możliwość wyrażenia zgody na wykonywanie robót przez podwykonawców niewskazanych w ofercie lub na zakres robót niewskazany w ofercie jako planowany do powierzenia podwykonawcom. Zmiana taka nie wymaga aneksu do UMOWY i może być przeprowadzona przy zachowaniu procedury zatwierdzania podwykonawców wynikającej z przepisów prawa.</w:t>
      </w:r>
    </w:p>
    <w:p w14:paraId="20FD58DD" w14:textId="77777777" w:rsidR="004A06DB" w:rsidRPr="00417AA7" w:rsidRDefault="004A06DB" w:rsidP="007B12A9">
      <w:pPr>
        <w:numPr>
          <w:ilvl w:val="1"/>
          <w:numId w:val="43"/>
        </w:numPr>
        <w:ind w:left="709"/>
        <w:jc w:val="both"/>
        <w:rPr>
          <w:rFonts w:ascii="Arial" w:hAnsi="Arial" w:cs="Arial"/>
          <w:sz w:val="22"/>
          <w:szCs w:val="22"/>
        </w:rPr>
      </w:pPr>
      <w:r w:rsidRPr="00417AA7">
        <w:rPr>
          <w:rFonts w:ascii="Arial" w:hAnsi="Arial" w:cs="Arial"/>
          <w:sz w:val="22"/>
          <w:szCs w:val="22"/>
        </w:rPr>
        <w:t>pozostałe zmiany spowodowane następującymi okolicznościami:</w:t>
      </w:r>
    </w:p>
    <w:p w14:paraId="3246E0B1" w14:textId="77777777" w:rsidR="004A06DB" w:rsidRPr="00417AA7" w:rsidRDefault="004A06DB" w:rsidP="007B12A9">
      <w:pPr>
        <w:numPr>
          <w:ilvl w:val="2"/>
          <w:numId w:val="48"/>
        </w:numPr>
        <w:ind w:left="1276"/>
        <w:jc w:val="both"/>
        <w:rPr>
          <w:rFonts w:ascii="Arial" w:hAnsi="Arial" w:cs="Arial"/>
          <w:sz w:val="22"/>
          <w:szCs w:val="22"/>
        </w:rPr>
      </w:pPr>
      <w:r w:rsidRPr="00417AA7">
        <w:rPr>
          <w:rFonts w:ascii="Arial" w:hAnsi="Arial" w:cs="Arial"/>
          <w:sz w:val="22"/>
          <w:szCs w:val="22"/>
        </w:rPr>
        <w:t>nastąpi zmiana stawki podatku VAT. Zmiana taka spowoduje odpowiednią (dla zakresu niewykonanej części UMOWY) zmianę kwoty brutto oraz stawki i kwoty podatku VAT, określonych w § 3 ust. 2 UMOWY,</w:t>
      </w:r>
    </w:p>
    <w:p w14:paraId="6426A7F0" w14:textId="77777777" w:rsidR="004A06DB" w:rsidRPr="00417AA7" w:rsidRDefault="004A06DB" w:rsidP="007B12A9">
      <w:pPr>
        <w:numPr>
          <w:ilvl w:val="2"/>
          <w:numId w:val="48"/>
        </w:numPr>
        <w:ind w:left="1276"/>
        <w:jc w:val="both"/>
        <w:rPr>
          <w:rFonts w:ascii="Arial" w:hAnsi="Arial" w:cs="Arial"/>
          <w:sz w:val="22"/>
          <w:szCs w:val="22"/>
        </w:rPr>
      </w:pPr>
      <w:r w:rsidRPr="00417AA7">
        <w:rPr>
          <w:rFonts w:ascii="Arial" w:hAnsi="Arial" w:cs="Arial"/>
          <w:sz w:val="22"/>
          <w:szCs w:val="22"/>
        </w:rPr>
        <w:t xml:space="preserve">nastąpi zmiana wysokości minimalnego wynagrodzenia za pracę albo wysokości minimalnej stawki godzinowej, ustalonych na podstawie przepisów Ustawy z dnia 10 października 2002 r. o minimalnym wynagrodzeniu za pracę (t.j. Dz. U. 2020 poz. 2207 z późn. zm.), </w:t>
      </w:r>
    </w:p>
    <w:p w14:paraId="3A058086" w14:textId="77777777" w:rsidR="004A06DB" w:rsidRPr="00417AA7" w:rsidRDefault="004A06DB" w:rsidP="007B12A9">
      <w:pPr>
        <w:numPr>
          <w:ilvl w:val="2"/>
          <w:numId w:val="48"/>
        </w:numPr>
        <w:ind w:left="1276"/>
        <w:jc w:val="both"/>
        <w:rPr>
          <w:rFonts w:ascii="Arial" w:hAnsi="Arial" w:cs="Arial"/>
          <w:sz w:val="22"/>
          <w:szCs w:val="22"/>
        </w:rPr>
      </w:pPr>
      <w:r w:rsidRPr="00417AA7">
        <w:rPr>
          <w:rFonts w:ascii="Arial" w:hAnsi="Arial" w:cs="Arial"/>
          <w:sz w:val="22"/>
          <w:szCs w:val="22"/>
        </w:rPr>
        <w:t>nastąpi zmiana zasad podlegania ubezpieczeniom społecznym lub ubezpieczeniu zdrowotnemu lub wysokości stawki składki na ubezpieczenia społeczne lub zdrowotne (jeżeli zmiany te będą miały wpływ na koszty wykonania zamówienia przez wykonawcę).</w:t>
      </w:r>
    </w:p>
    <w:p w14:paraId="00206276" w14:textId="460B1CFB" w:rsidR="004A06DB" w:rsidRPr="00417AA7" w:rsidRDefault="004A06DB" w:rsidP="007B12A9">
      <w:pPr>
        <w:numPr>
          <w:ilvl w:val="2"/>
          <w:numId w:val="48"/>
        </w:numPr>
        <w:ind w:left="1276"/>
        <w:jc w:val="both"/>
        <w:rPr>
          <w:rFonts w:ascii="Arial" w:hAnsi="Arial" w:cs="Arial"/>
          <w:sz w:val="22"/>
          <w:szCs w:val="22"/>
        </w:rPr>
      </w:pPr>
      <w:r w:rsidRPr="00417AA7">
        <w:rPr>
          <w:rFonts w:ascii="Arial" w:hAnsi="Arial" w:cs="Arial"/>
          <w:sz w:val="22"/>
          <w:szCs w:val="22"/>
        </w:rPr>
        <w:t>konieczność zmiany przedstawicieli Stron, podmiotów biorących udział w zamówieniu - w przypadku niemożności pełnienia przez nich powierzonych funkcji, realizacji zamówienia (np. zdarzenia losowe, zmiana pracy, rezygnacja itp.) np. kierownika budowy, inspektora nadzoru. Zmiana jest możliwa wyłącznie wtedy, gdy kwalifikacje i doświadczenie nowo wskazanych osób będą spełniać warunki określone w specyfikacji istotnych warunków zamówienia.</w:t>
      </w:r>
    </w:p>
    <w:p w14:paraId="756DEACF" w14:textId="77777777" w:rsidR="004A06DB" w:rsidRPr="00417AA7" w:rsidRDefault="004A06DB" w:rsidP="007B12A9">
      <w:pPr>
        <w:numPr>
          <w:ilvl w:val="2"/>
          <w:numId w:val="48"/>
        </w:numPr>
        <w:ind w:left="1276"/>
        <w:jc w:val="both"/>
        <w:rPr>
          <w:rFonts w:ascii="Arial" w:hAnsi="Arial" w:cs="Arial"/>
          <w:sz w:val="22"/>
          <w:szCs w:val="22"/>
        </w:rPr>
      </w:pPr>
      <w:r w:rsidRPr="00417AA7">
        <w:rPr>
          <w:rFonts w:ascii="Arial" w:hAnsi="Arial" w:cs="Arial"/>
          <w:sz w:val="22"/>
          <w:szCs w:val="22"/>
        </w:rPr>
        <w:t>inne przyczyny zewnętrzne niezależne od Zamawiającego oraz Wykonawcy skutkujące niemożliwością prowadzenia robót lub prac lub wykonywania innych czynności przewidzianych UMOWĄ, które spowodowały niezawinione i niemożliwe do uniknięcia przez Wykonawcę opóźnienie.</w:t>
      </w:r>
    </w:p>
    <w:p w14:paraId="14D5EBE8" w14:textId="77777777" w:rsidR="004A06DB" w:rsidRPr="00417AA7" w:rsidRDefault="004A06DB" w:rsidP="007B12A9">
      <w:pPr>
        <w:numPr>
          <w:ilvl w:val="2"/>
          <w:numId w:val="48"/>
        </w:numPr>
        <w:ind w:left="1276"/>
        <w:jc w:val="both"/>
        <w:rPr>
          <w:rFonts w:ascii="Arial" w:hAnsi="Arial" w:cs="Arial"/>
          <w:sz w:val="22"/>
          <w:szCs w:val="22"/>
        </w:rPr>
      </w:pPr>
      <w:r w:rsidRPr="00417AA7">
        <w:rPr>
          <w:rFonts w:ascii="Arial" w:hAnsi="Arial" w:cs="Arial"/>
          <w:sz w:val="22"/>
          <w:szCs w:val="22"/>
        </w:rPr>
        <w:t>innych niewymienionych zmian korzystnych dla Zamawiającego.</w:t>
      </w:r>
    </w:p>
    <w:p w14:paraId="6DC7E9F0" w14:textId="77777777" w:rsidR="004A06DB" w:rsidRPr="00417AA7" w:rsidRDefault="004A06DB" w:rsidP="004A06DB">
      <w:pPr>
        <w:tabs>
          <w:tab w:val="left" w:pos="284"/>
        </w:tabs>
        <w:ind w:left="284"/>
        <w:jc w:val="both"/>
        <w:rPr>
          <w:rFonts w:ascii="Arial" w:hAnsi="Arial" w:cs="Arial"/>
          <w:b/>
          <w:sz w:val="22"/>
          <w:szCs w:val="22"/>
        </w:rPr>
      </w:pPr>
      <w:r w:rsidRPr="00417AA7">
        <w:rPr>
          <w:rFonts w:ascii="Arial" w:hAnsi="Arial" w:cs="Arial"/>
          <w:b/>
          <w:sz w:val="22"/>
          <w:szCs w:val="22"/>
        </w:rPr>
        <w:t>Wszystkie powyższe postanowienia w ust. 2 pkt 1-5 stanowią katalog zmian, na które Zamawiający może wyrazić zgodę. Nie stanowią jednocześnie zobowiązania do wyrażenia takiej zgody.</w:t>
      </w:r>
    </w:p>
    <w:p w14:paraId="2966810B" w14:textId="77777777" w:rsidR="004A06DB" w:rsidRPr="004A06DB" w:rsidRDefault="004A06DB" w:rsidP="007B12A9">
      <w:pPr>
        <w:widowControl w:val="0"/>
        <w:numPr>
          <w:ilvl w:val="1"/>
          <w:numId w:val="43"/>
        </w:numPr>
        <w:ind w:left="709"/>
        <w:jc w:val="both"/>
        <w:rPr>
          <w:rFonts w:ascii="Arial" w:hAnsi="Arial" w:cs="Arial"/>
          <w:sz w:val="22"/>
          <w:szCs w:val="22"/>
        </w:rPr>
      </w:pPr>
      <w:r w:rsidRPr="004A06DB">
        <w:rPr>
          <w:rFonts w:ascii="Arial" w:hAnsi="Arial" w:cs="Arial"/>
          <w:sz w:val="22"/>
          <w:szCs w:val="22"/>
        </w:rPr>
        <w:t>zmiany dotyczą realizacji dodatkowych robót budowlanych przez dotychczasowego Wykonawcę, nieobjętych zamówieniem podstawowym, o ile stały się niezbędne i zostały spełnione łącznie następujące warunki:</w:t>
      </w:r>
    </w:p>
    <w:p w14:paraId="5C71495A" w14:textId="77777777" w:rsidR="004A06DB" w:rsidRPr="004A06DB" w:rsidRDefault="004A06DB" w:rsidP="007B12A9">
      <w:pPr>
        <w:widowControl w:val="0"/>
        <w:numPr>
          <w:ilvl w:val="2"/>
          <w:numId w:val="49"/>
        </w:numPr>
        <w:tabs>
          <w:tab w:val="left" w:pos="180"/>
        </w:tabs>
        <w:ind w:left="1276"/>
        <w:jc w:val="both"/>
        <w:rPr>
          <w:rFonts w:ascii="Arial" w:hAnsi="Arial" w:cs="Arial"/>
          <w:sz w:val="22"/>
          <w:szCs w:val="22"/>
        </w:rPr>
      </w:pPr>
      <w:r w:rsidRPr="004A06DB">
        <w:rPr>
          <w:rFonts w:ascii="Arial" w:hAnsi="Arial" w:cs="Arial"/>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0117F10B" w14:textId="77777777" w:rsidR="004A06DB" w:rsidRPr="004A06DB" w:rsidRDefault="004A06DB" w:rsidP="007B12A9">
      <w:pPr>
        <w:widowControl w:val="0"/>
        <w:numPr>
          <w:ilvl w:val="2"/>
          <w:numId w:val="49"/>
        </w:numPr>
        <w:tabs>
          <w:tab w:val="left" w:pos="180"/>
        </w:tabs>
        <w:ind w:left="1276"/>
        <w:jc w:val="both"/>
        <w:rPr>
          <w:rFonts w:ascii="Arial" w:hAnsi="Arial" w:cs="Arial"/>
          <w:sz w:val="22"/>
          <w:szCs w:val="22"/>
        </w:rPr>
      </w:pPr>
      <w:r w:rsidRPr="004A06DB">
        <w:rPr>
          <w:rFonts w:ascii="Arial" w:hAnsi="Arial" w:cs="Arial"/>
          <w:sz w:val="22"/>
          <w:szCs w:val="22"/>
        </w:rPr>
        <w:t>zmiana Wykonawcy spowodowałaby istotną niedogodność lub znaczne zwiększenie kosztów dla Zamawiającego,</w:t>
      </w:r>
    </w:p>
    <w:p w14:paraId="0E86E354" w14:textId="77777777" w:rsidR="004A06DB" w:rsidRPr="004A06DB" w:rsidRDefault="004A06DB" w:rsidP="007B12A9">
      <w:pPr>
        <w:widowControl w:val="0"/>
        <w:numPr>
          <w:ilvl w:val="2"/>
          <w:numId w:val="49"/>
        </w:numPr>
        <w:tabs>
          <w:tab w:val="left" w:pos="180"/>
        </w:tabs>
        <w:ind w:left="1276"/>
        <w:jc w:val="both"/>
        <w:rPr>
          <w:rFonts w:ascii="Arial" w:hAnsi="Arial" w:cs="Arial"/>
          <w:sz w:val="22"/>
          <w:szCs w:val="22"/>
        </w:rPr>
      </w:pPr>
      <w:r w:rsidRPr="004A06DB">
        <w:rPr>
          <w:rFonts w:ascii="Arial" w:hAnsi="Arial" w:cs="Arial"/>
          <w:sz w:val="22"/>
          <w:szCs w:val="22"/>
        </w:rPr>
        <w:t>wartość każdej kolejnej zmiany nie przekracza 50% wartości zamówienia określonej pierwotnie w UMOWIE;</w:t>
      </w:r>
    </w:p>
    <w:p w14:paraId="67CBC70F" w14:textId="77777777" w:rsidR="004A06DB" w:rsidRPr="004A06DB" w:rsidRDefault="004A06DB" w:rsidP="007B12A9">
      <w:pPr>
        <w:widowControl w:val="0"/>
        <w:numPr>
          <w:ilvl w:val="1"/>
          <w:numId w:val="43"/>
        </w:numPr>
        <w:ind w:left="709"/>
        <w:jc w:val="both"/>
        <w:rPr>
          <w:rFonts w:ascii="Arial" w:hAnsi="Arial" w:cs="Arial"/>
          <w:sz w:val="22"/>
          <w:szCs w:val="22"/>
        </w:rPr>
      </w:pPr>
      <w:r w:rsidRPr="004A06DB">
        <w:rPr>
          <w:rFonts w:ascii="Arial" w:hAnsi="Arial" w:cs="Arial"/>
          <w:sz w:val="22"/>
          <w:szCs w:val="22"/>
        </w:rPr>
        <w:t>zostały spełnione łącznie następujące warunki:</w:t>
      </w:r>
    </w:p>
    <w:p w14:paraId="0FA082FA" w14:textId="77777777" w:rsidR="004A06DB" w:rsidRPr="004A06DB" w:rsidRDefault="004A06DB" w:rsidP="007B12A9">
      <w:pPr>
        <w:widowControl w:val="0"/>
        <w:numPr>
          <w:ilvl w:val="2"/>
          <w:numId w:val="50"/>
        </w:numPr>
        <w:ind w:left="1276"/>
        <w:jc w:val="both"/>
        <w:rPr>
          <w:rFonts w:ascii="Arial" w:hAnsi="Arial" w:cs="Arial"/>
          <w:sz w:val="22"/>
          <w:szCs w:val="22"/>
        </w:rPr>
      </w:pPr>
      <w:r w:rsidRPr="004A06DB">
        <w:rPr>
          <w:rFonts w:ascii="Arial" w:hAnsi="Arial" w:cs="Arial"/>
          <w:sz w:val="22"/>
          <w:szCs w:val="22"/>
        </w:rPr>
        <w:t>konieczność zmiany UMOWY spowodowana jest okolicznościami, których Zamawiający, działając z należytą starannością, nie mógł przewidzieć,</w:t>
      </w:r>
    </w:p>
    <w:p w14:paraId="1BCD57A3" w14:textId="77777777" w:rsidR="004A06DB" w:rsidRPr="004A06DB" w:rsidRDefault="004A06DB" w:rsidP="007B12A9">
      <w:pPr>
        <w:widowControl w:val="0"/>
        <w:numPr>
          <w:ilvl w:val="2"/>
          <w:numId w:val="50"/>
        </w:numPr>
        <w:ind w:left="1276"/>
        <w:jc w:val="both"/>
        <w:rPr>
          <w:rFonts w:ascii="Arial" w:hAnsi="Arial" w:cs="Arial"/>
          <w:sz w:val="22"/>
          <w:szCs w:val="22"/>
        </w:rPr>
      </w:pPr>
      <w:r w:rsidRPr="004A06DB">
        <w:rPr>
          <w:rFonts w:ascii="Arial" w:hAnsi="Arial" w:cs="Arial"/>
          <w:sz w:val="22"/>
          <w:szCs w:val="22"/>
        </w:rPr>
        <w:t>wartość zmiany nie przekracza 50% wartości zamówienia określonej pierwotnie w UMOWIE;</w:t>
      </w:r>
    </w:p>
    <w:p w14:paraId="2FA7BF23" w14:textId="77777777" w:rsidR="004A06DB" w:rsidRPr="004A06DB" w:rsidRDefault="004A06DB" w:rsidP="007B12A9">
      <w:pPr>
        <w:widowControl w:val="0"/>
        <w:numPr>
          <w:ilvl w:val="1"/>
          <w:numId w:val="43"/>
        </w:numPr>
        <w:ind w:left="709"/>
        <w:jc w:val="both"/>
        <w:rPr>
          <w:rFonts w:ascii="Arial" w:hAnsi="Arial" w:cs="Arial"/>
          <w:sz w:val="22"/>
          <w:szCs w:val="22"/>
        </w:rPr>
      </w:pPr>
      <w:r w:rsidRPr="004A06DB">
        <w:rPr>
          <w:rFonts w:ascii="Arial" w:hAnsi="Arial" w:cs="Arial"/>
          <w:sz w:val="22"/>
          <w:szCs w:val="22"/>
        </w:rPr>
        <w:t>Wykonawcę, któremu Zamawiający udzielił zamówienia, ma zastąpić nowy wykonawca:</w:t>
      </w:r>
    </w:p>
    <w:p w14:paraId="515C8106" w14:textId="77777777" w:rsidR="004A06DB" w:rsidRPr="004A06DB" w:rsidRDefault="004A06DB" w:rsidP="007B12A9">
      <w:pPr>
        <w:widowControl w:val="0"/>
        <w:numPr>
          <w:ilvl w:val="2"/>
          <w:numId w:val="51"/>
        </w:numPr>
        <w:ind w:left="1276"/>
        <w:jc w:val="both"/>
        <w:rPr>
          <w:rFonts w:ascii="Arial" w:hAnsi="Arial" w:cs="Arial"/>
          <w:sz w:val="22"/>
          <w:szCs w:val="22"/>
        </w:rPr>
      </w:pPr>
      <w:r w:rsidRPr="004A06DB">
        <w:rPr>
          <w:rFonts w:ascii="Arial" w:hAnsi="Arial" w:cs="Arial"/>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64CE9ED1" w14:textId="77777777" w:rsidR="004A06DB" w:rsidRPr="004A06DB" w:rsidRDefault="004A06DB" w:rsidP="007B12A9">
      <w:pPr>
        <w:widowControl w:val="0"/>
        <w:numPr>
          <w:ilvl w:val="2"/>
          <w:numId w:val="51"/>
        </w:numPr>
        <w:ind w:left="1276"/>
        <w:jc w:val="both"/>
        <w:rPr>
          <w:rFonts w:ascii="Arial" w:hAnsi="Arial" w:cs="Arial"/>
          <w:sz w:val="22"/>
          <w:szCs w:val="22"/>
        </w:rPr>
      </w:pPr>
      <w:r w:rsidRPr="004A06DB">
        <w:rPr>
          <w:rFonts w:ascii="Arial" w:hAnsi="Arial" w:cs="Arial"/>
          <w:sz w:val="22"/>
          <w:szCs w:val="22"/>
        </w:rPr>
        <w:t>w wyniku przejęcia przez Zamawiającego zobowiązań Wykonawcy względem jego podwykonawców;</w:t>
      </w:r>
    </w:p>
    <w:p w14:paraId="65AF9762" w14:textId="77777777" w:rsidR="004A06DB" w:rsidRPr="004A06DB" w:rsidRDefault="004A06DB" w:rsidP="007B12A9">
      <w:pPr>
        <w:widowControl w:val="0"/>
        <w:numPr>
          <w:ilvl w:val="1"/>
          <w:numId w:val="43"/>
        </w:numPr>
        <w:ind w:left="709"/>
        <w:jc w:val="both"/>
        <w:rPr>
          <w:rFonts w:ascii="Arial" w:hAnsi="Arial" w:cs="Arial"/>
          <w:sz w:val="22"/>
          <w:szCs w:val="22"/>
        </w:rPr>
      </w:pPr>
      <w:r w:rsidRPr="004A06DB">
        <w:rPr>
          <w:rFonts w:ascii="Arial" w:hAnsi="Arial" w:cs="Arial"/>
          <w:sz w:val="22"/>
          <w:szCs w:val="22"/>
        </w:rPr>
        <w:t>zmiany, niezależnie od ich wartości, nie są istotne w rozumieniu ust. 3;</w:t>
      </w:r>
    </w:p>
    <w:p w14:paraId="1C4F742E" w14:textId="77777777" w:rsidR="004A06DB" w:rsidRPr="004A06DB" w:rsidRDefault="004A06DB" w:rsidP="007B12A9">
      <w:pPr>
        <w:widowControl w:val="0"/>
        <w:numPr>
          <w:ilvl w:val="1"/>
          <w:numId w:val="43"/>
        </w:numPr>
        <w:ind w:left="709"/>
        <w:jc w:val="both"/>
        <w:rPr>
          <w:rFonts w:ascii="Arial" w:hAnsi="Arial" w:cs="Arial"/>
          <w:sz w:val="22"/>
          <w:szCs w:val="22"/>
        </w:rPr>
      </w:pPr>
      <w:r w:rsidRPr="004A06DB">
        <w:rPr>
          <w:rFonts w:ascii="Arial" w:hAnsi="Arial" w:cs="Arial"/>
          <w:sz w:val="22"/>
          <w:szCs w:val="22"/>
        </w:rPr>
        <w:t xml:space="preserve">łączna wartość zmian jest mniejsza od 15% wartości zamówienia określonej pierwotnie w UMOWIE, </w:t>
      </w:r>
    </w:p>
    <w:p w14:paraId="4863B3A3" w14:textId="77777777" w:rsidR="004A06DB" w:rsidRPr="004A06DB" w:rsidRDefault="004A06DB" w:rsidP="007B12A9">
      <w:pPr>
        <w:pStyle w:val="Tekstpodstawowy3"/>
        <w:numPr>
          <w:ilvl w:val="0"/>
          <w:numId w:val="22"/>
        </w:numPr>
        <w:tabs>
          <w:tab w:val="clear" w:pos="2655"/>
        </w:tabs>
        <w:spacing w:after="0"/>
        <w:ind w:left="426" w:hanging="387"/>
        <w:jc w:val="both"/>
        <w:rPr>
          <w:rFonts w:ascii="Arial" w:hAnsi="Arial" w:cs="Arial"/>
          <w:sz w:val="22"/>
          <w:szCs w:val="22"/>
        </w:rPr>
      </w:pPr>
      <w:r w:rsidRPr="004A06DB">
        <w:rPr>
          <w:rFonts w:ascii="Arial" w:hAnsi="Arial" w:cs="Arial"/>
          <w:sz w:val="22"/>
          <w:szCs w:val="22"/>
        </w:rPr>
        <w:t>Zmianę postanowień zawartych w UMOWIE uznaje się za istotną, jeżeli:</w:t>
      </w:r>
    </w:p>
    <w:p w14:paraId="33EF4464" w14:textId="77777777" w:rsidR="004A06DB" w:rsidRPr="004A06DB" w:rsidRDefault="004A06DB" w:rsidP="007B12A9">
      <w:pPr>
        <w:numPr>
          <w:ilvl w:val="1"/>
          <w:numId w:val="23"/>
        </w:numPr>
        <w:tabs>
          <w:tab w:val="left" w:pos="180"/>
          <w:tab w:val="left" w:pos="360"/>
          <w:tab w:val="num" w:pos="709"/>
        </w:tabs>
        <w:ind w:left="709" w:hanging="303"/>
        <w:jc w:val="both"/>
        <w:rPr>
          <w:rFonts w:ascii="Arial" w:hAnsi="Arial" w:cs="Arial"/>
          <w:sz w:val="22"/>
          <w:szCs w:val="22"/>
        </w:rPr>
      </w:pPr>
      <w:r w:rsidRPr="004A06DB">
        <w:rPr>
          <w:rFonts w:ascii="Arial" w:hAnsi="Arial" w:cs="Arial"/>
          <w:sz w:val="22"/>
          <w:szCs w:val="22"/>
        </w:rPr>
        <w:t>zmienia ogólny charakter UMOWY, w stosunku do charakteru UMOWY w pierwotnym brzmieniu;</w:t>
      </w:r>
    </w:p>
    <w:p w14:paraId="7D1F7170" w14:textId="77777777" w:rsidR="004A06DB" w:rsidRPr="004A06DB" w:rsidRDefault="004A06DB" w:rsidP="007B12A9">
      <w:pPr>
        <w:numPr>
          <w:ilvl w:val="1"/>
          <w:numId w:val="23"/>
        </w:numPr>
        <w:tabs>
          <w:tab w:val="left" w:pos="180"/>
          <w:tab w:val="left" w:pos="360"/>
          <w:tab w:val="num" w:pos="709"/>
        </w:tabs>
        <w:ind w:left="709" w:hanging="303"/>
        <w:jc w:val="both"/>
        <w:rPr>
          <w:rFonts w:ascii="Arial" w:hAnsi="Arial" w:cs="Arial"/>
          <w:sz w:val="22"/>
          <w:szCs w:val="22"/>
        </w:rPr>
      </w:pPr>
      <w:r w:rsidRPr="004A06DB">
        <w:rPr>
          <w:rFonts w:ascii="Arial" w:hAnsi="Arial" w:cs="Arial"/>
          <w:sz w:val="22"/>
          <w:szCs w:val="22"/>
        </w:rPr>
        <w:t>nie zmienia ogólnego charakteru UMOWY i zachodzi co najmniej jedna z następujących okoliczności:</w:t>
      </w:r>
    </w:p>
    <w:p w14:paraId="3A4FCFF9" w14:textId="77777777" w:rsidR="004A06DB" w:rsidRPr="004A06DB" w:rsidRDefault="004A06DB" w:rsidP="007B12A9">
      <w:pPr>
        <w:numPr>
          <w:ilvl w:val="2"/>
          <w:numId w:val="52"/>
        </w:numPr>
        <w:ind w:left="1134"/>
        <w:jc w:val="both"/>
        <w:rPr>
          <w:rFonts w:ascii="Arial" w:hAnsi="Arial" w:cs="Arial"/>
          <w:sz w:val="22"/>
          <w:szCs w:val="22"/>
        </w:rPr>
      </w:pPr>
      <w:r w:rsidRPr="004A06DB">
        <w:rPr>
          <w:rFonts w:ascii="Arial" w:hAnsi="Arial" w:cs="Arial"/>
          <w:sz w:val="22"/>
          <w:szCs w:val="22"/>
        </w:rPr>
        <w:t>zmiana wprowadza warunki, które, gdyby były postawione w postępowaniu o udzielenie zamówienia, to w tym postępowaniu wzięliby lub mogliby wziąć udział inni wykonawcy lub przyjętoby oferty innej treści,</w:t>
      </w:r>
    </w:p>
    <w:p w14:paraId="22EA47B8" w14:textId="77777777" w:rsidR="004A06DB" w:rsidRPr="004A06DB" w:rsidRDefault="004A06DB" w:rsidP="007B12A9">
      <w:pPr>
        <w:numPr>
          <w:ilvl w:val="2"/>
          <w:numId w:val="52"/>
        </w:numPr>
        <w:ind w:left="1134"/>
        <w:jc w:val="both"/>
        <w:rPr>
          <w:rFonts w:ascii="Arial" w:hAnsi="Arial" w:cs="Arial"/>
          <w:sz w:val="22"/>
          <w:szCs w:val="22"/>
        </w:rPr>
      </w:pPr>
      <w:r w:rsidRPr="004A06DB">
        <w:rPr>
          <w:rFonts w:ascii="Arial" w:hAnsi="Arial" w:cs="Arial"/>
          <w:sz w:val="22"/>
          <w:szCs w:val="22"/>
        </w:rPr>
        <w:t>zmiana narusza równowagę ekonomiczną UMOWY na korzyść Wykonawcy w sposób nieprzewidziany pierwotnie w UMOWIE,</w:t>
      </w:r>
    </w:p>
    <w:p w14:paraId="10CE2388" w14:textId="77777777" w:rsidR="004A06DB" w:rsidRPr="004A06DB" w:rsidRDefault="004A06DB" w:rsidP="007B12A9">
      <w:pPr>
        <w:numPr>
          <w:ilvl w:val="2"/>
          <w:numId w:val="52"/>
        </w:numPr>
        <w:ind w:left="1134"/>
        <w:jc w:val="both"/>
        <w:rPr>
          <w:rFonts w:ascii="Arial" w:hAnsi="Arial" w:cs="Arial"/>
          <w:sz w:val="22"/>
          <w:szCs w:val="22"/>
        </w:rPr>
      </w:pPr>
      <w:r w:rsidRPr="004A06DB">
        <w:rPr>
          <w:rFonts w:ascii="Arial" w:hAnsi="Arial" w:cs="Arial"/>
          <w:sz w:val="22"/>
          <w:szCs w:val="22"/>
        </w:rPr>
        <w:t>zmiana znacznie rozszerza zakres świadczeń i zobowiązań wynikający z UMOWY,</w:t>
      </w:r>
    </w:p>
    <w:p w14:paraId="4F35C909" w14:textId="77777777" w:rsidR="004A06DB" w:rsidRPr="004A06DB" w:rsidRDefault="004A06DB" w:rsidP="007B12A9">
      <w:pPr>
        <w:numPr>
          <w:ilvl w:val="2"/>
          <w:numId w:val="52"/>
        </w:numPr>
        <w:ind w:left="1134"/>
        <w:jc w:val="both"/>
        <w:rPr>
          <w:rFonts w:ascii="Arial" w:hAnsi="Arial" w:cs="Arial"/>
          <w:sz w:val="22"/>
          <w:szCs w:val="22"/>
        </w:rPr>
      </w:pPr>
      <w:r w:rsidRPr="004A06DB">
        <w:rPr>
          <w:rFonts w:ascii="Arial" w:hAnsi="Arial" w:cs="Arial"/>
          <w:sz w:val="22"/>
          <w:szCs w:val="22"/>
        </w:rPr>
        <w:t>polega na zastąpieniu Wykonawcy, któremu Zamawiający udzielił zamówienia, nowym wykonawcą, w przypadkach innych niż wymienione w ust. 2 pkt 8).</w:t>
      </w:r>
    </w:p>
    <w:p w14:paraId="5D6E33B0" w14:textId="77777777" w:rsidR="004A06DB" w:rsidRPr="004A06DB" w:rsidRDefault="004A06DB" w:rsidP="007B12A9">
      <w:pPr>
        <w:pStyle w:val="Tekstpodstawowy3"/>
        <w:numPr>
          <w:ilvl w:val="0"/>
          <w:numId w:val="22"/>
        </w:numPr>
        <w:tabs>
          <w:tab w:val="clear" w:pos="2655"/>
        </w:tabs>
        <w:spacing w:after="0"/>
        <w:ind w:left="426" w:hanging="387"/>
        <w:jc w:val="both"/>
        <w:rPr>
          <w:rFonts w:ascii="Arial" w:hAnsi="Arial" w:cs="Arial"/>
          <w:sz w:val="22"/>
          <w:szCs w:val="22"/>
        </w:rPr>
      </w:pPr>
      <w:r w:rsidRPr="004A06DB">
        <w:rPr>
          <w:rFonts w:ascii="Arial" w:hAnsi="Arial" w:cs="Arial"/>
          <w:sz w:val="22"/>
          <w:szCs w:val="22"/>
        </w:rPr>
        <w:t>Zarówno wystąpienie jakichkolwiek okoliczności jak i konieczność wprowadzenia zmian do UMOWY wymagają pisemnego zawiadomienia drugiej strony UMOWY o zamiarze wprowadzenia zmian z uzasadnieniem i określeniem skutków finansowych wprowadzanych zmian.</w:t>
      </w:r>
    </w:p>
    <w:p w14:paraId="67C1C379"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15</w:t>
      </w:r>
      <w:r w:rsidRPr="004A06DB">
        <w:rPr>
          <w:rFonts w:ascii="Arial" w:hAnsi="Arial" w:cs="Arial"/>
          <w:sz w:val="22"/>
          <w:szCs w:val="22"/>
        </w:rPr>
        <w:br/>
        <w:t>Odstąpienie od UMOWY</w:t>
      </w:r>
    </w:p>
    <w:p w14:paraId="0F74DF50" w14:textId="77777777" w:rsidR="004A06DB" w:rsidRPr="004A06DB" w:rsidRDefault="004A06DB" w:rsidP="007B12A9">
      <w:pPr>
        <w:numPr>
          <w:ilvl w:val="0"/>
          <w:numId w:val="21"/>
        </w:numPr>
        <w:tabs>
          <w:tab w:val="left" w:pos="2409"/>
          <w:tab w:val="left" w:pos="5386"/>
          <w:tab w:val="left" w:pos="7158"/>
        </w:tabs>
        <w:jc w:val="both"/>
        <w:rPr>
          <w:rFonts w:ascii="Arial" w:hAnsi="Arial" w:cs="Arial"/>
          <w:sz w:val="22"/>
          <w:szCs w:val="22"/>
        </w:rPr>
      </w:pPr>
      <w:r w:rsidRPr="004A06DB">
        <w:rPr>
          <w:rFonts w:ascii="Arial" w:hAnsi="Arial" w:cs="Arial"/>
          <w:sz w:val="22"/>
          <w:szCs w:val="22"/>
        </w:rPr>
        <w:t>Oprócz wypadków wymienionych w treści tytułu XV i XVI Ustawy z dnia 23 kwietnia 1964 r. Kodeks cywilny (t.j. Dz.U, z 2023 r. poz. 1610 z późn. zm. dalej jako „Kodeks cywilny”) stronom przysługuje prawo odstąpienia od UMOWY w następujących sytuacjach:</w:t>
      </w:r>
    </w:p>
    <w:p w14:paraId="11A7B830" w14:textId="77777777" w:rsidR="004A06DB" w:rsidRPr="004A06DB" w:rsidRDefault="004A06DB" w:rsidP="007B12A9">
      <w:pPr>
        <w:numPr>
          <w:ilvl w:val="1"/>
          <w:numId w:val="53"/>
        </w:numPr>
        <w:ind w:left="709"/>
        <w:jc w:val="both"/>
        <w:rPr>
          <w:rFonts w:ascii="Arial" w:hAnsi="Arial" w:cs="Arial"/>
          <w:sz w:val="22"/>
          <w:szCs w:val="22"/>
        </w:rPr>
      </w:pPr>
      <w:r w:rsidRPr="004A06DB">
        <w:rPr>
          <w:rFonts w:ascii="Arial" w:hAnsi="Arial" w:cs="Arial"/>
          <w:sz w:val="22"/>
          <w:szCs w:val="22"/>
        </w:rPr>
        <w:t>Zamawiającemu przysługuje prawo do odstąpienia od UMOWY w szczególności:</w:t>
      </w:r>
    </w:p>
    <w:p w14:paraId="6A51BEC9" w14:textId="77777777" w:rsidR="004A06DB" w:rsidRPr="004A06DB" w:rsidRDefault="004A06DB" w:rsidP="007B12A9">
      <w:pPr>
        <w:numPr>
          <w:ilvl w:val="2"/>
          <w:numId w:val="54"/>
        </w:numPr>
        <w:ind w:left="1134"/>
        <w:jc w:val="both"/>
        <w:rPr>
          <w:rFonts w:ascii="Arial" w:hAnsi="Arial" w:cs="Arial"/>
          <w:sz w:val="22"/>
          <w:szCs w:val="22"/>
        </w:rPr>
      </w:pPr>
      <w:r w:rsidRPr="004A06DB">
        <w:rPr>
          <w:rFonts w:ascii="Arial" w:hAnsi="Arial" w:cs="Arial"/>
          <w:sz w:val="22"/>
          <w:szCs w:val="22"/>
        </w:rPr>
        <w:t>w razie zaistnienia istotnej zmiany okoliczności powodującej, że wykonanie UMOWY nie leży w interesie publicznym, czego nie można było przewidzieć w chwili zawarcia UMOWY,</w:t>
      </w:r>
    </w:p>
    <w:p w14:paraId="5D110B72" w14:textId="77777777" w:rsidR="004A06DB" w:rsidRPr="004A06DB" w:rsidRDefault="004A06DB" w:rsidP="007B12A9">
      <w:pPr>
        <w:numPr>
          <w:ilvl w:val="2"/>
          <w:numId w:val="54"/>
        </w:numPr>
        <w:ind w:left="1134"/>
        <w:jc w:val="both"/>
        <w:rPr>
          <w:rFonts w:ascii="Arial" w:hAnsi="Arial" w:cs="Arial"/>
          <w:sz w:val="22"/>
          <w:szCs w:val="22"/>
        </w:rPr>
      </w:pPr>
      <w:r w:rsidRPr="004A06DB">
        <w:rPr>
          <w:rFonts w:ascii="Arial" w:hAnsi="Arial" w:cs="Arial"/>
          <w:sz w:val="22"/>
          <w:szCs w:val="22"/>
        </w:rPr>
        <w:t>gdy Wykonawca nie rozpoczął wykonywania przedmiotu UMOWY bez uzasadnionych przyczyn lub nie kontynuuje wykonywania przedmiotu UMOWY pomimo wezwania Zamawiającego złożonego na piśmie,</w:t>
      </w:r>
    </w:p>
    <w:p w14:paraId="71F0F9DD" w14:textId="77777777" w:rsidR="004A06DB" w:rsidRPr="004A06DB" w:rsidRDefault="004A06DB" w:rsidP="007B12A9">
      <w:pPr>
        <w:numPr>
          <w:ilvl w:val="2"/>
          <w:numId w:val="54"/>
        </w:numPr>
        <w:ind w:left="1134"/>
        <w:jc w:val="both"/>
        <w:rPr>
          <w:rFonts w:ascii="Arial" w:hAnsi="Arial" w:cs="Arial"/>
          <w:sz w:val="22"/>
          <w:szCs w:val="22"/>
        </w:rPr>
      </w:pPr>
      <w:r w:rsidRPr="004A06DB">
        <w:rPr>
          <w:rFonts w:ascii="Arial" w:hAnsi="Arial" w:cs="Arial"/>
          <w:sz w:val="22"/>
          <w:szCs w:val="22"/>
        </w:rPr>
        <w:t>w razie stwierdzenia rażącego naruszenia postanowień umownych przez Wykonawcę;</w:t>
      </w:r>
    </w:p>
    <w:p w14:paraId="44AE913D" w14:textId="77777777" w:rsidR="004A06DB" w:rsidRPr="004A06DB" w:rsidRDefault="004A06DB" w:rsidP="007B12A9">
      <w:pPr>
        <w:numPr>
          <w:ilvl w:val="2"/>
          <w:numId w:val="54"/>
        </w:numPr>
        <w:ind w:left="1134"/>
        <w:jc w:val="both"/>
        <w:rPr>
          <w:rFonts w:ascii="Arial" w:hAnsi="Arial" w:cs="Arial"/>
          <w:sz w:val="22"/>
          <w:szCs w:val="22"/>
        </w:rPr>
      </w:pPr>
      <w:r w:rsidRPr="004A06DB">
        <w:rPr>
          <w:rFonts w:ascii="Arial" w:hAnsi="Arial" w:cs="Arial"/>
          <w:sz w:val="22"/>
          <w:szCs w:val="22"/>
        </w:rPr>
        <w:t>gdy Wykonawca powierzy wykonanie części robót podwykonawcy z naruszeniem postanowień §</w:t>
      </w:r>
      <w:r w:rsidRPr="004A06DB">
        <w:rPr>
          <w:rFonts w:ascii="Arial" w:hAnsi="Arial" w:cs="Arial"/>
          <w:b/>
          <w:sz w:val="22"/>
          <w:szCs w:val="22"/>
        </w:rPr>
        <w:t xml:space="preserve"> </w:t>
      </w:r>
      <w:r w:rsidRPr="004A06DB">
        <w:rPr>
          <w:rFonts w:ascii="Arial" w:hAnsi="Arial" w:cs="Arial"/>
          <w:sz w:val="22"/>
          <w:szCs w:val="22"/>
        </w:rPr>
        <w:t>6 UMOWY.</w:t>
      </w:r>
    </w:p>
    <w:p w14:paraId="7806B809" w14:textId="77777777" w:rsidR="004A06DB" w:rsidRPr="004A06DB" w:rsidRDefault="004A06DB" w:rsidP="007B12A9">
      <w:pPr>
        <w:numPr>
          <w:ilvl w:val="1"/>
          <w:numId w:val="53"/>
        </w:numPr>
        <w:ind w:left="709"/>
        <w:jc w:val="both"/>
        <w:rPr>
          <w:rFonts w:ascii="Arial" w:hAnsi="Arial" w:cs="Arial"/>
          <w:sz w:val="22"/>
          <w:szCs w:val="22"/>
        </w:rPr>
      </w:pPr>
      <w:r w:rsidRPr="004A06DB">
        <w:rPr>
          <w:rFonts w:ascii="Arial" w:hAnsi="Arial" w:cs="Arial"/>
          <w:sz w:val="22"/>
          <w:szCs w:val="22"/>
        </w:rPr>
        <w:t>Wykonawcy przysługuje prawo odstąpienia od UMOWY, w szczególności, jeżeli:</w:t>
      </w:r>
    </w:p>
    <w:p w14:paraId="34CF1A2C" w14:textId="77777777" w:rsidR="004A06DB" w:rsidRPr="004A06DB" w:rsidRDefault="004A06DB" w:rsidP="007B12A9">
      <w:pPr>
        <w:numPr>
          <w:ilvl w:val="2"/>
          <w:numId w:val="55"/>
        </w:numPr>
        <w:ind w:left="1134"/>
        <w:jc w:val="both"/>
        <w:rPr>
          <w:rFonts w:ascii="Arial" w:hAnsi="Arial" w:cs="Arial"/>
          <w:sz w:val="22"/>
          <w:szCs w:val="22"/>
        </w:rPr>
      </w:pPr>
      <w:r w:rsidRPr="004A06DB">
        <w:rPr>
          <w:rFonts w:ascii="Arial" w:hAnsi="Arial" w:cs="Arial"/>
          <w:sz w:val="22"/>
          <w:szCs w:val="22"/>
        </w:rPr>
        <w:t>Zamawiający odmawia bez uzasadnionej przyczyny podpisania protokółu odbioru,</w:t>
      </w:r>
    </w:p>
    <w:p w14:paraId="082BC8DA" w14:textId="77777777" w:rsidR="004A06DB" w:rsidRPr="004A06DB" w:rsidRDefault="004A06DB" w:rsidP="007B12A9">
      <w:pPr>
        <w:numPr>
          <w:ilvl w:val="2"/>
          <w:numId w:val="55"/>
        </w:numPr>
        <w:ind w:left="1134"/>
        <w:jc w:val="both"/>
        <w:rPr>
          <w:rFonts w:ascii="Arial" w:hAnsi="Arial" w:cs="Arial"/>
          <w:sz w:val="22"/>
          <w:szCs w:val="22"/>
        </w:rPr>
      </w:pPr>
      <w:r w:rsidRPr="004A06DB">
        <w:rPr>
          <w:rFonts w:ascii="Arial" w:hAnsi="Arial" w:cs="Arial"/>
          <w:sz w:val="22"/>
          <w:szCs w:val="22"/>
        </w:rPr>
        <w:t>Zamawiający zawiadomi Wykonawcę, iż wobec zaistnienia uprzednio nieprzewidzianych okoliczności nie będzie mógł spełnić swoich zobowiązań umownych wobec Wykonawcy.</w:t>
      </w:r>
    </w:p>
    <w:p w14:paraId="12C515E2" w14:textId="77777777" w:rsidR="004A06DB" w:rsidRPr="004A06DB" w:rsidRDefault="004A06DB" w:rsidP="007B12A9">
      <w:pPr>
        <w:numPr>
          <w:ilvl w:val="0"/>
          <w:numId w:val="21"/>
        </w:numPr>
        <w:tabs>
          <w:tab w:val="left" w:pos="2409"/>
          <w:tab w:val="left" w:pos="5386"/>
          <w:tab w:val="left" w:pos="7158"/>
        </w:tabs>
        <w:jc w:val="both"/>
        <w:rPr>
          <w:rFonts w:ascii="Arial" w:hAnsi="Arial" w:cs="Arial"/>
          <w:sz w:val="22"/>
          <w:szCs w:val="22"/>
        </w:rPr>
      </w:pPr>
      <w:r w:rsidRPr="004A06DB">
        <w:rPr>
          <w:rFonts w:ascii="Arial" w:hAnsi="Arial" w:cs="Arial"/>
          <w:sz w:val="22"/>
          <w:szCs w:val="22"/>
        </w:rPr>
        <w:t>Odstąpienie od UMOWY powinno nastąpić w formie pisemnej pod rygorem nieważności takiego oświadczenia i powinno zawierać uzasadnienie.</w:t>
      </w:r>
    </w:p>
    <w:p w14:paraId="2DE54BE8" w14:textId="77777777" w:rsidR="004A06DB" w:rsidRPr="004A06DB" w:rsidRDefault="004A06DB" w:rsidP="007B12A9">
      <w:pPr>
        <w:numPr>
          <w:ilvl w:val="0"/>
          <w:numId w:val="21"/>
        </w:numPr>
        <w:tabs>
          <w:tab w:val="left" w:pos="2409"/>
          <w:tab w:val="left" w:pos="5386"/>
          <w:tab w:val="left" w:pos="7158"/>
        </w:tabs>
        <w:jc w:val="both"/>
        <w:rPr>
          <w:rFonts w:ascii="Arial" w:hAnsi="Arial" w:cs="Arial"/>
          <w:sz w:val="22"/>
          <w:szCs w:val="22"/>
        </w:rPr>
      </w:pPr>
      <w:r w:rsidRPr="004A06DB">
        <w:rPr>
          <w:rFonts w:ascii="Arial" w:hAnsi="Arial" w:cs="Arial"/>
          <w:sz w:val="22"/>
          <w:szCs w:val="22"/>
        </w:rPr>
        <w:t>Strony mogą odstąpić od UMOWY w terminie do 30 dni po upływie terminu jej wykonania, określonego w § 2 UMOWY.</w:t>
      </w:r>
    </w:p>
    <w:p w14:paraId="509DBDBA" w14:textId="77777777" w:rsidR="004A06DB" w:rsidRPr="004A06DB" w:rsidRDefault="004A06DB" w:rsidP="007B12A9">
      <w:pPr>
        <w:numPr>
          <w:ilvl w:val="0"/>
          <w:numId w:val="21"/>
        </w:numPr>
        <w:tabs>
          <w:tab w:val="left" w:pos="2409"/>
          <w:tab w:val="left" w:pos="5386"/>
          <w:tab w:val="left" w:pos="7158"/>
        </w:tabs>
        <w:jc w:val="both"/>
        <w:rPr>
          <w:rFonts w:ascii="Arial" w:hAnsi="Arial" w:cs="Arial"/>
          <w:sz w:val="22"/>
          <w:szCs w:val="22"/>
        </w:rPr>
      </w:pPr>
      <w:r w:rsidRPr="004A06DB">
        <w:rPr>
          <w:rFonts w:ascii="Arial" w:hAnsi="Arial" w:cs="Arial"/>
          <w:sz w:val="22"/>
          <w:szCs w:val="22"/>
        </w:rPr>
        <w:t>W wypadku odstąpienia od UMOWY, Wykonawcę oraz Zamawiającego obciążają następujące obowiązki szczegółowe:</w:t>
      </w:r>
    </w:p>
    <w:p w14:paraId="4E84561F" w14:textId="77777777" w:rsidR="004A06DB" w:rsidRPr="004A06DB" w:rsidRDefault="004A06DB" w:rsidP="007B12A9">
      <w:pPr>
        <w:numPr>
          <w:ilvl w:val="1"/>
          <w:numId w:val="56"/>
        </w:numPr>
        <w:ind w:left="709"/>
        <w:jc w:val="both"/>
        <w:rPr>
          <w:rFonts w:ascii="Arial" w:hAnsi="Arial" w:cs="Arial"/>
          <w:sz w:val="22"/>
          <w:szCs w:val="22"/>
        </w:rPr>
      </w:pPr>
      <w:r w:rsidRPr="004A06DB">
        <w:rPr>
          <w:rFonts w:ascii="Arial" w:hAnsi="Arial" w:cs="Arial"/>
          <w:sz w:val="22"/>
          <w:szCs w:val="22"/>
        </w:rPr>
        <w:t>w terminie 7 dni od daty odstąpienia od UMOWY Wykonawca przy udziale Zamawiającego sporządzi szczegółowy protokół inwentaryzacji robót w toku, według stanu na dzień odstąpienia,</w:t>
      </w:r>
    </w:p>
    <w:p w14:paraId="45E8BD07" w14:textId="77777777" w:rsidR="004A06DB" w:rsidRPr="004A06DB" w:rsidRDefault="004A06DB" w:rsidP="007B12A9">
      <w:pPr>
        <w:numPr>
          <w:ilvl w:val="1"/>
          <w:numId w:val="56"/>
        </w:numPr>
        <w:ind w:left="709"/>
        <w:jc w:val="both"/>
        <w:rPr>
          <w:rFonts w:ascii="Arial" w:hAnsi="Arial" w:cs="Arial"/>
          <w:sz w:val="22"/>
          <w:szCs w:val="22"/>
        </w:rPr>
      </w:pPr>
      <w:r w:rsidRPr="004A06DB">
        <w:rPr>
          <w:rFonts w:ascii="Arial" w:hAnsi="Arial" w:cs="Arial"/>
          <w:sz w:val="22"/>
          <w:szCs w:val="22"/>
        </w:rPr>
        <w:t xml:space="preserve">Wykonawca zabezpieczy przerwane roboty w zakresie obustronnie uzgodnionym, </w:t>
      </w:r>
    </w:p>
    <w:p w14:paraId="0CA88040" w14:textId="77777777" w:rsidR="004A06DB" w:rsidRPr="004A06DB" w:rsidRDefault="004A06DB" w:rsidP="007B12A9">
      <w:pPr>
        <w:numPr>
          <w:ilvl w:val="1"/>
          <w:numId w:val="56"/>
        </w:numPr>
        <w:ind w:left="709"/>
        <w:jc w:val="both"/>
        <w:rPr>
          <w:rFonts w:ascii="Arial" w:hAnsi="Arial" w:cs="Arial"/>
          <w:sz w:val="22"/>
          <w:szCs w:val="22"/>
        </w:rPr>
      </w:pPr>
      <w:r w:rsidRPr="004A06DB">
        <w:rPr>
          <w:rFonts w:ascii="Arial" w:hAnsi="Arial" w:cs="Arial"/>
          <w:sz w:val="22"/>
          <w:szCs w:val="22"/>
        </w:rPr>
        <w:t>Wykonawca sporządzi wykaz tych materiałów, konstrukcji lub urządzeń, które nie mogą być wykorzystane przez Wykonawcę do realizacji innych robót nieobjętych niniejszą UMOWĄ,</w:t>
      </w:r>
    </w:p>
    <w:p w14:paraId="374CCE66" w14:textId="77777777" w:rsidR="004A06DB" w:rsidRPr="004A06DB" w:rsidRDefault="004A06DB" w:rsidP="007B12A9">
      <w:pPr>
        <w:numPr>
          <w:ilvl w:val="1"/>
          <w:numId w:val="56"/>
        </w:numPr>
        <w:ind w:left="709"/>
        <w:jc w:val="both"/>
        <w:rPr>
          <w:rFonts w:ascii="Arial" w:hAnsi="Arial" w:cs="Arial"/>
          <w:sz w:val="22"/>
          <w:szCs w:val="22"/>
        </w:rPr>
      </w:pPr>
      <w:r w:rsidRPr="004A06DB">
        <w:rPr>
          <w:rFonts w:ascii="Arial" w:hAnsi="Arial" w:cs="Arial"/>
          <w:sz w:val="22"/>
          <w:szCs w:val="22"/>
        </w:rPr>
        <w:t>Wykonawca zgłosi do dokonania odbioru przez Zamawiającego roboty przerwane oraz roboty zabezpieczające, oraz niezwłocznie, a najpóźniej w terminie 30 dni usunie z terenu budowy urządzenia zaplecza budowy przez niego dostarczone lub wzniesione,</w:t>
      </w:r>
    </w:p>
    <w:p w14:paraId="1896ECE8" w14:textId="77777777" w:rsidR="004A06DB" w:rsidRPr="004A06DB" w:rsidRDefault="004A06DB" w:rsidP="007B12A9">
      <w:pPr>
        <w:numPr>
          <w:ilvl w:val="1"/>
          <w:numId w:val="56"/>
        </w:numPr>
        <w:ind w:left="709" w:right="-1"/>
        <w:jc w:val="both"/>
        <w:rPr>
          <w:rFonts w:ascii="Arial" w:hAnsi="Arial" w:cs="Arial"/>
          <w:sz w:val="22"/>
          <w:szCs w:val="22"/>
        </w:rPr>
      </w:pPr>
      <w:r w:rsidRPr="004A06DB">
        <w:rPr>
          <w:rFonts w:ascii="Arial" w:hAnsi="Arial" w:cs="Arial"/>
          <w:sz w:val="22"/>
          <w:szCs w:val="22"/>
        </w:rPr>
        <w:t>Zamawiający w razie odstąpienia od UMOWY:</w:t>
      </w:r>
    </w:p>
    <w:p w14:paraId="710B4F8D" w14:textId="77777777" w:rsidR="004A06DB" w:rsidRPr="004A06DB" w:rsidRDefault="004A06DB" w:rsidP="007B12A9">
      <w:pPr>
        <w:numPr>
          <w:ilvl w:val="2"/>
          <w:numId w:val="57"/>
        </w:numPr>
        <w:ind w:left="1134"/>
        <w:jc w:val="both"/>
        <w:rPr>
          <w:rFonts w:ascii="Arial" w:hAnsi="Arial" w:cs="Arial"/>
          <w:sz w:val="22"/>
          <w:szCs w:val="22"/>
        </w:rPr>
      </w:pPr>
      <w:r w:rsidRPr="004A06DB">
        <w:rPr>
          <w:rFonts w:ascii="Arial" w:hAnsi="Arial" w:cs="Arial"/>
          <w:sz w:val="22"/>
          <w:szCs w:val="22"/>
        </w:rPr>
        <w:t>dokona odbioru robót przerwanych oraz zapłaty wynagrodzenia za roboty, które zostały wykonane do dnia odstąpienia,</w:t>
      </w:r>
    </w:p>
    <w:p w14:paraId="59F7DB2B" w14:textId="77777777" w:rsidR="004A06DB" w:rsidRPr="004A06DB" w:rsidRDefault="004A06DB" w:rsidP="007B12A9">
      <w:pPr>
        <w:numPr>
          <w:ilvl w:val="2"/>
          <w:numId w:val="57"/>
        </w:numPr>
        <w:ind w:left="1134"/>
        <w:jc w:val="both"/>
        <w:rPr>
          <w:rFonts w:ascii="Arial" w:hAnsi="Arial" w:cs="Arial"/>
          <w:sz w:val="22"/>
          <w:szCs w:val="22"/>
        </w:rPr>
      </w:pPr>
      <w:r w:rsidRPr="004A06DB">
        <w:rPr>
          <w:rFonts w:ascii="Arial" w:hAnsi="Arial" w:cs="Arial"/>
          <w:sz w:val="22"/>
          <w:szCs w:val="22"/>
        </w:rPr>
        <w:t xml:space="preserve">może odkupić materiały, konstrukcje lub urządzenia określone w </w:t>
      </w:r>
      <w:r w:rsidRPr="005A744F">
        <w:rPr>
          <w:rFonts w:ascii="Arial" w:hAnsi="Arial" w:cs="Arial"/>
          <w:sz w:val="22"/>
          <w:szCs w:val="22"/>
        </w:rPr>
        <w:t>§ 15 ust. 4 pkt 3,</w:t>
      </w:r>
    </w:p>
    <w:p w14:paraId="149FDFB5" w14:textId="77777777" w:rsidR="004A06DB" w:rsidRPr="004A06DB" w:rsidRDefault="004A06DB" w:rsidP="007B12A9">
      <w:pPr>
        <w:numPr>
          <w:ilvl w:val="2"/>
          <w:numId w:val="57"/>
        </w:numPr>
        <w:ind w:left="1134"/>
        <w:jc w:val="both"/>
        <w:rPr>
          <w:rFonts w:ascii="Arial" w:hAnsi="Arial" w:cs="Arial"/>
          <w:sz w:val="22"/>
          <w:szCs w:val="22"/>
        </w:rPr>
      </w:pPr>
      <w:r w:rsidRPr="004A06DB">
        <w:rPr>
          <w:rFonts w:ascii="Arial" w:hAnsi="Arial" w:cs="Arial"/>
          <w:sz w:val="22"/>
          <w:szCs w:val="22"/>
        </w:rPr>
        <w:t>przejmie od Wykonawcy pod swój dozór teren budowy.</w:t>
      </w:r>
    </w:p>
    <w:p w14:paraId="5455E97C" w14:textId="77777777" w:rsidR="004A06DB" w:rsidRPr="004A06DB" w:rsidRDefault="004A06DB" w:rsidP="007B12A9">
      <w:pPr>
        <w:numPr>
          <w:ilvl w:val="0"/>
          <w:numId w:val="21"/>
        </w:numPr>
        <w:tabs>
          <w:tab w:val="left" w:pos="2409"/>
          <w:tab w:val="left" w:pos="5386"/>
          <w:tab w:val="left" w:pos="7158"/>
        </w:tabs>
        <w:jc w:val="both"/>
        <w:rPr>
          <w:rFonts w:ascii="Arial" w:hAnsi="Arial" w:cs="Arial"/>
          <w:sz w:val="22"/>
          <w:szCs w:val="22"/>
        </w:rPr>
      </w:pPr>
      <w:r w:rsidRPr="004A06DB">
        <w:rPr>
          <w:rFonts w:ascii="Arial" w:hAnsi="Arial" w:cs="Arial"/>
          <w:sz w:val="22"/>
          <w:szCs w:val="22"/>
        </w:rPr>
        <w:t>W przypadku odstąpienia od UMOWY postanowienia § 12 zachowują moc.</w:t>
      </w:r>
    </w:p>
    <w:p w14:paraId="7EEB25DD"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16</w:t>
      </w:r>
      <w:r w:rsidRPr="004A06DB">
        <w:rPr>
          <w:rFonts w:ascii="Arial" w:hAnsi="Arial" w:cs="Arial"/>
          <w:sz w:val="22"/>
          <w:szCs w:val="22"/>
        </w:rPr>
        <w:br/>
        <w:t>Ochrona Danych Osobowych</w:t>
      </w:r>
    </w:p>
    <w:p w14:paraId="1E189E1A" w14:textId="64A54104" w:rsidR="004A06DB" w:rsidRPr="004A06DB" w:rsidRDefault="004A06DB" w:rsidP="007B12A9">
      <w:pPr>
        <w:widowControl w:val="0"/>
        <w:numPr>
          <w:ilvl w:val="0"/>
          <w:numId w:val="26"/>
        </w:numPr>
        <w:tabs>
          <w:tab w:val="left" w:pos="364"/>
          <w:tab w:val="left" w:pos="7158"/>
        </w:tabs>
        <w:ind w:left="364" w:hanging="378"/>
        <w:jc w:val="both"/>
        <w:rPr>
          <w:rFonts w:ascii="Arial" w:hAnsi="Arial" w:cs="Arial"/>
          <w:sz w:val="22"/>
          <w:szCs w:val="22"/>
        </w:rPr>
      </w:pPr>
      <w:r w:rsidRPr="004A06DB">
        <w:rPr>
          <w:rFonts w:ascii="Arial" w:hAnsi="Arial" w:cs="Arial"/>
          <w:sz w:val="22"/>
          <w:szCs w:val="22"/>
        </w:rPr>
        <w:t>Wykonawca zobowiązuje się zapoznać z klauzulą informacyjną Zamawiającego (</w:t>
      </w:r>
      <w:r w:rsidRPr="004A06DB">
        <w:rPr>
          <w:rFonts w:ascii="Arial" w:eastAsia="Calibri" w:hAnsi="Arial" w:cs="Arial"/>
          <w:noProof/>
          <w:sz w:val="22"/>
          <w:szCs w:val="22"/>
        </w:rPr>
        <w:t xml:space="preserve">zamieszczoną na stronie internetowej Zamawiającego pod adresem: </w:t>
      </w:r>
      <w:hyperlink r:id="rId7" w:history="1">
        <w:r w:rsidRPr="004A06DB">
          <w:rPr>
            <w:rStyle w:val="Hipercze"/>
            <w:rFonts w:ascii="Arial" w:eastAsia="Calibri" w:hAnsi="Arial" w:cs="Arial"/>
            <w:noProof/>
            <w:sz w:val="22"/>
            <w:szCs w:val="22"/>
          </w:rPr>
          <w:t>http://bip.mwik.bydgoszcz.pl/index.php/ogloszenia-o-przetargach/informacja-o-rodo</w:t>
        </w:r>
      </w:hyperlink>
      <w:r w:rsidRPr="004A06DB">
        <w:rPr>
          <w:rFonts w:ascii="Arial" w:eastAsia="Calibri" w:hAnsi="Arial" w:cs="Arial"/>
          <w:noProof/>
          <w:sz w:val="22"/>
          <w:szCs w:val="22"/>
        </w:rPr>
        <w:t>)</w:t>
      </w:r>
      <w:r w:rsidRPr="004A06DB">
        <w:rPr>
          <w:rFonts w:ascii="Arial" w:hAnsi="Arial" w:cs="Arial"/>
          <w:sz w:val="22"/>
          <w:szCs w:val="22"/>
        </w:rPr>
        <w:t xml:space="preserve"> swoich pracowników </w:t>
      </w:r>
      <w:r w:rsidRPr="005A744F">
        <w:rPr>
          <w:rFonts w:ascii="Arial" w:hAnsi="Arial" w:cs="Arial"/>
          <w:sz w:val="22"/>
          <w:szCs w:val="22"/>
        </w:rPr>
        <w:t>oraz pracowników podwykonawców</w:t>
      </w:r>
      <w:r w:rsidRPr="004A06DB">
        <w:rPr>
          <w:rFonts w:ascii="Arial" w:hAnsi="Arial" w:cs="Arial"/>
          <w:sz w:val="22"/>
          <w:szCs w:val="22"/>
        </w:rPr>
        <w:t>, których dane zamieścił w ofercie lub umowie, informując ich, że ich dane osobowe zostały udostępnione Zamawiającemu.</w:t>
      </w:r>
    </w:p>
    <w:p w14:paraId="31760704" w14:textId="77777777" w:rsidR="004A06DB" w:rsidRPr="004A06DB" w:rsidRDefault="004A06DB" w:rsidP="007B12A9">
      <w:pPr>
        <w:widowControl w:val="0"/>
        <w:numPr>
          <w:ilvl w:val="0"/>
          <w:numId w:val="26"/>
        </w:numPr>
        <w:tabs>
          <w:tab w:val="left" w:pos="364"/>
          <w:tab w:val="left" w:pos="7158"/>
        </w:tabs>
        <w:ind w:left="364" w:hanging="378"/>
        <w:jc w:val="both"/>
        <w:rPr>
          <w:rFonts w:ascii="Arial" w:hAnsi="Arial" w:cs="Arial"/>
          <w:sz w:val="22"/>
          <w:szCs w:val="22"/>
        </w:rPr>
      </w:pPr>
      <w:r w:rsidRPr="004A06DB">
        <w:rPr>
          <w:rFonts w:ascii="Arial" w:hAnsi="Arial" w:cs="Arial"/>
          <w:sz w:val="22"/>
          <w:szCs w:val="22"/>
        </w:rPr>
        <w:t>Wykonawca zobowiązuje się w pierwszej korespondencji przesłać do pracowników Zamawiającego wymienionych w § 6 swoją klauzulę informacyjną informując ich o fakcie przetwarzania ich danych osobowych (np. pisemnie, e-mailem, faxem)</w:t>
      </w:r>
      <w:r w:rsidRPr="004A06DB">
        <w:rPr>
          <w:rFonts w:ascii="Arial" w:hAnsi="Arial" w:cs="Arial"/>
          <w:color w:val="00B050"/>
          <w:sz w:val="22"/>
          <w:szCs w:val="22"/>
        </w:rPr>
        <w:t xml:space="preserve"> </w:t>
      </w:r>
      <w:r w:rsidRPr="005A744F">
        <w:rPr>
          <w:rFonts w:ascii="Arial" w:hAnsi="Arial" w:cs="Arial"/>
          <w:sz w:val="22"/>
          <w:szCs w:val="22"/>
        </w:rPr>
        <w:t>oraz klauzule podwykonawców, o ile będzie im przekazywał dane osobowe pracowników Zamawiającego.</w:t>
      </w:r>
    </w:p>
    <w:p w14:paraId="17F7E771"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17</w:t>
      </w:r>
      <w:r w:rsidRPr="004A06DB">
        <w:rPr>
          <w:rFonts w:ascii="Arial" w:hAnsi="Arial" w:cs="Arial"/>
          <w:sz w:val="22"/>
          <w:szCs w:val="22"/>
        </w:rPr>
        <w:br/>
        <w:t>Postanowienia końcowe</w:t>
      </w:r>
    </w:p>
    <w:p w14:paraId="1C769C5D" w14:textId="77777777" w:rsidR="004A06DB" w:rsidRPr="004A06DB" w:rsidRDefault="004A06DB" w:rsidP="007B12A9">
      <w:pPr>
        <w:numPr>
          <w:ilvl w:val="0"/>
          <w:numId w:val="24"/>
        </w:numPr>
        <w:tabs>
          <w:tab w:val="clear" w:pos="360"/>
          <w:tab w:val="num" w:pos="426"/>
          <w:tab w:val="num" w:pos="1080"/>
        </w:tabs>
        <w:autoSpaceDE w:val="0"/>
        <w:autoSpaceDN w:val="0"/>
        <w:adjustRightInd w:val="0"/>
        <w:ind w:left="357" w:hanging="357"/>
        <w:jc w:val="both"/>
        <w:rPr>
          <w:rFonts w:ascii="Arial" w:hAnsi="Arial" w:cs="Arial"/>
          <w:color w:val="000000"/>
          <w:sz w:val="22"/>
          <w:szCs w:val="22"/>
        </w:rPr>
      </w:pPr>
      <w:r w:rsidRPr="004A06DB">
        <w:rPr>
          <w:rFonts w:ascii="Arial" w:hAnsi="Arial" w:cs="Arial"/>
          <w:color w:val="000000"/>
          <w:sz w:val="22"/>
          <w:szCs w:val="22"/>
        </w:rPr>
        <w:t>Wykonawca bez pisemnej zgody Zamawiającego nie może przenieść, bądź obciążyć na rzecz osoby trzeciej wierzytelności stanowiącej przedmiot UMOWY.</w:t>
      </w:r>
    </w:p>
    <w:p w14:paraId="0D596C1D" w14:textId="77777777" w:rsidR="004A06DB" w:rsidRPr="004A06DB" w:rsidRDefault="004A06DB" w:rsidP="007B12A9">
      <w:pPr>
        <w:numPr>
          <w:ilvl w:val="0"/>
          <w:numId w:val="20"/>
        </w:numPr>
        <w:autoSpaceDE w:val="0"/>
        <w:autoSpaceDN w:val="0"/>
        <w:adjustRightInd w:val="0"/>
        <w:ind w:left="357" w:hanging="357"/>
        <w:jc w:val="both"/>
        <w:rPr>
          <w:rFonts w:ascii="Arial" w:hAnsi="Arial" w:cs="Arial"/>
          <w:sz w:val="22"/>
          <w:szCs w:val="22"/>
        </w:rPr>
      </w:pPr>
      <w:r w:rsidRPr="004A06DB">
        <w:rPr>
          <w:rFonts w:ascii="Arial" w:hAnsi="Arial" w:cs="Arial"/>
          <w:sz w:val="22"/>
          <w:szCs w:val="22"/>
        </w:rPr>
        <w:t>W sprawach nieuregulowanych w niniejszej UMOWIE będą miały zastosowanie właściwe przepisy Kodeksu cywilnego, w szczególności przepisy tytułu XVI (Umowa o roboty budowlane) oraz tytułu XV (Umowa o dzieło) Kodeksu Cywilnego.</w:t>
      </w:r>
    </w:p>
    <w:p w14:paraId="3A953D39" w14:textId="77777777" w:rsidR="004A06DB" w:rsidRPr="004A06DB" w:rsidRDefault="004A06DB" w:rsidP="007B12A9">
      <w:pPr>
        <w:numPr>
          <w:ilvl w:val="0"/>
          <w:numId w:val="20"/>
        </w:numPr>
        <w:autoSpaceDE w:val="0"/>
        <w:autoSpaceDN w:val="0"/>
        <w:adjustRightInd w:val="0"/>
        <w:ind w:left="357" w:hanging="357"/>
        <w:jc w:val="both"/>
        <w:rPr>
          <w:rFonts w:ascii="Arial" w:hAnsi="Arial" w:cs="Arial"/>
          <w:sz w:val="22"/>
          <w:szCs w:val="22"/>
        </w:rPr>
      </w:pPr>
      <w:r w:rsidRPr="004A06DB">
        <w:rPr>
          <w:rFonts w:ascii="Arial" w:hAnsi="Arial" w:cs="Arial"/>
          <w:sz w:val="22"/>
          <w:szCs w:val="22"/>
        </w:rPr>
        <w:t>Jakiekolwiek spory mające związek z wykonywaniem niniejszej UMOWY będą rozstrzygane przez sąd powszechny właściwy dla siedziby Zamawiającego.</w:t>
      </w:r>
    </w:p>
    <w:p w14:paraId="0A5A7F63" w14:textId="77777777" w:rsidR="004A06DB" w:rsidRPr="004A06DB" w:rsidRDefault="004A06DB" w:rsidP="007B12A9">
      <w:pPr>
        <w:numPr>
          <w:ilvl w:val="0"/>
          <w:numId w:val="20"/>
        </w:numPr>
        <w:autoSpaceDE w:val="0"/>
        <w:autoSpaceDN w:val="0"/>
        <w:adjustRightInd w:val="0"/>
        <w:ind w:left="357" w:hanging="357"/>
        <w:jc w:val="both"/>
        <w:rPr>
          <w:rFonts w:ascii="Arial" w:hAnsi="Arial" w:cs="Arial"/>
          <w:sz w:val="22"/>
          <w:szCs w:val="22"/>
        </w:rPr>
      </w:pPr>
      <w:r w:rsidRPr="004A06DB">
        <w:rPr>
          <w:rFonts w:ascii="Arial" w:hAnsi="Arial" w:cs="Arial"/>
          <w:sz w:val="22"/>
          <w:szCs w:val="22"/>
        </w:rPr>
        <w:t xml:space="preserve">UMOWA została sporządzona w </w:t>
      </w:r>
      <w:r w:rsidRPr="004A06DB">
        <w:rPr>
          <w:rFonts w:ascii="Arial" w:hAnsi="Arial" w:cs="Arial"/>
          <w:color w:val="000000"/>
          <w:sz w:val="22"/>
          <w:szCs w:val="22"/>
        </w:rPr>
        <w:t xml:space="preserve">dwóch jednobrzmiących egzemplarzach w języku polskim, </w:t>
      </w:r>
      <w:r w:rsidRPr="004A06DB">
        <w:rPr>
          <w:rFonts w:ascii="Arial" w:hAnsi="Arial" w:cs="Arial"/>
          <w:color w:val="000000"/>
          <w:sz w:val="22"/>
          <w:szCs w:val="22"/>
        </w:rPr>
        <w:br/>
        <w:t>w jednym egzemplarzu dla Wykonawcy i w jednym egzemplarzu dla Zamawiającego</w:t>
      </w:r>
      <w:r w:rsidRPr="004A06DB">
        <w:rPr>
          <w:rFonts w:ascii="Arial" w:hAnsi="Arial" w:cs="Arial"/>
          <w:sz w:val="22"/>
          <w:szCs w:val="22"/>
        </w:rPr>
        <w:t xml:space="preserve">. </w:t>
      </w:r>
    </w:p>
    <w:p w14:paraId="4CD5BDF9" w14:textId="77954E54" w:rsidR="004A06DB" w:rsidRPr="005A744F" w:rsidRDefault="004A06DB" w:rsidP="007B12A9">
      <w:pPr>
        <w:numPr>
          <w:ilvl w:val="0"/>
          <w:numId w:val="20"/>
        </w:numPr>
        <w:tabs>
          <w:tab w:val="clear" w:pos="360"/>
        </w:tabs>
        <w:autoSpaceDE w:val="0"/>
        <w:autoSpaceDN w:val="0"/>
        <w:adjustRightInd w:val="0"/>
        <w:ind w:left="357" w:hanging="357"/>
        <w:jc w:val="both"/>
        <w:rPr>
          <w:rFonts w:ascii="Arial" w:hAnsi="Arial" w:cs="Arial"/>
          <w:sz w:val="22"/>
          <w:szCs w:val="22"/>
        </w:rPr>
      </w:pPr>
      <w:bookmarkStart w:id="5" w:name="_Hlk109813151"/>
      <w:r w:rsidRPr="005A744F">
        <w:rPr>
          <w:rFonts w:ascii="Arial" w:hAnsi="Arial" w:cs="Arial"/>
          <w:sz w:val="22"/>
          <w:szCs w:val="22"/>
        </w:rPr>
        <w:t>Wykonawca oświadcza, że nie zachodzą w stosunku do niego przesłanki wykluczenia określone w art. 7 ust. 1 Ustawy z dnia 13 kwietnia 2022 r. o szczególnych rozwiązaniach w zakresie przeciwdziałania wspieraniu agresji na Ukrainę oraz służących ochronie bezpieczeństwa narodowego (t.</w:t>
      </w:r>
      <w:r w:rsidR="005A744F">
        <w:rPr>
          <w:rFonts w:ascii="Arial" w:hAnsi="Arial" w:cs="Arial"/>
          <w:sz w:val="22"/>
          <w:szCs w:val="22"/>
        </w:rPr>
        <w:t xml:space="preserve"> </w:t>
      </w:r>
      <w:r w:rsidRPr="005A744F">
        <w:rPr>
          <w:rFonts w:ascii="Arial" w:hAnsi="Arial" w:cs="Arial"/>
          <w:sz w:val="22"/>
          <w:szCs w:val="22"/>
        </w:rPr>
        <w:t>j. Dz. U. z 2024 r. poz. 507).</w:t>
      </w:r>
      <w:bookmarkEnd w:id="5"/>
    </w:p>
    <w:p w14:paraId="7D16BDB9" w14:textId="5209610C" w:rsidR="004A06DB" w:rsidRPr="004A06DB" w:rsidRDefault="004A06DB" w:rsidP="004A06DB">
      <w:pPr>
        <w:spacing w:before="480"/>
        <w:jc w:val="center"/>
        <w:rPr>
          <w:rFonts w:ascii="Arial" w:hAnsi="Arial" w:cs="Arial"/>
          <w:b/>
          <w:bCs/>
          <w:sz w:val="22"/>
          <w:szCs w:val="22"/>
        </w:rPr>
      </w:pPr>
      <w:r w:rsidRPr="004A06DB">
        <w:rPr>
          <w:rFonts w:ascii="Arial" w:hAnsi="Arial" w:cs="Arial"/>
          <w:b/>
          <w:bCs/>
          <w:sz w:val="22"/>
          <w:szCs w:val="22"/>
        </w:rPr>
        <w:t>ZAMAWIAJĄCY</w:t>
      </w:r>
      <w:r>
        <w:rPr>
          <w:rFonts w:ascii="Arial" w:hAnsi="Arial" w:cs="Arial"/>
          <w:b/>
          <w:bCs/>
          <w:sz w:val="22"/>
          <w:szCs w:val="22"/>
        </w:rPr>
        <w:t xml:space="preserve">                                                             </w:t>
      </w:r>
      <w:r w:rsidRPr="004A06DB">
        <w:rPr>
          <w:rFonts w:ascii="Arial" w:hAnsi="Arial" w:cs="Arial"/>
          <w:b/>
          <w:bCs/>
          <w:sz w:val="22"/>
          <w:szCs w:val="22"/>
        </w:rPr>
        <w:tab/>
      </w:r>
      <w:r w:rsidRPr="004A06DB">
        <w:rPr>
          <w:rFonts w:ascii="Arial" w:hAnsi="Arial" w:cs="Arial"/>
          <w:b/>
          <w:bCs/>
          <w:sz w:val="22"/>
          <w:szCs w:val="22"/>
        </w:rPr>
        <w:tab/>
      </w:r>
      <w:r w:rsidRPr="004A06DB">
        <w:rPr>
          <w:rFonts w:ascii="Arial" w:hAnsi="Arial" w:cs="Arial"/>
          <w:b/>
          <w:bCs/>
          <w:sz w:val="22"/>
          <w:szCs w:val="22"/>
        </w:rPr>
        <w:tab/>
      </w:r>
      <w:r w:rsidRPr="004A06DB">
        <w:rPr>
          <w:rFonts w:ascii="Arial" w:hAnsi="Arial" w:cs="Arial"/>
          <w:b/>
          <w:bCs/>
          <w:sz w:val="22"/>
          <w:szCs w:val="22"/>
        </w:rPr>
        <w:tab/>
      </w:r>
      <w:r w:rsidRPr="004A06DB">
        <w:rPr>
          <w:rFonts w:ascii="Arial" w:hAnsi="Arial" w:cs="Arial"/>
          <w:b/>
          <w:bCs/>
          <w:sz w:val="22"/>
          <w:szCs w:val="22"/>
        </w:rPr>
        <w:tab/>
      </w:r>
      <w:r w:rsidRPr="004A06DB">
        <w:rPr>
          <w:rFonts w:ascii="Arial" w:hAnsi="Arial" w:cs="Arial"/>
          <w:b/>
          <w:bCs/>
          <w:sz w:val="22"/>
          <w:szCs w:val="22"/>
        </w:rPr>
        <w:tab/>
        <w:t>WYKONAWCA</w:t>
      </w:r>
    </w:p>
    <w:p w14:paraId="6C79536C" w14:textId="26EC96F0" w:rsidR="004A06DB" w:rsidRPr="00F97328" w:rsidRDefault="004A06DB" w:rsidP="004A06DB">
      <w:pPr>
        <w:rPr>
          <w:rFonts w:ascii="Arial" w:hAnsi="Arial" w:cs="Arial"/>
          <w:sz w:val="22"/>
          <w:szCs w:val="22"/>
        </w:rPr>
      </w:pPr>
      <w:r w:rsidRPr="004A06DB">
        <w:rPr>
          <w:rFonts w:ascii="Arial" w:hAnsi="Arial" w:cs="Arial"/>
          <w:sz w:val="22"/>
          <w:szCs w:val="22"/>
        </w:rPr>
        <w:br w:type="page"/>
      </w:r>
      <w:r w:rsidRPr="00F97328">
        <w:rPr>
          <w:rFonts w:ascii="Arial" w:hAnsi="Arial" w:cs="Arial"/>
          <w:b/>
          <w:sz w:val="22"/>
          <w:szCs w:val="22"/>
        </w:rPr>
        <w:t>Załącznik nr</w:t>
      </w:r>
      <w:r w:rsidR="00EB57F6" w:rsidRPr="00F97328">
        <w:rPr>
          <w:rFonts w:ascii="Arial" w:hAnsi="Arial" w:cs="Arial"/>
          <w:b/>
          <w:sz w:val="22"/>
          <w:szCs w:val="22"/>
        </w:rPr>
        <w:t xml:space="preserve"> 5A</w:t>
      </w:r>
      <w:r w:rsidRPr="00F97328">
        <w:rPr>
          <w:rFonts w:ascii="Arial" w:hAnsi="Arial" w:cs="Arial"/>
          <w:sz w:val="22"/>
          <w:szCs w:val="22"/>
        </w:rPr>
        <w:t xml:space="preserve"> - </w:t>
      </w:r>
      <w:r w:rsidR="00EB57F6" w:rsidRPr="00F97328">
        <w:rPr>
          <w:rFonts w:ascii="Arial" w:hAnsi="Arial" w:cs="Arial"/>
          <w:sz w:val="22"/>
          <w:szCs w:val="22"/>
        </w:rPr>
        <w:t>W</w:t>
      </w:r>
      <w:r w:rsidRPr="00F97328">
        <w:rPr>
          <w:rFonts w:ascii="Arial" w:hAnsi="Arial" w:cs="Arial"/>
          <w:sz w:val="22"/>
          <w:szCs w:val="22"/>
        </w:rPr>
        <w:t xml:space="preserve">zór UMOWY o przejęcie długu </w:t>
      </w:r>
      <w:r w:rsidRPr="00F97328">
        <w:rPr>
          <w:rFonts w:ascii="Arial" w:hAnsi="Arial" w:cs="Arial"/>
          <w:i/>
          <w:sz w:val="22"/>
          <w:szCs w:val="22"/>
        </w:rPr>
        <w:t>(analogicznie do dalszego podwykonawcy)</w:t>
      </w:r>
    </w:p>
    <w:p w14:paraId="058241C3" w14:textId="77777777" w:rsidR="004A06DB" w:rsidRPr="00F97328" w:rsidRDefault="004A06DB" w:rsidP="004A06DB">
      <w:pPr>
        <w:pStyle w:val="Nagwek1"/>
        <w:jc w:val="center"/>
        <w:rPr>
          <w:sz w:val="24"/>
          <w:szCs w:val="24"/>
        </w:rPr>
      </w:pPr>
      <w:r w:rsidRPr="00F97328">
        <w:rPr>
          <w:sz w:val="24"/>
          <w:szCs w:val="24"/>
        </w:rPr>
        <w:t>UMOWA</w:t>
      </w:r>
    </w:p>
    <w:p w14:paraId="71217C20" w14:textId="0F462F14" w:rsidR="004A06DB" w:rsidRPr="004A06DB" w:rsidRDefault="004A06DB" w:rsidP="004A06DB">
      <w:pPr>
        <w:pStyle w:val="Tekstpodstawowy3"/>
        <w:tabs>
          <w:tab w:val="left" w:pos="2409"/>
          <w:tab w:val="left" w:pos="5386"/>
          <w:tab w:val="left" w:pos="7158"/>
        </w:tabs>
        <w:rPr>
          <w:rFonts w:ascii="Arial" w:hAnsi="Arial" w:cs="Arial"/>
          <w:b/>
          <w:sz w:val="22"/>
          <w:szCs w:val="22"/>
        </w:rPr>
      </w:pPr>
      <w:r w:rsidRPr="004A06DB">
        <w:rPr>
          <w:rFonts w:ascii="Arial" w:hAnsi="Arial" w:cs="Arial"/>
          <w:b/>
          <w:sz w:val="22"/>
          <w:szCs w:val="22"/>
        </w:rPr>
        <w:t>Zawarta w dniu __.__.202</w:t>
      </w:r>
      <w:r w:rsidR="005A744F">
        <w:rPr>
          <w:rFonts w:ascii="Arial" w:hAnsi="Arial" w:cs="Arial"/>
          <w:b/>
          <w:sz w:val="22"/>
          <w:szCs w:val="22"/>
        </w:rPr>
        <w:t>4</w:t>
      </w:r>
      <w:r w:rsidRPr="004A06DB">
        <w:rPr>
          <w:rFonts w:ascii="Arial" w:hAnsi="Arial" w:cs="Arial"/>
          <w:b/>
          <w:sz w:val="22"/>
          <w:szCs w:val="22"/>
        </w:rPr>
        <w:t xml:space="preserve">  w Bydgoszczy pomiędzy:</w:t>
      </w:r>
    </w:p>
    <w:p w14:paraId="2CA3D0DC" w14:textId="77777777" w:rsidR="004A06DB" w:rsidRPr="004A06DB" w:rsidRDefault="004A06DB" w:rsidP="004A06DB">
      <w:pPr>
        <w:spacing w:line="240" w:lineRule="atLeast"/>
        <w:jc w:val="both"/>
        <w:rPr>
          <w:rFonts w:ascii="Arial" w:hAnsi="Arial" w:cs="Arial"/>
          <w:sz w:val="22"/>
          <w:szCs w:val="22"/>
        </w:rPr>
      </w:pPr>
      <w:r w:rsidRPr="004A06DB">
        <w:rPr>
          <w:rFonts w:ascii="Arial" w:hAnsi="Arial" w:cs="Arial"/>
          <w:b/>
          <w:sz w:val="22"/>
          <w:szCs w:val="22"/>
        </w:rPr>
        <w:t>Miejskimi Wodociągami i Kanalizacją w Bydgoszczy - spółką z o.o.,</w:t>
      </w:r>
      <w:r w:rsidRPr="004A06DB">
        <w:rPr>
          <w:rFonts w:ascii="Arial" w:hAnsi="Arial" w:cs="Arial"/>
          <w:sz w:val="22"/>
          <w:szCs w:val="22"/>
        </w:rPr>
        <w:t xml:space="preserve"> z siedzibą </w:t>
      </w:r>
      <w:r w:rsidRPr="004A06DB">
        <w:rPr>
          <w:rFonts w:ascii="Arial" w:hAnsi="Arial" w:cs="Arial"/>
          <w:sz w:val="22"/>
          <w:szCs w:val="22"/>
        </w:rPr>
        <w:br/>
        <w:t>w Bydgoszczy przy ul. Toruńskiej 103, wpisaną przez Sąd Rejonowy w Bydgoszczy,</w:t>
      </w:r>
      <w:r w:rsidRPr="004A06DB">
        <w:rPr>
          <w:rFonts w:ascii="Arial" w:hAnsi="Arial" w:cs="Arial"/>
          <w:sz w:val="22"/>
          <w:szCs w:val="22"/>
        </w:rPr>
        <w:br/>
        <w:t>XIII Wydział Gospodarczy KRS, do Krajowego Rejestru Sądowego pod nr KRS 0000051276,</w:t>
      </w:r>
      <w:r w:rsidRPr="004A06DB">
        <w:rPr>
          <w:rFonts w:ascii="Arial" w:hAnsi="Arial" w:cs="Arial"/>
          <w:b/>
          <w:sz w:val="22"/>
          <w:szCs w:val="22"/>
        </w:rPr>
        <w:t xml:space="preserve"> </w:t>
      </w:r>
      <w:r w:rsidRPr="004A06DB">
        <w:rPr>
          <w:rFonts w:ascii="Arial" w:hAnsi="Arial" w:cs="Arial"/>
          <w:b/>
          <w:sz w:val="22"/>
          <w:szCs w:val="22"/>
        </w:rPr>
        <w:br/>
      </w:r>
      <w:r w:rsidRPr="004A06DB">
        <w:rPr>
          <w:rFonts w:ascii="Arial" w:hAnsi="Arial" w:cs="Arial"/>
          <w:sz w:val="22"/>
          <w:szCs w:val="22"/>
        </w:rPr>
        <w:t>NIP: 554 030 92 41, REGON: 09056384200000, numer BDO: 000024031 o kapitale zakładowym w kwocie ………….. zł, którą reprezentują:</w:t>
      </w:r>
    </w:p>
    <w:p w14:paraId="23905DDE" w14:textId="77777777" w:rsidR="004A06DB" w:rsidRPr="004A06DB" w:rsidRDefault="004A06DB" w:rsidP="004A06DB">
      <w:pPr>
        <w:spacing w:line="240" w:lineRule="atLeast"/>
        <w:jc w:val="both"/>
        <w:rPr>
          <w:rFonts w:ascii="Arial" w:hAnsi="Arial" w:cs="Arial"/>
          <w:sz w:val="22"/>
          <w:szCs w:val="22"/>
        </w:rPr>
      </w:pPr>
      <w:r w:rsidRPr="004A06DB">
        <w:rPr>
          <w:rFonts w:ascii="Arial" w:hAnsi="Arial" w:cs="Arial"/>
          <w:sz w:val="22"/>
          <w:szCs w:val="22"/>
        </w:rPr>
        <w:t>1. ......................................................-........................................................</w:t>
      </w:r>
    </w:p>
    <w:p w14:paraId="746DCE3C" w14:textId="77777777" w:rsidR="004A06DB" w:rsidRPr="004A06DB" w:rsidRDefault="004A06DB" w:rsidP="004A06DB">
      <w:pPr>
        <w:spacing w:line="240" w:lineRule="atLeast"/>
        <w:jc w:val="both"/>
        <w:rPr>
          <w:rFonts w:ascii="Arial" w:hAnsi="Arial" w:cs="Arial"/>
          <w:sz w:val="22"/>
          <w:szCs w:val="22"/>
        </w:rPr>
      </w:pPr>
      <w:r w:rsidRPr="004A06DB">
        <w:rPr>
          <w:rFonts w:ascii="Arial" w:hAnsi="Arial" w:cs="Arial"/>
          <w:sz w:val="22"/>
          <w:szCs w:val="22"/>
        </w:rPr>
        <w:t>2. ......................................................-........................................................</w:t>
      </w:r>
    </w:p>
    <w:p w14:paraId="338DC3AA" w14:textId="77777777" w:rsidR="004A06DB" w:rsidRPr="004A06DB" w:rsidRDefault="004A06DB" w:rsidP="004A06DB">
      <w:pPr>
        <w:spacing w:line="240" w:lineRule="atLeast"/>
        <w:jc w:val="both"/>
        <w:rPr>
          <w:rFonts w:ascii="Arial" w:hAnsi="Arial" w:cs="Arial"/>
          <w:i/>
          <w:sz w:val="22"/>
          <w:szCs w:val="22"/>
        </w:rPr>
      </w:pPr>
      <w:r w:rsidRPr="004A06DB">
        <w:rPr>
          <w:rFonts w:ascii="Arial" w:hAnsi="Arial" w:cs="Arial"/>
          <w:sz w:val="22"/>
          <w:szCs w:val="22"/>
        </w:rPr>
        <w:t>zwaną w dalszej treści UMOWY „Zamawiającym”</w:t>
      </w:r>
      <w:r w:rsidRPr="004A06DB">
        <w:rPr>
          <w:rFonts w:ascii="Arial" w:hAnsi="Arial" w:cs="Arial"/>
          <w:i/>
          <w:sz w:val="22"/>
          <w:szCs w:val="22"/>
        </w:rPr>
        <w:t>,</w:t>
      </w:r>
    </w:p>
    <w:p w14:paraId="609831F0" w14:textId="77777777" w:rsidR="004A06DB" w:rsidRPr="004A06DB" w:rsidRDefault="004A06DB" w:rsidP="004A06DB">
      <w:pPr>
        <w:spacing w:line="240" w:lineRule="atLeast"/>
        <w:jc w:val="both"/>
        <w:rPr>
          <w:rFonts w:ascii="Arial" w:hAnsi="Arial" w:cs="Arial"/>
          <w:b/>
          <w:sz w:val="22"/>
          <w:szCs w:val="22"/>
        </w:rPr>
      </w:pPr>
      <w:r w:rsidRPr="004A06DB">
        <w:rPr>
          <w:rFonts w:ascii="Arial" w:hAnsi="Arial" w:cs="Arial"/>
          <w:b/>
          <w:sz w:val="22"/>
          <w:szCs w:val="22"/>
        </w:rPr>
        <w:t xml:space="preserve">a </w:t>
      </w:r>
    </w:p>
    <w:p w14:paraId="49C0B494" w14:textId="77777777" w:rsidR="004A06DB" w:rsidRPr="004A06DB" w:rsidRDefault="004A06DB" w:rsidP="004A06DB">
      <w:pPr>
        <w:jc w:val="both"/>
        <w:rPr>
          <w:rFonts w:ascii="Arial" w:hAnsi="Arial" w:cs="Arial"/>
          <w:b/>
          <w:sz w:val="22"/>
          <w:szCs w:val="22"/>
        </w:rPr>
      </w:pPr>
      <w:r w:rsidRPr="004A06DB">
        <w:rPr>
          <w:rFonts w:ascii="Arial" w:hAnsi="Arial" w:cs="Arial"/>
          <w:b/>
          <w:sz w:val="22"/>
          <w:szCs w:val="22"/>
        </w:rPr>
        <w:t>...................................................................................................................................................</w:t>
      </w:r>
    </w:p>
    <w:p w14:paraId="00DC7D4B" w14:textId="77777777" w:rsidR="004A06DB" w:rsidRPr="004A06DB" w:rsidRDefault="004A06DB" w:rsidP="004A06DB">
      <w:pPr>
        <w:jc w:val="both"/>
        <w:rPr>
          <w:rFonts w:ascii="Arial" w:hAnsi="Arial" w:cs="Arial"/>
          <w:i/>
          <w:sz w:val="22"/>
          <w:szCs w:val="22"/>
        </w:rPr>
      </w:pPr>
      <w:r w:rsidRPr="004A06DB">
        <w:rPr>
          <w:rFonts w:ascii="Arial" w:hAnsi="Arial" w:cs="Arial"/>
          <w:sz w:val="22"/>
          <w:szCs w:val="22"/>
        </w:rPr>
        <w:t>zwanym w dalszej treści UMOWY „Wykonawcą”</w:t>
      </w:r>
      <w:r w:rsidRPr="004A06DB">
        <w:rPr>
          <w:rFonts w:ascii="Arial" w:hAnsi="Arial" w:cs="Arial"/>
          <w:i/>
          <w:sz w:val="22"/>
          <w:szCs w:val="22"/>
        </w:rPr>
        <w:t>,</w:t>
      </w:r>
    </w:p>
    <w:p w14:paraId="25BF4C76" w14:textId="77777777" w:rsidR="004A06DB" w:rsidRPr="004A06DB" w:rsidRDefault="004A06DB" w:rsidP="004A06DB">
      <w:pPr>
        <w:spacing w:line="240" w:lineRule="atLeast"/>
        <w:jc w:val="both"/>
        <w:rPr>
          <w:rFonts w:ascii="Arial" w:hAnsi="Arial" w:cs="Arial"/>
          <w:b/>
          <w:sz w:val="22"/>
          <w:szCs w:val="22"/>
        </w:rPr>
      </w:pPr>
      <w:r w:rsidRPr="004A06DB">
        <w:rPr>
          <w:rFonts w:ascii="Arial" w:hAnsi="Arial" w:cs="Arial"/>
          <w:b/>
          <w:sz w:val="22"/>
          <w:szCs w:val="22"/>
        </w:rPr>
        <w:t xml:space="preserve">za zgodą </w:t>
      </w:r>
    </w:p>
    <w:p w14:paraId="36E516C6" w14:textId="77777777" w:rsidR="004A06DB" w:rsidRPr="004A06DB" w:rsidRDefault="004A06DB" w:rsidP="004A06DB">
      <w:pPr>
        <w:spacing w:line="240" w:lineRule="atLeast"/>
        <w:jc w:val="both"/>
        <w:rPr>
          <w:rFonts w:ascii="Arial" w:hAnsi="Arial" w:cs="Arial"/>
          <w:b/>
          <w:sz w:val="22"/>
          <w:szCs w:val="22"/>
        </w:rPr>
      </w:pPr>
      <w:r w:rsidRPr="004A06DB">
        <w:rPr>
          <w:rFonts w:ascii="Arial" w:hAnsi="Arial" w:cs="Arial"/>
          <w:b/>
          <w:sz w:val="22"/>
          <w:szCs w:val="22"/>
        </w:rPr>
        <w:t>.....................................................................................................................................................</w:t>
      </w:r>
    </w:p>
    <w:p w14:paraId="0DA768FC" w14:textId="77777777" w:rsidR="004A06DB" w:rsidRPr="004A06DB" w:rsidRDefault="004A06DB" w:rsidP="004A06DB">
      <w:pPr>
        <w:spacing w:line="240" w:lineRule="atLeast"/>
        <w:jc w:val="both"/>
        <w:rPr>
          <w:rFonts w:ascii="Arial" w:hAnsi="Arial" w:cs="Arial"/>
          <w:sz w:val="22"/>
          <w:szCs w:val="22"/>
        </w:rPr>
      </w:pPr>
      <w:r w:rsidRPr="004A06DB">
        <w:rPr>
          <w:rFonts w:ascii="Arial" w:hAnsi="Arial" w:cs="Arial"/>
          <w:sz w:val="22"/>
          <w:szCs w:val="22"/>
        </w:rPr>
        <w:t>…………………………………………………………………………………………………………….</w:t>
      </w:r>
    </w:p>
    <w:p w14:paraId="6A734C6F" w14:textId="77777777" w:rsidR="004A06DB" w:rsidRPr="004A06DB" w:rsidRDefault="004A06DB" w:rsidP="004A06DB">
      <w:pPr>
        <w:spacing w:line="240" w:lineRule="atLeast"/>
        <w:jc w:val="both"/>
        <w:rPr>
          <w:rFonts w:ascii="Arial" w:hAnsi="Arial" w:cs="Arial"/>
          <w:sz w:val="22"/>
          <w:szCs w:val="22"/>
        </w:rPr>
      </w:pPr>
      <w:r w:rsidRPr="004A06DB">
        <w:rPr>
          <w:rFonts w:ascii="Arial" w:hAnsi="Arial" w:cs="Arial"/>
          <w:sz w:val="22"/>
          <w:szCs w:val="22"/>
        </w:rPr>
        <w:t>zwanym w dalszej treści UMOWY „Podwykonawcą”</w:t>
      </w:r>
    </w:p>
    <w:p w14:paraId="644823B3"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1</w:t>
      </w:r>
    </w:p>
    <w:p w14:paraId="3E8E8104" w14:textId="5B03D7E5" w:rsidR="004A06DB" w:rsidRPr="004A06DB" w:rsidRDefault="004A06DB" w:rsidP="007B12A9">
      <w:pPr>
        <w:pStyle w:val="Nagwek"/>
        <w:numPr>
          <w:ilvl w:val="0"/>
          <w:numId w:val="59"/>
        </w:numPr>
        <w:tabs>
          <w:tab w:val="clear" w:pos="4536"/>
          <w:tab w:val="center" w:pos="284"/>
        </w:tabs>
        <w:jc w:val="both"/>
        <w:rPr>
          <w:rFonts w:ascii="Arial" w:hAnsi="Arial" w:cs="Arial"/>
          <w:b/>
          <w:sz w:val="22"/>
          <w:szCs w:val="22"/>
        </w:rPr>
      </w:pPr>
      <w:r w:rsidRPr="004A06DB">
        <w:rPr>
          <w:rFonts w:ascii="Arial" w:hAnsi="Arial" w:cs="Arial"/>
          <w:sz w:val="22"/>
          <w:szCs w:val="22"/>
        </w:rPr>
        <w:t>W związku z zawarciem __.__.202</w:t>
      </w:r>
      <w:r w:rsidR="005A744F">
        <w:rPr>
          <w:rFonts w:ascii="Arial" w:hAnsi="Arial" w:cs="Arial"/>
          <w:sz w:val="22"/>
          <w:szCs w:val="22"/>
        </w:rPr>
        <w:t>4</w:t>
      </w:r>
      <w:r w:rsidRPr="004A06DB">
        <w:rPr>
          <w:rFonts w:ascii="Arial" w:hAnsi="Arial" w:cs="Arial"/>
          <w:sz w:val="22"/>
          <w:szCs w:val="22"/>
        </w:rPr>
        <w:t xml:space="preserve"> UMOWY o roboty budowlane, której przedmiotem jest wykonanie zamówienia pn.</w:t>
      </w:r>
      <w:r w:rsidRPr="004A06DB">
        <w:rPr>
          <w:rFonts w:ascii="Arial" w:hAnsi="Arial" w:cs="Arial"/>
          <w:b/>
          <w:sz w:val="22"/>
          <w:szCs w:val="22"/>
        </w:rPr>
        <w:t xml:space="preserve"> </w:t>
      </w:r>
      <w:r w:rsidR="005A744F" w:rsidRPr="00F3059B">
        <w:rPr>
          <w:rFonts w:ascii="Arial" w:hAnsi="Arial" w:cs="Arial"/>
          <w:b/>
          <w:bCs/>
          <w:sz w:val="22"/>
          <w:szCs w:val="22"/>
        </w:rPr>
        <w:t>„Budowa elektroenergetycznej linii kablowej oraz przepływomierza na wodociągu DN Ø800 przy ul. Wojska Polskiego”</w:t>
      </w:r>
      <w:r w:rsidRPr="004A06DB">
        <w:rPr>
          <w:rFonts w:ascii="Arial" w:hAnsi="Arial" w:cs="Arial"/>
          <w:b/>
          <w:sz w:val="22"/>
          <w:szCs w:val="22"/>
        </w:rPr>
        <w:t xml:space="preserve"> </w:t>
      </w:r>
      <w:r w:rsidRPr="004A06DB">
        <w:rPr>
          <w:rFonts w:ascii="Arial" w:hAnsi="Arial" w:cs="Arial"/>
          <w:sz w:val="22"/>
          <w:szCs w:val="22"/>
        </w:rPr>
        <w:t>Zamawiający przejmuje dług przyszły ciążący na Wykonawcy polegający na zapłacie wynagrodzenia za roboty powierzone do wykonania Podwykonawcy w ramach w/w UMOWY, zgodnie ze szczegółowym zakresem stanowiącym załącznik do niniejszej umowy, na co Podwykonawca wyraża zgodę.</w:t>
      </w:r>
    </w:p>
    <w:p w14:paraId="7BF83B02" w14:textId="77777777" w:rsidR="004A06DB" w:rsidRPr="004A06DB" w:rsidRDefault="004A06DB" w:rsidP="007B12A9">
      <w:pPr>
        <w:pStyle w:val="Nagwek"/>
        <w:numPr>
          <w:ilvl w:val="0"/>
          <w:numId w:val="59"/>
        </w:numPr>
        <w:tabs>
          <w:tab w:val="right" w:pos="284"/>
        </w:tabs>
        <w:jc w:val="both"/>
        <w:rPr>
          <w:rFonts w:ascii="Arial" w:hAnsi="Arial" w:cs="Arial"/>
          <w:sz w:val="22"/>
          <w:szCs w:val="22"/>
        </w:rPr>
      </w:pPr>
      <w:r w:rsidRPr="004A06DB">
        <w:rPr>
          <w:rFonts w:ascii="Arial" w:hAnsi="Arial" w:cs="Arial"/>
          <w:b/>
          <w:sz w:val="22"/>
          <w:szCs w:val="22"/>
        </w:rPr>
        <w:t>Wynagrodzenie</w:t>
      </w:r>
      <w:r w:rsidRPr="004A06DB">
        <w:rPr>
          <w:rFonts w:ascii="Arial" w:hAnsi="Arial" w:cs="Arial"/>
          <w:sz w:val="22"/>
          <w:szCs w:val="22"/>
        </w:rPr>
        <w:t xml:space="preserve">, o którym mowa w ust. 1 wyraża się kwotą brutto (łącznie z podatkiem VAT) – ................... zł, słownie: ................................. zł, w tym: </w:t>
      </w:r>
    </w:p>
    <w:p w14:paraId="7CFCC3A5" w14:textId="77777777" w:rsidR="004A06DB" w:rsidRPr="004A06DB" w:rsidRDefault="004A06DB" w:rsidP="007B12A9">
      <w:pPr>
        <w:numPr>
          <w:ilvl w:val="1"/>
          <w:numId w:val="60"/>
        </w:numPr>
        <w:ind w:left="709"/>
        <w:rPr>
          <w:rFonts w:ascii="Arial" w:hAnsi="Arial" w:cs="Arial"/>
          <w:sz w:val="22"/>
          <w:szCs w:val="22"/>
        </w:rPr>
      </w:pPr>
      <w:r w:rsidRPr="004A06DB">
        <w:rPr>
          <w:rFonts w:ascii="Arial" w:hAnsi="Arial" w:cs="Arial"/>
          <w:sz w:val="22"/>
          <w:szCs w:val="22"/>
        </w:rPr>
        <w:t>wartość netto (bez podatku VAT) - .......................... zł, słownie: .................................... zł;</w:t>
      </w:r>
    </w:p>
    <w:p w14:paraId="07EA7DF7" w14:textId="77777777" w:rsidR="004A06DB" w:rsidRPr="004A06DB" w:rsidRDefault="004A06DB" w:rsidP="007B12A9">
      <w:pPr>
        <w:numPr>
          <w:ilvl w:val="1"/>
          <w:numId w:val="60"/>
        </w:numPr>
        <w:ind w:left="709"/>
        <w:rPr>
          <w:rFonts w:ascii="Arial" w:hAnsi="Arial" w:cs="Arial"/>
          <w:sz w:val="22"/>
          <w:szCs w:val="22"/>
        </w:rPr>
      </w:pPr>
      <w:r w:rsidRPr="004A06DB">
        <w:rPr>
          <w:rFonts w:ascii="Arial" w:hAnsi="Arial" w:cs="Arial"/>
          <w:sz w:val="22"/>
          <w:szCs w:val="22"/>
        </w:rPr>
        <w:t>podatek VAT __.% - ................ zł, słownie: ..................................................... zł.</w:t>
      </w:r>
    </w:p>
    <w:p w14:paraId="49EF2B4C"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2</w:t>
      </w:r>
    </w:p>
    <w:p w14:paraId="775CCFC8" w14:textId="77777777" w:rsidR="004A06DB" w:rsidRPr="004A06DB" w:rsidRDefault="004A06DB" w:rsidP="004A06DB">
      <w:pPr>
        <w:pStyle w:val="Tekstpodstawowy3"/>
        <w:spacing w:after="0"/>
        <w:jc w:val="both"/>
        <w:rPr>
          <w:rFonts w:ascii="Arial" w:hAnsi="Arial" w:cs="Arial"/>
          <w:sz w:val="22"/>
          <w:szCs w:val="22"/>
        </w:rPr>
      </w:pPr>
      <w:r w:rsidRPr="004A06DB">
        <w:rPr>
          <w:rFonts w:ascii="Arial" w:hAnsi="Arial" w:cs="Arial"/>
          <w:sz w:val="22"/>
          <w:szCs w:val="22"/>
        </w:rPr>
        <w:t xml:space="preserve">Tryb wystawiania i terminy zapłaty faktur dla Podwykonawcy ustala się następująco: </w:t>
      </w:r>
    </w:p>
    <w:p w14:paraId="3E9C2F4E" w14:textId="77777777" w:rsidR="004A06DB" w:rsidRPr="004A06DB" w:rsidRDefault="004A06DB" w:rsidP="007B12A9">
      <w:pPr>
        <w:pStyle w:val="Tekstpodstawowy3"/>
        <w:numPr>
          <w:ilvl w:val="0"/>
          <w:numId w:val="17"/>
        </w:numPr>
        <w:tabs>
          <w:tab w:val="clear" w:pos="1080"/>
          <w:tab w:val="num" w:pos="360"/>
        </w:tabs>
        <w:spacing w:after="0"/>
        <w:ind w:left="360"/>
        <w:jc w:val="both"/>
        <w:rPr>
          <w:rFonts w:ascii="Arial" w:hAnsi="Arial" w:cs="Arial"/>
          <w:sz w:val="22"/>
          <w:szCs w:val="22"/>
        </w:rPr>
      </w:pPr>
      <w:r w:rsidRPr="004A06DB">
        <w:rPr>
          <w:rFonts w:ascii="Arial" w:hAnsi="Arial" w:cs="Arial"/>
          <w:sz w:val="22"/>
          <w:szCs w:val="22"/>
        </w:rPr>
        <w:t>Podwykonawca wystawi fakturę Zamawiającemu i dostarczy ją wraz z pisemną akceptacja Wykonawcy</w:t>
      </w:r>
    </w:p>
    <w:p w14:paraId="08CFA2B9" w14:textId="77777777" w:rsidR="004A06DB" w:rsidRPr="004A06DB" w:rsidRDefault="004A06DB" w:rsidP="007B12A9">
      <w:pPr>
        <w:pStyle w:val="Tekstpodstawowy3"/>
        <w:numPr>
          <w:ilvl w:val="0"/>
          <w:numId w:val="17"/>
        </w:numPr>
        <w:tabs>
          <w:tab w:val="clear" w:pos="1080"/>
          <w:tab w:val="num" w:pos="360"/>
        </w:tabs>
        <w:spacing w:after="0"/>
        <w:ind w:left="360"/>
        <w:jc w:val="both"/>
        <w:rPr>
          <w:rFonts w:ascii="Arial" w:hAnsi="Arial" w:cs="Arial"/>
          <w:sz w:val="22"/>
          <w:szCs w:val="22"/>
        </w:rPr>
      </w:pPr>
      <w:r w:rsidRPr="004A06DB">
        <w:rPr>
          <w:rFonts w:ascii="Arial" w:hAnsi="Arial" w:cs="Arial"/>
          <w:sz w:val="22"/>
          <w:szCs w:val="22"/>
        </w:rPr>
        <w:t>Faktury będą wskazywały do zapłaty nr i nazwę rachunku bankowego Podwykonawcy tj. ……………………………………………………………………</w:t>
      </w:r>
    </w:p>
    <w:p w14:paraId="20A24F74" w14:textId="77777777" w:rsidR="004A06DB" w:rsidRPr="004A06DB" w:rsidRDefault="004A06DB" w:rsidP="007B12A9">
      <w:pPr>
        <w:pStyle w:val="Tekstpodstawowy3"/>
        <w:numPr>
          <w:ilvl w:val="0"/>
          <w:numId w:val="17"/>
        </w:numPr>
        <w:tabs>
          <w:tab w:val="clear" w:pos="1080"/>
          <w:tab w:val="num" w:pos="360"/>
        </w:tabs>
        <w:spacing w:after="0"/>
        <w:ind w:left="360"/>
        <w:jc w:val="both"/>
        <w:rPr>
          <w:rFonts w:ascii="Arial" w:hAnsi="Arial" w:cs="Arial"/>
          <w:sz w:val="22"/>
          <w:szCs w:val="22"/>
        </w:rPr>
      </w:pPr>
      <w:r w:rsidRPr="004A06DB">
        <w:rPr>
          <w:rFonts w:ascii="Arial" w:hAnsi="Arial" w:cs="Arial"/>
          <w:sz w:val="22"/>
          <w:szCs w:val="22"/>
        </w:rPr>
        <w:t>Terminy zapłaty faktur zostały określone w § 4 powołanej wyżej UMOWY o roboty budowlane.</w:t>
      </w:r>
    </w:p>
    <w:p w14:paraId="0DCECA1E" w14:textId="77777777" w:rsidR="004A06DB" w:rsidRPr="004A06DB" w:rsidRDefault="004A06DB" w:rsidP="004A06DB">
      <w:pPr>
        <w:pStyle w:val="Nagwek2"/>
        <w:spacing w:before="120" w:after="120"/>
        <w:rPr>
          <w:rFonts w:ascii="Arial" w:hAnsi="Arial" w:cs="Arial"/>
          <w:sz w:val="22"/>
          <w:szCs w:val="22"/>
        </w:rPr>
      </w:pPr>
      <w:r w:rsidRPr="004A06DB">
        <w:rPr>
          <w:rFonts w:ascii="Arial" w:hAnsi="Arial" w:cs="Arial"/>
          <w:sz w:val="22"/>
          <w:szCs w:val="22"/>
        </w:rPr>
        <w:t>§ 3</w:t>
      </w:r>
    </w:p>
    <w:p w14:paraId="512CA47C" w14:textId="77777777" w:rsidR="004A06DB" w:rsidRPr="004A06DB" w:rsidRDefault="004A06DB" w:rsidP="007B12A9">
      <w:pPr>
        <w:numPr>
          <w:ilvl w:val="0"/>
          <w:numId w:val="25"/>
        </w:numPr>
        <w:jc w:val="both"/>
        <w:rPr>
          <w:rFonts w:ascii="Arial" w:hAnsi="Arial" w:cs="Arial"/>
          <w:iCs/>
          <w:sz w:val="22"/>
          <w:szCs w:val="22"/>
        </w:rPr>
      </w:pPr>
      <w:r w:rsidRPr="004A06DB">
        <w:rPr>
          <w:rFonts w:ascii="Arial" w:hAnsi="Arial" w:cs="Arial"/>
          <w:iCs/>
          <w:sz w:val="22"/>
          <w:szCs w:val="22"/>
        </w:rPr>
        <w:t>Podwykonawca bez pisemnej zgody Zamawiającego i Wykonawcy nie może przenieść, bądź obciążyć na rzecz osoby trzeciej wierzytelności stanowiącej przedmiot UMOWY.</w:t>
      </w:r>
    </w:p>
    <w:p w14:paraId="38AEFCBE" w14:textId="77777777" w:rsidR="004A06DB" w:rsidRPr="004A06DB" w:rsidRDefault="004A06DB" w:rsidP="007B12A9">
      <w:pPr>
        <w:numPr>
          <w:ilvl w:val="0"/>
          <w:numId w:val="25"/>
        </w:numPr>
        <w:jc w:val="both"/>
        <w:rPr>
          <w:rFonts w:ascii="Arial" w:hAnsi="Arial" w:cs="Arial"/>
          <w:iCs/>
          <w:sz w:val="22"/>
          <w:szCs w:val="22"/>
        </w:rPr>
      </w:pPr>
      <w:r w:rsidRPr="004A06DB">
        <w:rPr>
          <w:rFonts w:ascii="Arial" w:hAnsi="Arial" w:cs="Arial"/>
          <w:iCs/>
          <w:sz w:val="22"/>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2C22DABE" w14:textId="77777777" w:rsidR="004A06DB" w:rsidRPr="005A744F" w:rsidRDefault="004A06DB" w:rsidP="007B12A9">
      <w:pPr>
        <w:numPr>
          <w:ilvl w:val="0"/>
          <w:numId w:val="25"/>
        </w:numPr>
        <w:jc w:val="both"/>
        <w:rPr>
          <w:rFonts w:ascii="Arial" w:hAnsi="Arial" w:cs="Arial"/>
          <w:iCs/>
          <w:sz w:val="22"/>
          <w:szCs w:val="22"/>
        </w:rPr>
      </w:pPr>
      <w:r w:rsidRPr="005A744F">
        <w:rPr>
          <w:rFonts w:ascii="Arial" w:hAnsi="Arial" w:cs="Arial"/>
          <w:sz w:val="22"/>
          <w:szCs w:val="22"/>
        </w:rPr>
        <w:t>Podwykonawca oświadcza, że nie zachodzą w stosunku do niego przesłanki wykluczenia określone w art. 7 ust. 1 ustawy z dnia 13 kwietnia 2022 r. o szczególnych rozwiązaniach w zakresie przeciwdziałania wspieraniu agresji na Ukrainę oraz służących ochronie bezpieczeństwa narodowego (t.j. Dz. U. z 2024 r. poz. 507).</w:t>
      </w:r>
    </w:p>
    <w:p w14:paraId="502E7D12" w14:textId="77777777" w:rsidR="004A06DB" w:rsidRPr="004A06DB" w:rsidRDefault="004A06DB" w:rsidP="007B12A9">
      <w:pPr>
        <w:numPr>
          <w:ilvl w:val="0"/>
          <w:numId w:val="25"/>
        </w:numPr>
        <w:tabs>
          <w:tab w:val="left" w:pos="5387"/>
          <w:tab w:val="left" w:pos="7158"/>
        </w:tabs>
        <w:jc w:val="both"/>
        <w:rPr>
          <w:rFonts w:ascii="Arial" w:hAnsi="Arial" w:cs="Arial"/>
          <w:b/>
          <w:color w:val="000000"/>
          <w:sz w:val="22"/>
          <w:szCs w:val="22"/>
        </w:rPr>
      </w:pPr>
      <w:r w:rsidRPr="004A06DB">
        <w:rPr>
          <w:rFonts w:ascii="Arial" w:hAnsi="Arial" w:cs="Arial"/>
          <w:sz w:val="22"/>
          <w:szCs w:val="22"/>
        </w:rPr>
        <w:t>Umowę sporządzono się w 3 egzemplarzach, po jednym egzemplarzu dla każdej ze stron.</w:t>
      </w:r>
    </w:p>
    <w:p w14:paraId="2280F169" w14:textId="1A9504A6" w:rsidR="004A06DB" w:rsidRPr="004A06DB" w:rsidRDefault="004A06DB" w:rsidP="004A06DB">
      <w:pPr>
        <w:spacing w:before="600"/>
        <w:jc w:val="center"/>
        <w:rPr>
          <w:rFonts w:ascii="Arial" w:hAnsi="Arial" w:cs="Arial"/>
          <w:b/>
          <w:bCs/>
          <w:sz w:val="22"/>
          <w:szCs w:val="22"/>
        </w:rPr>
      </w:pPr>
      <w:r w:rsidRPr="004A06DB">
        <w:rPr>
          <w:rFonts w:ascii="Arial" w:hAnsi="Arial" w:cs="Arial"/>
          <w:b/>
          <w:bCs/>
          <w:sz w:val="22"/>
          <w:szCs w:val="22"/>
        </w:rPr>
        <w:t>ZAMAWIAJĄCY</w:t>
      </w:r>
      <w:r w:rsidRPr="004A06DB">
        <w:rPr>
          <w:rFonts w:ascii="Arial" w:hAnsi="Arial" w:cs="Arial"/>
          <w:b/>
          <w:bCs/>
          <w:sz w:val="22"/>
          <w:szCs w:val="22"/>
        </w:rPr>
        <w:tab/>
      </w:r>
      <w:r w:rsidRPr="004A06DB">
        <w:rPr>
          <w:rFonts w:ascii="Arial" w:hAnsi="Arial" w:cs="Arial"/>
          <w:b/>
          <w:bCs/>
          <w:sz w:val="22"/>
          <w:szCs w:val="22"/>
        </w:rPr>
        <w:tab/>
      </w:r>
      <w:r w:rsidRPr="004A06DB">
        <w:rPr>
          <w:rFonts w:ascii="Arial" w:hAnsi="Arial" w:cs="Arial"/>
          <w:b/>
          <w:bCs/>
          <w:sz w:val="22"/>
          <w:szCs w:val="22"/>
        </w:rPr>
        <w:tab/>
      </w:r>
      <w:r>
        <w:rPr>
          <w:rFonts w:ascii="Arial" w:hAnsi="Arial" w:cs="Arial"/>
          <w:b/>
          <w:bCs/>
          <w:sz w:val="22"/>
          <w:szCs w:val="22"/>
        </w:rPr>
        <w:t xml:space="preserve">                  </w:t>
      </w:r>
      <w:r w:rsidRPr="004A06DB">
        <w:rPr>
          <w:rFonts w:ascii="Arial" w:hAnsi="Arial" w:cs="Arial"/>
          <w:b/>
          <w:bCs/>
          <w:sz w:val="22"/>
          <w:szCs w:val="22"/>
        </w:rPr>
        <w:t>WYKONAWCA</w:t>
      </w:r>
      <w:r w:rsidRPr="004A06DB">
        <w:rPr>
          <w:rFonts w:ascii="Arial" w:hAnsi="Arial" w:cs="Arial"/>
          <w:b/>
          <w:bCs/>
          <w:sz w:val="22"/>
          <w:szCs w:val="22"/>
        </w:rPr>
        <w:tab/>
      </w:r>
      <w:r w:rsidRPr="004A06DB">
        <w:rPr>
          <w:rFonts w:ascii="Arial" w:hAnsi="Arial" w:cs="Arial"/>
          <w:b/>
          <w:bCs/>
          <w:sz w:val="22"/>
          <w:szCs w:val="22"/>
        </w:rPr>
        <w:tab/>
      </w:r>
      <w:r w:rsidRPr="004A06DB">
        <w:rPr>
          <w:rFonts w:ascii="Arial" w:hAnsi="Arial" w:cs="Arial"/>
          <w:b/>
          <w:bCs/>
          <w:sz w:val="22"/>
          <w:szCs w:val="22"/>
        </w:rPr>
        <w:tab/>
      </w:r>
      <w:r>
        <w:rPr>
          <w:rFonts w:ascii="Arial" w:hAnsi="Arial" w:cs="Arial"/>
          <w:b/>
          <w:bCs/>
          <w:sz w:val="22"/>
          <w:szCs w:val="22"/>
        </w:rPr>
        <w:t xml:space="preserve">                     </w:t>
      </w:r>
      <w:r w:rsidRPr="004A06DB">
        <w:rPr>
          <w:rFonts w:ascii="Arial" w:hAnsi="Arial" w:cs="Arial"/>
          <w:b/>
          <w:bCs/>
          <w:sz w:val="22"/>
          <w:szCs w:val="22"/>
        </w:rPr>
        <w:t>PODWYKONAWCA</w:t>
      </w:r>
    </w:p>
    <w:p w14:paraId="4FD63633" w14:textId="53670A48" w:rsidR="00622741" w:rsidRPr="004A06DB" w:rsidRDefault="00162DB2" w:rsidP="00EB57F6">
      <w:pPr>
        <w:pStyle w:val="Styl1"/>
        <w:pBdr>
          <w:top w:val="none" w:sz="0" w:space="0" w:color="auto"/>
          <w:left w:val="none" w:sz="0" w:space="0" w:color="auto"/>
          <w:bottom w:val="none" w:sz="0" w:space="0" w:color="auto"/>
          <w:right w:val="none" w:sz="0" w:space="0" w:color="auto"/>
        </w:pBdr>
        <w:rPr>
          <w:rFonts w:cs="Arial"/>
          <w:i/>
          <w:sz w:val="22"/>
          <w:szCs w:val="22"/>
        </w:rPr>
      </w:pPr>
      <w:r w:rsidRPr="004A06DB">
        <w:rPr>
          <w:rFonts w:cs="Arial"/>
          <w:color w:val="FF0000"/>
          <w:sz w:val="22"/>
          <w:szCs w:val="22"/>
        </w:rPr>
        <w:br w:type="page"/>
      </w:r>
      <w:bookmarkStart w:id="6" w:name="_Hlk166583170"/>
      <w:r w:rsidR="00622741" w:rsidRPr="004A06DB">
        <w:rPr>
          <w:rFonts w:cs="Arial"/>
          <w:b/>
          <w:bCs/>
          <w:sz w:val="22"/>
          <w:szCs w:val="22"/>
        </w:rPr>
        <w:t xml:space="preserve">Załącznik nr </w:t>
      </w:r>
      <w:r w:rsidR="00CB05DD">
        <w:rPr>
          <w:rFonts w:cs="Arial"/>
          <w:b/>
          <w:bCs/>
          <w:sz w:val="22"/>
          <w:szCs w:val="22"/>
        </w:rPr>
        <w:t>6</w:t>
      </w:r>
      <w:r w:rsidR="00622741" w:rsidRPr="004A06DB">
        <w:rPr>
          <w:rFonts w:cs="Arial"/>
          <w:sz w:val="22"/>
          <w:szCs w:val="22"/>
        </w:rPr>
        <w:t xml:space="preserve"> – Wykaz dokumentów opisujących przedmiot zamówienia</w:t>
      </w:r>
    </w:p>
    <w:p w14:paraId="67EA3504" w14:textId="279A49EB" w:rsidR="00622741" w:rsidRPr="004A06DB" w:rsidRDefault="00622741" w:rsidP="00622741">
      <w:pPr>
        <w:spacing w:before="120" w:after="120"/>
        <w:rPr>
          <w:rFonts w:ascii="Arial" w:hAnsi="Arial" w:cs="Arial"/>
          <w:b/>
          <w:color w:val="FF0000"/>
          <w:sz w:val="22"/>
          <w:szCs w:val="22"/>
        </w:rPr>
      </w:pPr>
      <w:r w:rsidRPr="004A06DB">
        <w:rPr>
          <w:rFonts w:ascii="Arial" w:hAnsi="Arial" w:cs="Arial"/>
          <w:sz w:val="22"/>
          <w:szCs w:val="22"/>
        </w:rPr>
        <w:t xml:space="preserve">Nr sprawy: </w:t>
      </w:r>
      <w:r w:rsidRPr="005A744F">
        <w:rPr>
          <w:rFonts w:ascii="Arial" w:hAnsi="Arial" w:cs="Arial"/>
          <w:b/>
          <w:sz w:val="22"/>
          <w:szCs w:val="22"/>
        </w:rPr>
        <w:t>Z-</w:t>
      </w:r>
      <w:r w:rsidR="005A744F" w:rsidRPr="005A744F">
        <w:rPr>
          <w:rFonts w:ascii="Arial" w:hAnsi="Arial" w:cs="Arial"/>
          <w:b/>
          <w:sz w:val="22"/>
          <w:szCs w:val="22"/>
        </w:rPr>
        <w:t>141</w:t>
      </w:r>
      <w:r w:rsidRPr="005A744F">
        <w:rPr>
          <w:rFonts w:ascii="Arial" w:hAnsi="Arial" w:cs="Arial"/>
          <w:b/>
          <w:sz w:val="22"/>
          <w:szCs w:val="22"/>
        </w:rPr>
        <w:t>/Rb/RZ/202</w:t>
      </w:r>
      <w:r w:rsidR="005A744F" w:rsidRPr="005A744F">
        <w:rPr>
          <w:rFonts w:ascii="Arial" w:hAnsi="Arial" w:cs="Arial"/>
          <w:b/>
          <w:sz w:val="22"/>
          <w:szCs w:val="22"/>
        </w:rPr>
        <w:t>4</w:t>
      </w:r>
    </w:p>
    <w:p w14:paraId="1F00C946" w14:textId="070E1DEE" w:rsidR="00622741" w:rsidRPr="004A06DB" w:rsidRDefault="00622741" w:rsidP="005A744F">
      <w:pPr>
        <w:spacing w:after="120"/>
        <w:jc w:val="both"/>
        <w:rPr>
          <w:rFonts w:ascii="Arial" w:hAnsi="Arial" w:cs="Arial"/>
          <w:color w:val="FF0000"/>
          <w:sz w:val="22"/>
          <w:szCs w:val="22"/>
        </w:rPr>
      </w:pPr>
      <w:r w:rsidRPr="004A06DB">
        <w:rPr>
          <w:rFonts w:ascii="Arial" w:hAnsi="Arial" w:cs="Arial"/>
          <w:sz w:val="22"/>
          <w:szCs w:val="22"/>
        </w:rPr>
        <w:t>Zamówienie pn.</w:t>
      </w:r>
      <w:r w:rsidRPr="004A06DB">
        <w:rPr>
          <w:rFonts w:ascii="Arial" w:hAnsi="Arial" w:cs="Arial"/>
          <w:color w:val="FF0000"/>
          <w:sz w:val="22"/>
          <w:szCs w:val="22"/>
        </w:rPr>
        <w:t xml:space="preserve"> </w:t>
      </w:r>
      <w:r w:rsidR="005A744F" w:rsidRPr="00F3059B">
        <w:rPr>
          <w:rFonts w:ascii="Arial" w:hAnsi="Arial" w:cs="Arial"/>
          <w:b/>
          <w:bCs/>
          <w:sz w:val="22"/>
          <w:szCs w:val="22"/>
        </w:rPr>
        <w:t>„Budowa elektroenergetycznej linii kablowej oraz przepływomierza na wodociągu DN Ø800 przy ul. Wojska Polskiego”</w:t>
      </w:r>
    </w:p>
    <w:p w14:paraId="7C364EB4" w14:textId="77777777" w:rsidR="00622741" w:rsidRPr="004A06DB" w:rsidRDefault="00622741" w:rsidP="00622741">
      <w:pPr>
        <w:spacing w:after="120"/>
        <w:rPr>
          <w:rFonts w:ascii="Arial" w:hAnsi="Arial" w:cs="Arial"/>
          <w:b/>
          <w:sz w:val="22"/>
          <w:szCs w:val="22"/>
        </w:rPr>
      </w:pPr>
      <w:r w:rsidRPr="004A06DB">
        <w:rPr>
          <w:rFonts w:ascii="Arial" w:hAnsi="Arial" w:cs="Arial"/>
          <w:sz w:val="22"/>
          <w:szCs w:val="22"/>
        </w:rPr>
        <w:t xml:space="preserve">ZAMAWIAJACY: </w:t>
      </w:r>
      <w:r w:rsidRPr="004A06DB">
        <w:rPr>
          <w:rFonts w:ascii="Arial" w:hAnsi="Arial" w:cs="Arial"/>
          <w:b/>
          <w:sz w:val="22"/>
          <w:szCs w:val="22"/>
        </w:rPr>
        <w:t>Miejskie Wodociągi i Kanalizacja w Bydgoszczy - spółka z o.o.</w:t>
      </w:r>
    </w:p>
    <w:bookmarkEnd w:id="6"/>
    <w:p w14:paraId="3656A189" w14:textId="4A764C25" w:rsidR="002A1D82" w:rsidRPr="004A06DB" w:rsidRDefault="002A1D82" w:rsidP="00622741">
      <w:pPr>
        <w:pStyle w:val="Tytu"/>
        <w:jc w:val="both"/>
        <w:rPr>
          <w:rFonts w:ascii="Arial" w:hAnsi="Arial" w:cs="Arial"/>
          <w:i/>
          <w:sz w:val="22"/>
          <w:szCs w:val="22"/>
        </w:rPr>
      </w:pPr>
    </w:p>
    <w:p w14:paraId="347FE427" w14:textId="77777777" w:rsidR="002A1D82" w:rsidRPr="004A06DB" w:rsidRDefault="002A1D82" w:rsidP="002A1D82">
      <w:pPr>
        <w:rPr>
          <w:rFonts w:ascii="Arial" w:hAnsi="Arial" w:cs="Arial"/>
          <w:b/>
          <w:sz w:val="22"/>
          <w:szCs w:val="22"/>
        </w:rPr>
      </w:pPr>
    </w:p>
    <w:p w14:paraId="29608EC6" w14:textId="77777777" w:rsidR="002A1D82" w:rsidRPr="004F7471" w:rsidRDefault="002A1D82" w:rsidP="00622741">
      <w:pPr>
        <w:spacing w:after="120"/>
        <w:jc w:val="center"/>
        <w:rPr>
          <w:rFonts w:ascii="Arial" w:hAnsi="Arial" w:cs="Arial"/>
          <w:b/>
        </w:rPr>
      </w:pPr>
      <w:bookmarkStart w:id="7" w:name="_Hlk166583133"/>
      <w:r w:rsidRPr="004F7471">
        <w:rPr>
          <w:rFonts w:ascii="Arial" w:hAnsi="Arial" w:cs="Arial"/>
          <w:b/>
        </w:rPr>
        <w:t>Wykaz dokumentów opisujących przedmiot zamówienia</w:t>
      </w:r>
      <w:bookmarkEnd w:id="7"/>
      <w:r w:rsidRPr="004F7471">
        <w:rPr>
          <w:rFonts w:ascii="Arial" w:hAnsi="Arial" w:cs="Arial"/>
          <w:b/>
        </w:rPr>
        <w:t xml:space="preserve">   </w:t>
      </w:r>
    </w:p>
    <w:p w14:paraId="78521D44" w14:textId="474CC3CA" w:rsidR="002A1D82" w:rsidRPr="004A06DB" w:rsidRDefault="002A1D82" w:rsidP="00622741">
      <w:pPr>
        <w:spacing w:after="120"/>
        <w:jc w:val="center"/>
        <w:rPr>
          <w:rFonts w:ascii="Arial" w:hAnsi="Arial" w:cs="Arial"/>
          <w:b/>
          <w:sz w:val="22"/>
          <w:szCs w:val="22"/>
        </w:rPr>
      </w:pPr>
      <w:r w:rsidRPr="004A06DB">
        <w:rPr>
          <w:rFonts w:ascii="Arial" w:hAnsi="Arial" w:cs="Arial"/>
          <w:sz w:val="22"/>
          <w:szCs w:val="22"/>
        </w:rPr>
        <w:t xml:space="preserve">pn.: </w:t>
      </w:r>
      <w:r w:rsidR="005A744F" w:rsidRPr="00F3059B">
        <w:rPr>
          <w:rFonts w:ascii="Arial" w:hAnsi="Arial" w:cs="Arial"/>
          <w:b/>
          <w:bCs/>
          <w:sz w:val="22"/>
          <w:szCs w:val="22"/>
        </w:rPr>
        <w:t>„Budowa elektroenergetycznej linii kablowej oraz przepływomierza na wodociągu DN Ø800 przy ul. Wojska Polskiego”</w:t>
      </w:r>
    </w:p>
    <w:p w14:paraId="0139A3A8" w14:textId="77777777" w:rsidR="002A1D82" w:rsidRPr="004A06DB" w:rsidRDefault="002A1D82" w:rsidP="002A1D82">
      <w:pPr>
        <w:ind w:left="705"/>
        <w:rPr>
          <w:rFonts w:ascii="Arial" w:hAnsi="Arial" w:cs="Arial"/>
          <w:sz w:val="22"/>
          <w:szCs w:val="22"/>
        </w:rPr>
      </w:pPr>
    </w:p>
    <w:p w14:paraId="1B481184" w14:textId="77777777" w:rsidR="002A1D82" w:rsidRPr="004A06DB" w:rsidRDefault="002A1D82" w:rsidP="002A1D82">
      <w:pPr>
        <w:rPr>
          <w:rFonts w:ascii="Arial" w:hAnsi="Arial" w:cs="Arial"/>
          <w:sz w:val="22"/>
          <w:szCs w:val="22"/>
        </w:rPr>
      </w:pPr>
    </w:p>
    <w:p w14:paraId="06684E6B" w14:textId="77777777" w:rsidR="004F7471" w:rsidRPr="004F7471" w:rsidRDefault="004F7471" w:rsidP="004F7471">
      <w:pPr>
        <w:pStyle w:val="Akapitzlist"/>
        <w:numPr>
          <w:ilvl w:val="0"/>
          <w:numId w:val="63"/>
        </w:numPr>
        <w:tabs>
          <w:tab w:val="clear" w:pos="720"/>
          <w:tab w:val="num" w:pos="426"/>
        </w:tabs>
        <w:spacing w:line="256" w:lineRule="auto"/>
        <w:ind w:left="426" w:hanging="426"/>
        <w:jc w:val="both"/>
        <w:rPr>
          <w:rFonts w:ascii="Arial" w:hAnsi="Arial" w:cs="Arial"/>
        </w:rPr>
      </w:pPr>
      <w:r w:rsidRPr="004F7471">
        <w:rPr>
          <w:rFonts w:ascii="Arial" w:hAnsi="Arial" w:cs="Arial"/>
        </w:rPr>
        <w:t>Wytyczne Zamawiającego dotyczące montażu przepływomierza elektromagnetycznego na istniejącym przewodzie wodociągowym DN 800 mm w ul. Wojska Polskiego</w:t>
      </w:r>
    </w:p>
    <w:p w14:paraId="6A951352" w14:textId="77777777" w:rsidR="004F7471" w:rsidRPr="004F7471" w:rsidRDefault="004F7471" w:rsidP="004F7471">
      <w:pPr>
        <w:tabs>
          <w:tab w:val="num" w:pos="426"/>
        </w:tabs>
        <w:ind w:left="426" w:hanging="426"/>
        <w:jc w:val="both"/>
        <w:rPr>
          <w:rFonts w:ascii="Arial" w:hAnsi="Arial" w:cs="Arial"/>
          <w:sz w:val="22"/>
          <w:szCs w:val="22"/>
        </w:rPr>
      </w:pPr>
    </w:p>
    <w:p w14:paraId="74131052" w14:textId="77777777" w:rsidR="004F7471" w:rsidRPr="004F7471" w:rsidRDefault="004F7471" w:rsidP="004F7471">
      <w:pPr>
        <w:numPr>
          <w:ilvl w:val="0"/>
          <w:numId w:val="63"/>
        </w:numPr>
        <w:tabs>
          <w:tab w:val="clear" w:pos="720"/>
          <w:tab w:val="num" w:pos="426"/>
        </w:tabs>
        <w:ind w:left="426" w:hanging="426"/>
        <w:jc w:val="both"/>
        <w:rPr>
          <w:rFonts w:ascii="Arial" w:hAnsi="Arial" w:cs="Arial"/>
          <w:sz w:val="22"/>
          <w:szCs w:val="22"/>
        </w:rPr>
      </w:pPr>
      <w:r w:rsidRPr="004F7471">
        <w:rPr>
          <w:rFonts w:ascii="Arial" w:hAnsi="Arial" w:cs="Arial"/>
          <w:sz w:val="22"/>
          <w:szCs w:val="22"/>
        </w:rPr>
        <w:t>Projekt budowlany:  „Budowa elektroenergetycznej linii kablowej nN 0,4kV wraz z przepływomierzem na wodociągu DN Ø800 dz. nr 14/2 ul. Wojska Polskiego m. Bydgoszcz gm. M. Bydgoszcz”</w:t>
      </w:r>
    </w:p>
    <w:p w14:paraId="1A660A56" w14:textId="77777777" w:rsidR="004F7471" w:rsidRPr="004F7471" w:rsidRDefault="004F7471" w:rsidP="004F7471">
      <w:pPr>
        <w:tabs>
          <w:tab w:val="num" w:pos="426"/>
        </w:tabs>
        <w:ind w:left="426" w:hanging="426"/>
        <w:rPr>
          <w:rFonts w:ascii="Arial" w:hAnsi="Arial" w:cs="Arial"/>
          <w:sz w:val="22"/>
          <w:szCs w:val="22"/>
        </w:rPr>
      </w:pPr>
    </w:p>
    <w:p w14:paraId="57A73220" w14:textId="77777777" w:rsidR="004F7471" w:rsidRPr="004F7471" w:rsidRDefault="004F7471" w:rsidP="004F7471">
      <w:pPr>
        <w:numPr>
          <w:ilvl w:val="0"/>
          <w:numId w:val="63"/>
        </w:numPr>
        <w:tabs>
          <w:tab w:val="clear" w:pos="720"/>
          <w:tab w:val="num" w:pos="426"/>
        </w:tabs>
        <w:ind w:left="426" w:hanging="426"/>
        <w:jc w:val="both"/>
        <w:rPr>
          <w:rFonts w:ascii="Arial" w:hAnsi="Arial" w:cs="Arial"/>
          <w:sz w:val="22"/>
          <w:szCs w:val="22"/>
        </w:rPr>
      </w:pPr>
      <w:r w:rsidRPr="004F7471">
        <w:rPr>
          <w:rFonts w:ascii="Arial" w:hAnsi="Arial" w:cs="Arial"/>
          <w:sz w:val="22"/>
          <w:szCs w:val="22"/>
        </w:rPr>
        <w:t xml:space="preserve">Specyfikacja techniczna wykonania i odbioru robót budowlanych </w:t>
      </w:r>
    </w:p>
    <w:p w14:paraId="443AC7E5" w14:textId="77777777" w:rsidR="004F7471" w:rsidRPr="004F7471" w:rsidRDefault="004F7471" w:rsidP="004F7471">
      <w:pPr>
        <w:tabs>
          <w:tab w:val="num" w:pos="426"/>
        </w:tabs>
        <w:ind w:left="426" w:hanging="426"/>
        <w:rPr>
          <w:rFonts w:ascii="Arial" w:hAnsi="Arial" w:cs="Arial"/>
          <w:i/>
          <w:sz w:val="22"/>
          <w:szCs w:val="22"/>
        </w:rPr>
      </w:pPr>
    </w:p>
    <w:p w14:paraId="1E1386F7" w14:textId="77777777" w:rsidR="004F7471" w:rsidRPr="004F7471" w:rsidRDefault="004F7471" w:rsidP="004F7471">
      <w:pPr>
        <w:numPr>
          <w:ilvl w:val="0"/>
          <w:numId w:val="63"/>
        </w:numPr>
        <w:tabs>
          <w:tab w:val="clear" w:pos="720"/>
          <w:tab w:val="num" w:pos="426"/>
        </w:tabs>
        <w:ind w:left="426" w:hanging="426"/>
        <w:jc w:val="both"/>
        <w:rPr>
          <w:rFonts w:ascii="Arial" w:hAnsi="Arial" w:cs="Arial"/>
          <w:i/>
          <w:sz w:val="22"/>
          <w:szCs w:val="22"/>
        </w:rPr>
      </w:pPr>
      <w:r w:rsidRPr="004F7471">
        <w:rPr>
          <w:rFonts w:ascii="Arial" w:hAnsi="Arial" w:cs="Arial"/>
          <w:sz w:val="22"/>
          <w:szCs w:val="22"/>
        </w:rPr>
        <w:t>Przedmiar robót</w:t>
      </w:r>
    </w:p>
    <w:p w14:paraId="6E2D8559" w14:textId="77777777" w:rsidR="004F7471" w:rsidRDefault="004F7471" w:rsidP="004F7471">
      <w:pPr>
        <w:jc w:val="both"/>
        <w:rPr>
          <w:rFonts w:ascii="Arial" w:hAnsi="Arial" w:cs="Arial"/>
        </w:rPr>
      </w:pPr>
    </w:p>
    <w:p w14:paraId="63619C71" w14:textId="77777777" w:rsidR="004F7471" w:rsidRDefault="004F7471" w:rsidP="004F7471">
      <w:pPr>
        <w:jc w:val="both"/>
        <w:rPr>
          <w:rFonts w:ascii="Arial" w:hAnsi="Arial" w:cs="Arial"/>
        </w:rPr>
      </w:pPr>
    </w:p>
    <w:p w14:paraId="32BB97A8" w14:textId="77777777" w:rsidR="004F7471" w:rsidRDefault="004F7471" w:rsidP="004F7471">
      <w:pPr>
        <w:jc w:val="both"/>
        <w:rPr>
          <w:rFonts w:ascii="Arial" w:hAnsi="Arial" w:cs="Arial"/>
          <w:b/>
          <w:sz w:val="20"/>
          <w:szCs w:val="20"/>
          <w:u w:val="single"/>
        </w:rPr>
      </w:pPr>
      <w:r>
        <w:rPr>
          <w:rFonts w:ascii="Arial" w:hAnsi="Arial" w:cs="Arial"/>
          <w:b/>
          <w:sz w:val="20"/>
          <w:szCs w:val="20"/>
          <w:u w:val="single"/>
        </w:rPr>
        <w:t>Uwagi:</w:t>
      </w:r>
    </w:p>
    <w:p w14:paraId="61B5E47E" w14:textId="77777777" w:rsidR="004F7471" w:rsidRPr="004F7471" w:rsidRDefault="004F7471" w:rsidP="004F7471">
      <w:pPr>
        <w:numPr>
          <w:ilvl w:val="3"/>
          <w:numId w:val="64"/>
        </w:numPr>
        <w:tabs>
          <w:tab w:val="clear" w:pos="2880"/>
          <w:tab w:val="num" w:pos="0"/>
          <w:tab w:val="left" w:pos="426"/>
        </w:tabs>
        <w:ind w:left="426" w:hanging="426"/>
        <w:jc w:val="both"/>
        <w:rPr>
          <w:rFonts w:ascii="Arial" w:hAnsi="Arial" w:cs="Arial"/>
          <w:i/>
          <w:sz w:val="20"/>
          <w:szCs w:val="20"/>
        </w:rPr>
      </w:pPr>
      <w:r w:rsidRPr="004F7471">
        <w:rPr>
          <w:rFonts w:ascii="Arial" w:hAnsi="Arial" w:cs="Arial"/>
          <w:i/>
          <w:sz w:val="20"/>
          <w:szCs w:val="20"/>
        </w:rPr>
        <w:t>Zamawiający, wyłącznie informacyjnie i pomocniczo, udostępnia PRZEDMIARY ROBÓT, które nie są podstawą do obliczenia ceny. W przypadku wystąpienia jakichkolwiek rozbieżności (zarówno w zakresie rodzaju jak i ilości robót), pomiędzy PROJEKTAMI a PRZEDMIARAMI, obowiązującymi są postanowienia zawarte w Wytycznych Zamawiającego,  projekcie  i specyfikacji technicznej wykonania i odbioru robót budowlanych</w:t>
      </w:r>
    </w:p>
    <w:p w14:paraId="1A0B9529" w14:textId="77777777" w:rsidR="004F7471" w:rsidRPr="004F7471" w:rsidRDefault="004F7471" w:rsidP="004F7471">
      <w:pPr>
        <w:numPr>
          <w:ilvl w:val="3"/>
          <w:numId w:val="64"/>
        </w:numPr>
        <w:tabs>
          <w:tab w:val="clear" w:pos="2880"/>
          <w:tab w:val="left" w:pos="426"/>
        </w:tabs>
        <w:ind w:left="426" w:hanging="426"/>
        <w:jc w:val="both"/>
        <w:rPr>
          <w:rFonts w:ascii="Arial" w:hAnsi="Arial" w:cs="Arial"/>
          <w:i/>
          <w:sz w:val="20"/>
          <w:szCs w:val="20"/>
        </w:rPr>
      </w:pPr>
      <w:r w:rsidRPr="004F7471">
        <w:rPr>
          <w:rFonts w:ascii="Arial" w:hAnsi="Arial" w:cs="Arial"/>
          <w:i/>
          <w:sz w:val="20"/>
          <w:szCs w:val="20"/>
        </w:rPr>
        <w:t xml:space="preserve">Wskazane, w dokumentach wymienionych w pkt. 1-3, nazwy własne dla materiałów, urządzeń i producentów należy traktować wyłącznie jako przykładowe. Wykonawca może stosować materiały i urządzenia innych producentów o równorzędnych lub lepszych parametrach, pod warunkiem spełnienia wymagań dotyczących: </w:t>
      </w:r>
    </w:p>
    <w:p w14:paraId="49660223" w14:textId="77777777" w:rsidR="004F7471" w:rsidRPr="004F7471" w:rsidRDefault="004F7471" w:rsidP="004F7471">
      <w:pPr>
        <w:numPr>
          <w:ilvl w:val="0"/>
          <w:numId w:val="65"/>
        </w:numPr>
        <w:tabs>
          <w:tab w:val="left" w:pos="709"/>
        </w:tabs>
        <w:ind w:left="709" w:hanging="283"/>
        <w:jc w:val="both"/>
        <w:rPr>
          <w:rFonts w:ascii="Arial" w:hAnsi="Arial" w:cs="Arial"/>
          <w:i/>
          <w:sz w:val="20"/>
          <w:szCs w:val="20"/>
        </w:rPr>
      </w:pPr>
      <w:r w:rsidRPr="004F7471">
        <w:rPr>
          <w:rFonts w:ascii="Arial" w:hAnsi="Arial" w:cs="Arial"/>
          <w:i/>
          <w:sz w:val="20"/>
          <w:szCs w:val="20"/>
        </w:rPr>
        <w:t>charakterystyki materiałowej (rodzaj i jakość materiału),</w:t>
      </w:r>
    </w:p>
    <w:p w14:paraId="696CD40D" w14:textId="77777777" w:rsidR="004F7471" w:rsidRPr="004F7471" w:rsidRDefault="004F7471" w:rsidP="004F7471">
      <w:pPr>
        <w:numPr>
          <w:ilvl w:val="0"/>
          <w:numId w:val="65"/>
        </w:numPr>
        <w:tabs>
          <w:tab w:val="left" w:pos="709"/>
        </w:tabs>
        <w:ind w:left="709" w:hanging="283"/>
        <w:jc w:val="both"/>
        <w:rPr>
          <w:rFonts w:ascii="Arial" w:hAnsi="Arial" w:cs="Arial"/>
          <w:i/>
          <w:sz w:val="20"/>
          <w:szCs w:val="20"/>
        </w:rPr>
      </w:pPr>
      <w:r w:rsidRPr="004F7471">
        <w:rPr>
          <w:rFonts w:ascii="Arial" w:hAnsi="Arial" w:cs="Arial"/>
          <w:i/>
          <w:sz w:val="20"/>
          <w:szCs w:val="20"/>
        </w:rPr>
        <w:t>parametrów technicznych (wytrzymałość, trwałość, dane techniczne, hydrauliczne, konstrukcja, charakterystyka liniowa),</w:t>
      </w:r>
    </w:p>
    <w:p w14:paraId="0F0FE0AD" w14:textId="77777777" w:rsidR="004F7471" w:rsidRPr="004F7471" w:rsidRDefault="004F7471" w:rsidP="004F7471">
      <w:pPr>
        <w:numPr>
          <w:ilvl w:val="0"/>
          <w:numId w:val="65"/>
        </w:numPr>
        <w:tabs>
          <w:tab w:val="left" w:pos="709"/>
        </w:tabs>
        <w:ind w:left="709" w:hanging="283"/>
        <w:jc w:val="both"/>
        <w:rPr>
          <w:rFonts w:ascii="Arial" w:hAnsi="Arial" w:cs="Arial"/>
          <w:i/>
          <w:sz w:val="20"/>
          <w:szCs w:val="20"/>
        </w:rPr>
      </w:pPr>
      <w:r w:rsidRPr="004F7471">
        <w:rPr>
          <w:rFonts w:ascii="Arial" w:hAnsi="Arial" w:cs="Arial"/>
          <w:i/>
          <w:sz w:val="20"/>
          <w:szCs w:val="20"/>
        </w:rPr>
        <w:t>wyglądu (struktura, barwa, kształt),</w:t>
      </w:r>
    </w:p>
    <w:p w14:paraId="6F2AFA2D" w14:textId="77777777" w:rsidR="004F7471" w:rsidRPr="004F7471" w:rsidRDefault="004F7471" w:rsidP="004F7471">
      <w:pPr>
        <w:numPr>
          <w:ilvl w:val="0"/>
          <w:numId w:val="65"/>
        </w:numPr>
        <w:tabs>
          <w:tab w:val="left" w:pos="709"/>
        </w:tabs>
        <w:ind w:left="709" w:hanging="283"/>
        <w:jc w:val="both"/>
        <w:rPr>
          <w:rFonts w:ascii="Arial" w:hAnsi="Arial" w:cs="Arial"/>
          <w:i/>
          <w:sz w:val="20"/>
          <w:szCs w:val="20"/>
        </w:rPr>
      </w:pPr>
      <w:r w:rsidRPr="004F7471">
        <w:rPr>
          <w:rFonts w:ascii="Arial" w:hAnsi="Arial" w:cs="Arial"/>
          <w:i/>
          <w:sz w:val="20"/>
          <w:szCs w:val="20"/>
        </w:rPr>
        <w:t>parametrów bezpieczeństwa użytkowania,</w:t>
      </w:r>
    </w:p>
    <w:p w14:paraId="5ECC8C6D" w14:textId="77777777" w:rsidR="004F7471" w:rsidRPr="004F7471" w:rsidRDefault="004F7471" w:rsidP="004F7471">
      <w:pPr>
        <w:numPr>
          <w:ilvl w:val="0"/>
          <w:numId w:val="65"/>
        </w:numPr>
        <w:tabs>
          <w:tab w:val="left" w:pos="709"/>
        </w:tabs>
        <w:ind w:left="709" w:hanging="283"/>
        <w:jc w:val="both"/>
        <w:rPr>
          <w:rFonts w:ascii="Arial" w:hAnsi="Arial" w:cs="Arial"/>
          <w:i/>
          <w:sz w:val="20"/>
          <w:szCs w:val="20"/>
        </w:rPr>
      </w:pPr>
      <w:r w:rsidRPr="004F7471">
        <w:rPr>
          <w:rFonts w:ascii="Arial" w:hAnsi="Arial" w:cs="Arial"/>
          <w:i/>
          <w:sz w:val="20"/>
          <w:szCs w:val="20"/>
        </w:rPr>
        <w:t>charakteru użytkowego (tożsamość funkcji).</w:t>
      </w:r>
    </w:p>
    <w:p w14:paraId="638C165C" w14:textId="77777777" w:rsidR="00FF549A" w:rsidRDefault="00FF549A" w:rsidP="00FF549A">
      <w:pPr>
        <w:pStyle w:val="Nagwek"/>
        <w:tabs>
          <w:tab w:val="clear" w:pos="4536"/>
          <w:tab w:val="num" w:pos="1980"/>
        </w:tabs>
        <w:ind w:left="426" w:hanging="426"/>
        <w:jc w:val="both"/>
        <w:rPr>
          <w:rFonts w:ascii="Arial" w:hAnsi="Arial" w:cs="Arial"/>
          <w:i/>
          <w:color w:val="F79646"/>
          <w:sz w:val="20"/>
          <w:szCs w:val="20"/>
        </w:rPr>
      </w:pPr>
    </w:p>
    <w:p w14:paraId="1042A336"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677C15A6"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1E5762A4"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196FDF2F"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73D1CAFD" w14:textId="77777777" w:rsidR="00B53DA8" w:rsidRDefault="00B53DA8" w:rsidP="00FF549A">
      <w:pPr>
        <w:pStyle w:val="Nagwek"/>
        <w:tabs>
          <w:tab w:val="clear" w:pos="4536"/>
          <w:tab w:val="num" w:pos="1980"/>
        </w:tabs>
        <w:ind w:left="426" w:hanging="426"/>
        <w:jc w:val="both"/>
        <w:rPr>
          <w:rFonts w:ascii="Arial" w:hAnsi="Arial" w:cs="Arial"/>
          <w:i/>
          <w:color w:val="F79646"/>
          <w:sz w:val="20"/>
          <w:szCs w:val="20"/>
        </w:rPr>
      </w:pPr>
    </w:p>
    <w:p w14:paraId="52653F99" w14:textId="1BE9BB5E" w:rsidR="00B53DA8" w:rsidRPr="00B53DA8" w:rsidRDefault="00B53DA8" w:rsidP="00B53DA8">
      <w:pPr>
        <w:spacing w:line="360" w:lineRule="auto"/>
        <w:rPr>
          <w:rFonts w:ascii="Arial" w:hAnsi="Arial" w:cs="Arial"/>
          <w:sz w:val="23"/>
          <w:szCs w:val="23"/>
        </w:rPr>
      </w:pPr>
    </w:p>
    <w:p w14:paraId="378C228E" w14:textId="0FC685B1" w:rsidR="00622741" w:rsidRPr="00A14D9B" w:rsidRDefault="00622741" w:rsidP="00EB57F6">
      <w:pPr>
        <w:pStyle w:val="Styl1"/>
        <w:pBdr>
          <w:top w:val="none" w:sz="0" w:space="0" w:color="auto"/>
          <w:left w:val="none" w:sz="0" w:space="0" w:color="auto"/>
          <w:bottom w:val="none" w:sz="0" w:space="0" w:color="auto"/>
          <w:right w:val="none" w:sz="0" w:space="0" w:color="auto"/>
        </w:pBdr>
        <w:rPr>
          <w:i/>
        </w:rPr>
      </w:pPr>
      <w:r>
        <w:rPr>
          <w:rFonts w:cs="Arial"/>
          <w:b/>
          <w:bCs/>
        </w:rPr>
        <w:br w:type="page"/>
      </w:r>
      <w:r w:rsidRPr="00376144">
        <w:rPr>
          <w:rFonts w:cs="Arial"/>
          <w:b/>
          <w:bCs/>
        </w:rPr>
        <w:t xml:space="preserve">Załącznik nr </w:t>
      </w:r>
      <w:r w:rsidR="00CB05DD">
        <w:rPr>
          <w:rFonts w:cs="Arial"/>
          <w:b/>
          <w:bCs/>
        </w:rPr>
        <w:t>7</w:t>
      </w:r>
      <w:r w:rsidRPr="00A14D9B">
        <w:rPr>
          <w:rFonts w:cs="Arial"/>
        </w:rPr>
        <w:t xml:space="preserve"> – </w:t>
      </w:r>
      <w:r w:rsidRPr="00622741">
        <w:rPr>
          <w:rFonts w:cs="Arial"/>
        </w:rPr>
        <w:t>Klauzula Informacyjna</w:t>
      </w:r>
    </w:p>
    <w:p w14:paraId="16166F97" w14:textId="10B32EE2" w:rsidR="00622741" w:rsidRPr="0016624A" w:rsidRDefault="00622741" w:rsidP="00622741">
      <w:pPr>
        <w:spacing w:before="120" w:after="120"/>
        <w:rPr>
          <w:rFonts w:ascii="Arial" w:hAnsi="Arial" w:cs="Arial"/>
          <w:b/>
          <w:color w:val="FF0000"/>
          <w:sz w:val="22"/>
          <w:szCs w:val="22"/>
        </w:rPr>
      </w:pPr>
      <w:r>
        <w:rPr>
          <w:rFonts w:ascii="Arial" w:hAnsi="Arial" w:cs="Arial"/>
          <w:sz w:val="22"/>
          <w:szCs w:val="22"/>
        </w:rPr>
        <w:t xml:space="preserve">Nr sprawy: </w:t>
      </w:r>
      <w:r w:rsidRPr="00CB05DD">
        <w:rPr>
          <w:rFonts w:ascii="Arial" w:hAnsi="Arial" w:cs="Arial"/>
          <w:b/>
          <w:sz w:val="22"/>
          <w:szCs w:val="22"/>
        </w:rPr>
        <w:t>Z-</w:t>
      </w:r>
      <w:r w:rsidR="00CB05DD" w:rsidRPr="00CB05DD">
        <w:rPr>
          <w:rFonts w:ascii="Arial" w:hAnsi="Arial" w:cs="Arial"/>
          <w:b/>
          <w:sz w:val="22"/>
          <w:szCs w:val="22"/>
        </w:rPr>
        <w:t>141</w:t>
      </w:r>
      <w:r w:rsidRPr="00CB05DD">
        <w:rPr>
          <w:rFonts w:ascii="Arial" w:hAnsi="Arial" w:cs="Arial"/>
          <w:b/>
          <w:sz w:val="22"/>
          <w:szCs w:val="22"/>
        </w:rPr>
        <w:t>/Rb/RZ/202</w:t>
      </w:r>
      <w:r w:rsidR="00CB05DD" w:rsidRPr="00CB05DD">
        <w:rPr>
          <w:rFonts w:ascii="Arial" w:hAnsi="Arial" w:cs="Arial"/>
          <w:b/>
          <w:sz w:val="22"/>
          <w:szCs w:val="22"/>
        </w:rPr>
        <w:t>4</w:t>
      </w:r>
    </w:p>
    <w:p w14:paraId="75C3AAB3" w14:textId="7D6029F9" w:rsidR="00622741" w:rsidRPr="0016624A" w:rsidRDefault="00622741" w:rsidP="00CB05DD">
      <w:pPr>
        <w:spacing w:after="120"/>
        <w:jc w:val="both"/>
        <w:rPr>
          <w:rFonts w:ascii="Arial" w:hAnsi="Arial" w:cs="Arial"/>
          <w:color w:val="FF0000"/>
          <w:sz w:val="22"/>
          <w:szCs w:val="22"/>
        </w:rPr>
      </w:pPr>
      <w:r w:rsidRPr="0027365C">
        <w:rPr>
          <w:rFonts w:ascii="Arial" w:hAnsi="Arial" w:cs="Arial"/>
          <w:sz w:val="22"/>
          <w:szCs w:val="22"/>
        </w:rPr>
        <w:t>Zamówienie pn.</w:t>
      </w:r>
      <w:r w:rsidRPr="0027365C">
        <w:rPr>
          <w:rFonts w:ascii="Arial" w:hAnsi="Arial" w:cs="Arial"/>
          <w:color w:val="FF0000"/>
          <w:sz w:val="22"/>
          <w:szCs w:val="22"/>
        </w:rPr>
        <w:t xml:space="preserve"> </w:t>
      </w:r>
      <w:r w:rsidR="00CB05DD" w:rsidRPr="00F3059B">
        <w:rPr>
          <w:rFonts w:ascii="Arial" w:hAnsi="Arial" w:cs="Arial"/>
          <w:b/>
          <w:bCs/>
          <w:sz w:val="22"/>
          <w:szCs w:val="22"/>
        </w:rPr>
        <w:t>„Budowa elektroenergetycznej linii kablowej oraz przepływomierza na wodociągu DN Ø800 przy ul. Wojska Polskiego”</w:t>
      </w:r>
    </w:p>
    <w:p w14:paraId="6E7893BB" w14:textId="77777777" w:rsidR="00622741" w:rsidRPr="0016624A" w:rsidRDefault="00622741" w:rsidP="00622741">
      <w:pPr>
        <w:spacing w:after="120"/>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1145BBCF" w14:textId="77777777" w:rsidR="00B53DA8" w:rsidRPr="00B53DA8" w:rsidRDefault="00B53DA8" w:rsidP="00B53DA8">
      <w:pPr>
        <w:spacing w:line="360" w:lineRule="auto"/>
        <w:jc w:val="center"/>
        <w:rPr>
          <w:rFonts w:ascii="Arial" w:hAnsi="Arial" w:cs="Arial"/>
          <w:b/>
          <w:sz w:val="23"/>
          <w:szCs w:val="23"/>
        </w:rPr>
      </w:pPr>
    </w:p>
    <w:p w14:paraId="3B42A4E7"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06BD0E4F"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1DDA9EC1" w14:textId="77777777" w:rsidR="00B53DA8" w:rsidRPr="008D7E2C" w:rsidRDefault="00B53DA8" w:rsidP="00622741">
      <w:pPr>
        <w:spacing w:line="276" w:lineRule="auto"/>
        <w:rPr>
          <w:rFonts w:ascii="Arial" w:hAnsi="Arial" w:cs="Arial"/>
          <w:sz w:val="22"/>
          <w:szCs w:val="22"/>
        </w:rPr>
      </w:pPr>
    </w:p>
    <w:p w14:paraId="6709127A" w14:textId="77777777" w:rsidR="000D5ACA" w:rsidRPr="000D5ACA" w:rsidRDefault="000D5ACA" w:rsidP="00CB05DD">
      <w:pPr>
        <w:spacing w:line="276" w:lineRule="auto"/>
        <w:jc w:val="both"/>
        <w:rPr>
          <w:rFonts w:ascii="Arial" w:hAnsi="Arial" w:cs="Arial"/>
          <w:b/>
          <w:sz w:val="22"/>
          <w:szCs w:val="22"/>
          <w:u w:val="single"/>
        </w:rPr>
      </w:pPr>
      <w:r w:rsidRPr="000D5ACA">
        <w:rPr>
          <w:rFonts w:ascii="Arial" w:hAnsi="Arial" w:cs="Arial"/>
          <w:sz w:val="22"/>
          <w:szCs w:val="22"/>
        </w:rPr>
        <w:t xml:space="preserve">Zgodnie z art. 13 ust. 1 i ust. 2 oraz art. 14 ust. 1 i 2 rozporządzenia Parlamentu Europejskiego i Rady (UE) 2016/679 z 27 kwietnia 2016 r. </w:t>
      </w:r>
      <w:r w:rsidRPr="000D5ACA">
        <w:rPr>
          <w:rFonts w:ascii="Arial" w:hAnsi="Arial" w:cs="Arial"/>
          <w:i/>
          <w:sz w:val="22"/>
          <w:szCs w:val="22"/>
        </w:rPr>
        <w:t>w sprawie ochrony osób fizycznych w związku z przetwarzaniem danych osobowych i w sprawie swobodnego przepływu takich danych oraz uchylenia dyrektywy 95/46/WE</w:t>
      </w:r>
      <w:r w:rsidRPr="000D5ACA">
        <w:rPr>
          <w:rFonts w:ascii="Arial" w:hAnsi="Arial" w:cs="Arial"/>
          <w:sz w:val="22"/>
          <w:szCs w:val="22"/>
        </w:rPr>
        <w:t xml:space="preserve"> (dalej jako: „</w:t>
      </w:r>
      <w:r w:rsidRPr="000D5ACA">
        <w:rPr>
          <w:rFonts w:ascii="Arial" w:hAnsi="Arial" w:cs="Arial"/>
          <w:b/>
          <w:sz w:val="22"/>
          <w:szCs w:val="22"/>
        </w:rPr>
        <w:t>RODO</w:t>
      </w:r>
      <w:r w:rsidRPr="000D5ACA">
        <w:rPr>
          <w:rFonts w:ascii="Arial" w:hAnsi="Arial" w:cs="Arial"/>
          <w:sz w:val="22"/>
          <w:szCs w:val="22"/>
        </w:rPr>
        <w:t>”), poniżej Zamawiający informuje o przetwarzaniu danych osobowych w związku z prowadzonym postępowaniem zakupowym oraz zasadach, na jakich będzie się to odbywało.</w:t>
      </w:r>
    </w:p>
    <w:p w14:paraId="6216AD48" w14:textId="77777777" w:rsidR="000D5ACA" w:rsidRPr="000D5ACA" w:rsidRDefault="000D5ACA" w:rsidP="00CB05DD">
      <w:pPr>
        <w:numPr>
          <w:ilvl w:val="0"/>
          <w:numId w:val="4"/>
        </w:numPr>
        <w:tabs>
          <w:tab w:val="left" w:pos="426"/>
        </w:tabs>
        <w:spacing w:line="276" w:lineRule="auto"/>
        <w:ind w:left="426" w:hanging="426"/>
        <w:jc w:val="both"/>
        <w:rPr>
          <w:rFonts w:ascii="Arial" w:hAnsi="Arial" w:cs="Arial"/>
          <w:b/>
          <w:sz w:val="22"/>
          <w:szCs w:val="22"/>
        </w:rPr>
      </w:pPr>
      <w:r w:rsidRPr="000D5ACA">
        <w:rPr>
          <w:rFonts w:ascii="Arial" w:hAnsi="Arial" w:cs="Arial"/>
          <w:sz w:val="22"/>
          <w:szCs w:val="22"/>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1B0290A1" w14:textId="77777777" w:rsidR="000D5ACA" w:rsidRPr="000D5ACA" w:rsidRDefault="000D5ACA" w:rsidP="00CB05DD">
      <w:pPr>
        <w:numPr>
          <w:ilvl w:val="0"/>
          <w:numId w:val="4"/>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Zamawiający wyznaczył Inspektora Ochrony Danych, z którym można się kontaktować poprzez e-mail: </w:t>
      </w:r>
      <w:hyperlink r:id="rId8" w:history="1">
        <w:r w:rsidRPr="000D5ACA">
          <w:rPr>
            <w:rStyle w:val="Hipercze"/>
            <w:rFonts w:ascii="Arial" w:hAnsi="Arial" w:cs="Arial"/>
            <w:sz w:val="22"/>
            <w:szCs w:val="22"/>
          </w:rPr>
          <w:t>wojciechowski@mwik.bydgoszcz.pl</w:t>
        </w:r>
      </w:hyperlink>
      <w:r w:rsidRPr="000D5ACA">
        <w:rPr>
          <w:rFonts w:ascii="Arial" w:hAnsi="Arial" w:cs="Arial"/>
          <w:sz w:val="22"/>
          <w:szCs w:val="22"/>
        </w:rPr>
        <w:t xml:space="preserve"> lub pod nr telefonu 693-168-329.</w:t>
      </w:r>
    </w:p>
    <w:p w14:paraId="4C73326D" w14:textId="77777777" w:rsidR="000D5ACA" w:rsidRPr="000D5ACA" w:rsidRDefault="000D5ACA" w:rsidP="00CB05DD">
      <w:pPr>
        <w:numPr>
          <w:ilvl w:val="0"/>
          <w:numId w:val="4"/>
        </w:numPr>
        <w:tabs>
          <w:tab w:val="left" w:pos="426"/>
        </w:tabs>
        <w:spacing w:line="276" w:lineRule="auto"/>
        <w:ind w:left="426" w:hanging="426"/>
        <w:jc w:val="both"/>
        <w:rPr>
          <w:rFonts w:ascii="Arial" w:hAnsi="Arial" w:cs="Arial"/>
          <w:b/>
          <w:sz w:val="22"/>
          <w:szCs w:val="22"/>
        </w:rPr>
      </w:pPr>
      <w:r w:rsidRPr="000D5ACA">
        <w:rPr>
          <w:rFonts w:ascii="Arial" w:hAnsi="Arial" w:cs="Arial"/>
          <w:sz w:val="22"/>
          <w:szCs w:val="22"/>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7A625370" w14:textId="77777777" w:rsidR="000D5ACA" w:rsidRPr="000D5ACA" w:rsidRDefault="000D5ACA" w:rsidP="00CB05DD">
      <w:pPr>
        <w:numPr>
          <w:ilvl w:val="0"/>
          <w:numId w:val="4"/>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Dane osobowe są przetwarzane na następujących podstawach:</w:t>
      </w:r>
    </w:p>
    <w:p w14:paraId="2927F9B5" w14:textId="77777777" w:rsidR="000D5ACA" w:rsidRPr="000D5ACA" w:rsidRDefault="000D5ACA" w:rsidP="00CB05DD">
      <w:pPr>
        <w:numPr>
          <w:ilvl w:val="0"/>
          <w:numId w:val="5"/>
        </w:numPr>
        <w:spacing w:line="276" w:lineRule="auto"/>
        <w:ind w:left="709" w:hanging="283"/>
        <w:jc w:val="both"/>
        <w:rPr>
          <w:rFonts w:ascii="Arial" w:hAnsi="Arial" w:cs="Arial"/>
          <w:sz w:val="22"/>
          <w:szCs w:val="22"/>
        </w:rPr>
      </w:pPr>
      <w:r w:rsidRPr="000D5ACA">
        <w:rPr>
          <w:rFonts w:ascii="Arial" w:hAnsi="Arial" w:cs="Arial"/>
          <w:sz w:val="22"/>
          <w:szCs w:val="22"/>
        </w:rPr>
        <w:t>dla wypełnienia obowiązku prawnego ciążącego na Zamawiającym (art. 6 ust. 1 lit. c RODO) lub wykonywania zadań realizowanych w interesie publicznym (art. 6 ust. 1 lit. e RODO);</w:t>
      </w:r>
    </w:p>
    <w:p w14:paraId="7DA35EB4" w14:textId="77777777" w:rsidR="000D5ACA" w:rsidRPr="000D5ACA" w:rsidRDefault="000D5ACA" w:rsidP="00CB05DD">
      <w:pPr>
        <w:numPr>
          <w:ilvl w:val="0"/>
          <w:numId w:val="5"/>
        </w:numPr>
        <w:spacing w:line="276" w:lineRule="auto"/>
        <w:ind w:left="709" w:hanging="283"/>
        <w:jc w:val="both"/>
        <w:rPr>
          <w:rFonts w:ascii="Arial" w:hAnsi="Arial" w:cs="Arial"/>
          <w:sz w:val="22"/>
          <w:szCs w:val="22"/>
        </w:rPr>
      </w:pPr>
      <w:r w:rsidRPr="000D5ACA">
        <w:rPr>
          <w:rFonts w:ascii="Arial" w:hAnsi="Arial" w:cs="Arial"/>
          <w:sz w:val="22"/>
          <w:szCs w:val="22"/>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7F752A4E" w14:textId="77777777" w:rsidR="000D5ACA" w:rsidRPr="000D5ACA" w:rsidRDefault="000D5ACA" w:rsidP="00CB05DD">
      <w:pPr>
        <w:numPr>
          <w:ilvl w:val="0"/>
          <w:numId w:val="5"/>
        </w:numPr>
        <w:spacing w:line="276" w:lineRule="auto"/>
        <w:ind w:left="709" w:hanging="283"/>
        <w:jc w:val="both"/>
        <w:rPr>
          <w:rFonts w:ascii="Arial" w:hAnsi="Arial" w:cs="Arial"/>
          <w:sz w:val="22"/>
          <w:szCs w:val="22"/>
        </w:rPr>
      </w:pPr>
      <w:r w:rsidRPr="000D5ACA">
        <w:rPr>
          <w:rFonts w:ascii="Arial" w:hAnsi="Arial" w:cs="Arial"/>
          <w:sz w:val="22"/>
          <w:szCs w:val="22"/>
        </w:rPr>
        <w:t>dla wypełnienia zobowiązań umownych (art. 6 ust. 1 lit. b RODO – w przypadku, gdy wykonawca jest osobą fizyczną lub prowadzi jednoosobową działalność gospodarczą).</w:t>
      </w:r>
    </w:p>
    <w:p w14:paraId="4CE4E98C" w14:textId="77777777" w:rsidR="000D5ACA" w:rsidRPr="000D5ACA" w:rsidRDefault="000D5ACA" w:rsidP="00CB05DD">
      <w:pPr>
        <w:numPr>
          <w:ilvl w:val="0"/>
          <w:numId w:val="4"/>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Odbiorcami danych osobowych będą upoważnieni pracownicy Zamawiającego odpowiedzialni 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 szczególności w zakresie i na zasadach określonych w obowiązującym u Zamawiającego regulaminie udzielania zamówień) oraz podmioty kontrolujące wydatkowanie uzyskanych przez Zamawiającego środków finansowych.</w:t>
      </w:r>
    </w:p>
    <w:p w14:paraId="04E07967" w14:textId="77777777" w:rsidR="000D5ACA" w:rsidRPr="000D5ACA" w:rsidRDefault="000D5ACA" w:rsidP="00CB05DD">
      <w:pPr>
        <w:numPr>
          <w:ilvl w:val="0"/>
          <w:numId w:val="4"/>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Dane osobowe będą przetwarzane przez okres niezbędny do przeprowadzenia postępowania 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329E1A38" w14:textId="77777777" w:rsidR="000D5ACA" w:rsidRPr="000D5ACA" w:rsidRDefault="000D5ACA" w:rsidP="00CB05DD">
      <w:pPr>
        <w:numPr>
          <w:ilvl w:val="0"/>
          <w:numId w:val="4"/>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Podanie danych osobowych jest dobrowolne, jednak może być niezbędne dla wzięcia udziału w postępowaniu. </w:t>
      </w:r>
    </w:p>
    <w:p w14:paraId="766099DA" w14:textId="77777777" w:rsidR="000D5ACA" w:rsidRPr="000D5ACA" w:rsidRDefault="000D5ACA" w:rsidP="00CB05DD">
      <w:pPr>
        <w:numPr>
          <w:ilvl w:val="0"/>
          <w:numId w:val="4"/>
        </w:numPr>
        <w:tabs>
          <w:tab w:val="left" w:pos="426"/>
        </w:tabs>
        <w:spacing w:line="276" w:lineRule="auto"/>
        <w:ind w:left="426" w:hanging="426"/>
        <w:jc w:val="both"/>
        <w:rPr>
          <w:rFonts w:ascii="Arial" w:hAnsi="Arial" w:cs="Arial"/>
          <w:sz w:val="22"/>
          <w:szCs w:val="22"/>
        </w:rPr>
      </w:pPr>
      <w:bookmarkStart w:id="8" w:name="_Hlk516653227"/>
      <w:r w:rsidRPr="000D5ACA">
        <w:rPr>
          <w:rFonts w:ascii="Arial" w:hAnsi="Arial" w:cs="Arial"/>
          <w:sz w:val="22"/>
          <w:szCs w:val="22"/>
        </w:rPr>
        <w:t>Osobie, której dane są przetwarzane, przysługuje: prawo dostępu do danych osobowych, ich sprostowania, usunięcia, ograniczenia przetwarzania danych osobowych</w:t>
      </w:r>
      <w:bookmarkStart w:id="9" w:name="_Hlk516653187"/>
      <w:r w:rsidRPr="000D5ACA">
        <w:rPr>
          <w:rFonts w:ascii="Arial" w:hAnsi="Arial" w:cs="Arial"/>
          <w:sz w:val="22"/>
          <w:szCs w:val="22"/>
        </w:rPr>
        <w:t xml:space="preserve"> </w:t>
      </w:r>
      <w:bookmarkEnd w:id="9"/>
      <w:r w:rsidRPr="000D5ACA">
        <w:rPr>
          <w:rFonts w:ascii="Arial" w:hAnsi="Arial" w:cs="Arial"/>
          <w:sz w:val="22"/>
          <w:szCs w:val="22"/>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8"/>
    <w:p w14:paraId="72FB3348" w14:textId="77777777" w:rsidR="000D5ACA" w:rsidRPr="000D5ACA" w:rsidRDefault="000D5ACA" w:rsidP="00CB05DD">
      <w:pPr>
        <w:numPr>
          <w:ilvl w:val="0"/>
          <w:numId w:val="4"/>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29EB515C" w14:textId="77777777" w:rsidR="000D5ACA" w:rsidRPr="000D5ACA" w:rsidRDefault="000D5ACA" w:rsidP="00CB05DD">
      <w:pPr>
        <w:numPr>
          <w:ilvl w:val="0"/>
          <w:numId w:val="4"/>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Zamawiający uzyskał dane osobowe bezpośrednio od wykonawcy lub z publicznie dostępnych rejestrów. </w:t>
      </w:r>
    </w:p>
    <w:p w14:paraId="439D082B" w14:textId="77777777" w:rsidR="000D5ACA" w:rsidRPr="000D5ACA" w:rsidRDefault="000D5ACA" w:rsidP="00CB05DD">
      <w:pPr>
        <w:numPr>
          <w:ilvl w:val="0"/>
          <w:numId w:val="4"/>
        </w:numPr>
        <w:tabs>
          <w:tab w:val="left" w:pos="426"/>
        </w:tabs>
        <w:spacing w:line="276" w:lineRule="auto"/>
        <w:ind w:left="426" w:hanging="426"/>
        <w:jc w:val="both"/>
        <w:rPr>
          <w:rFonts w:ascii="Arial" w:hAnsi="Arial" w:cs="Arial"/>
          <w:sz w:val="22"/>
          <w:szCs w:val="22"/>
        </w:rPr>
      </w:pPr>
      <w:r w:rsidRPr="000D5ACA">
        <w:rPr>
          <w:rFonts w:ascii="Arial" w:hAnsi="Arial" w:cs="Arial"/>
          <w:sz w:val="22"/>
          <w:szCs w:val="22"/>
        </w:rPr>
        <w:t xml:space="preserve">Wykonawca jest zobowiązany do poinformowania osób, których dane przekazuje, o sposobie przetwarzania ich danych przez Zamawiającego, zgodnie z pkt. 1-10 powyżej. </w:t>
      </w:r>
    </w:p>
    <w:p w14:paraId="7A4F39FA" w14:textId="77777777" w:rsidR="00B53DA8" w:rsidRPr="002D7527" w:rsidRDefault="00B53DA8" w:rsidP="000D5ACA">
      <w:pPr>
        <w:ind w:left="567"/>
        <w:jc w:val="both"/>
        <w:rPr>
          <w:rFonts w:ascii="Arial" w:hAnsi="Arial" w:cs="Arial"/>
          <w:i/>
          <w:color w:val="F79646"/>
          <w:sz w:val="20"/>
          <w:szCs w:val="20"/>
        </w:rPr>
      </w:pPr>
    </w:p>
    <w:sectPr w:rsidR="00B53DA8" w:rsidRPr="002D7527" w:rsidSect="00B01AFC">
      <w:headerReference w:type="default" r:id="rId9"/>
      <w:footerReference w:type="even" r:id="rId10"/>
      <w:pgSz w:w="11906" w:h="16838"/>
      <w:pgMar w:top="275" w:right="926" w:bottom="851" w:left="1620"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C3A67" w14:textId="77777777" w:rsidR="00F2158E" w:rsidRDefault="00F2158E">
      <w:r>
        <w:separator/>
      </w:r>
    </w:p>
  </w:endnote>
  <w:endnote w:type="continuationSeparator" w:id="0">
    <w:p w14:paraId="054B57D9" w14:textId="77777777" w:rsidR="00F2158E" w:rsidRDefault="00F21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8D23D"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3E64825"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83E87D" w14:textId="77777777" w:rsidR="00F2158E" w:rsidRDefault="00F2158E">
      <w:r>
        <w:separator/>
      </w:r>
    </w:p>
  </w:footnote>
  <w:footnote w:type="continuationSeparator" w:id="0">
    <w:p w14:paraId="5D55D41E" w14:textId="77777777" w:rsidR="00F2158E" w:rsidRDefault="00F21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184DC" w14:textId="77777777" w:rsidR="004A06DB" w:rsidRPr="00F3059B" w:rsidRDefault="004A06DB" w:rsidP="004A06DB">
    <w:pPr>
      <w:pStyle w:val="Nagwek"/>
      <w:pBdr>
        <w:bottom w:val="single" w:sz="4" w:space="1" w:color="auto"/>
      </w:pBdr>
      <w:jc w:val="both"/>
      <w:rPr>
        <w:rFonts w:ascii="Arial" w:hAnsi="Arial"/>
        <w:sz w:val="16"/>
        <w:szCs w:val="16"/>
      </w:rPr>
    </w:pPr>
    <w:r w:rsidRPr="00F3059B">
      <w:rPr>
        <w:rFonts w:ascii="Arial" w:hAnsi="Arial"/>
        <w:sz w:val="16"/>
        <w:szCs w:val="16"/>
      </w:rPr>
      <w:t>Z-141/Rb/RZ/2024 – Budowa elektroenergetycznej linii kablowej oraz przepływomierza na wodociągu DN Ø800 przy ul. Wojska Polskiego</w:t>
    </w:r>
  </w:p>
  <w:p w14:paraId="55D64678" w14:textId="77777777" w:rsidR="0037606F" w:rsidRPr="004A6E1A" w:rsidRDefault="0037606F" w:rsidP="004A6E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7658E"/>
    <w:multiLevelType w:val="hybridMultilevel"/>
    <w:tmpl w:val="40600D18"/>
    <w:lvl w:ilvl="0" w:tplc="9CBC7068">
      <w:start w:val="1"/>
      <w:numFmt w:val="decimal"/>
      <w:lvlText w:val="%1."/>
      <w:lvlJc w:val="left"/>
      <w:pPr>
        <w:tabs>
          <w:tab w:val="num" w:pos="2340"/>
        </w:tabs>
        <w:ind w:left="2263" w:hanging="283"/>
      </w:pPr>
      <w:rPr>
        <w:rFonts w:hint="default"/>
        <w:b w:val="0"/>
        <w:bCs/>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06EB22CE"/>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 w15:restartNumberingAfterBreak="0">
    <w:nsid w:val="0D397A2C"/>
    <w:multiLevelType w:val="hybridMultilevel"/>
    <w:tmpl w:val="709C981A"/>
    <w:lvl w:ilvl="0" w:tplc="B1967184">
      <w:start w:val="1"/>
      <w:numFmt w:val="decimal"/>
      <w:lvlText w:val="%1."/>
      <w:lvlJc w:val="left"/>
      <w:pPr>
        <w:tabs>
          <w:tab w:val="num" w:pos="360"/>
        </w:tabs>
        <w:ind w:left="360" w:hanging="360"/>
      </w:pPr>
      <w:rPr>
        <w:color w:val="auto"/>
      </w:r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15:restartNumberingAfterBreak="0">
    <w:nsid w:val="0F4C172D"/>
    <w:multiLevelType w:val="hybridMultilevel"/>
    <w:tmpl w:val="DFB82120"/>
    <w:lvl w:ilvl="0" w:tplc="FFFFFFFF">
      <w:start w:val="1"/>
      <w:numFmt w:val="lowerLetter"/>
      <w:lvlText w:val="%1)"/>
      <w:lvlJc w:val="left"/>
      <w:pPr>
        <w:ind w:left="2340" w:hanging="360"/>
      </w:pPr>
      <w:rPr>
        <w:rFonts w:ascii="Arial" w:eastAsia="Times New Roman" w:hAnsi="Arial" w:cs="Arial" w:hint="default"/>
      </w:rPr>
    </w:lvl>
    <w:lvl w:ilvl="1" w:tplc="FFFFFFFF" w:tentative="1">
      <w:start w:val="1"/>
      <w:numFmt w:val="lowerLetter"/>
      <w:lvlText w:val="%2."/>
      <w:lvlJc w:val="left"/>
      <w:pPr>
        <w:ind w:left="306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6" w15:restartNumberingAfterBreak="0">
    <w:nsid w:val="0F57386B"/>
    <w:multiLevelType w:val="hybridMultilevel"/>
    <w:tmpl w:val="0C209AAA"/>
    <w:lvl w:ilvl="0" w:tplc="FFFFFFFF">
      <w:start w:val="1"/>
      <w:numFmt w:val="decimal"/>
      <w:lvlText w:val="%1)"/>
      <w:lvlJc w:val="left"/>
      <w:pPr>
        <w:tabs>
          <w:tab w:val="num" w:pos="900"/>
        </w:tabs>
        <w:ind w:left="900" w:hanging="360"/>
      </w:pPr>
      <w:rPr>
        <w:color w:val="auto"/>
      </w:rPr>
    </w:lvl>
    <w:lvl w:ilvl="1" w:tplc="FFFFFFFF">
      <w:start w:val="1"/>
      <w:numFmt w:val="decimal"/>
      <w:lvlText w:val="%2)"/>
      <w:lvlJc w:val="left"/>
      <w:pPr>
        <w:ind w:left="36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15:restartNumberingAfterBreak="0">
    <w:nsid w:val="108A3BFE"/>
    <w:multiLevelType w:val="hybridMultilevel"/>
    <w:tmpl w:val="4CB41298"/>
    <w:lvl w:ilvl="0" w:tplc="FFFFFFFF">
      <w:start w:val="1"/>
      <w:numFmt w:val="lowerLetter"/>
      <w:lvlText w:val="%1)"/>
      <w:lvlJc w:val="left"/>
      <w:pPr>
        <w:ind w:left="2340" w:hanging="360"/>
      </w:pPr>
      <w:rPr>
        <w:rFonts w:ascii="Arial" w:eastAsia="Times New Roman" w:hAnsi="Arial" w:cs="Arial" w:hint="default"/>
      </w:rPr>
    </w:lvl>
    <w:lvl w:ilvl="1" w:tplc="FFFFFFFF" w:tentative="1">
      <w:start w:val="1"/>
      <w:numFmt w:val="lowerLetter"/>
      <w:lvlText w:val="%2."/>
      <w:lvlJc w:val="left"/>
      <w:pPr>
        <w:ind w:left="306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8"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15:restartNumberingAfterBreak="0">
    <w:nsid w:val="11C32666"/>
    <w:multiLevelType w:val="multilevel"/>
    <w:tmpl w:val="4FA6117C"/>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Letter"/>
      <w:lvlText w:val="%3)"/>
      <w:lvlJc w:val="left"/>
      <w:pPr>
        <w:ind w:left="1980" w:hanging="360"/>
      </w:pPr>
      <w:rPr>
        <w:rFonts w:ascii="Arial" w:eastAsia="Times New Roman" w:hAnsi="Arial" w:cs="Arial" w:hint="default"/>
      </w:r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15:restartNumberingAfterBreak="0">
    <w:nsid w:val="16322B19"/>
    <w:multiLevelType w:val="multilevel"/>
    <w:tmpl w:val="CF4640E8"/>
    <w:lvl w:ilvl="0">
      <w:start w:val="1"/>
      <w:numFmt w:val="decimal"/>
      <w:lvlText w:val="%1."/>
      <w:lvlJc w:val="left"/>
      <w:pPr>
        <w:tabs>
          <w:tab w:val="num" w:pos="360"/>
        </w:tabs>
        <w:ind w:left="360" w:hanging="360"/>
      </w:pPr>
      <w:rPr>
        <w:rFonts w:hint="default"/>
        <w:b w:val="0"/>
        <w:bCs/>
        <w:i w:val="0"/>
        <w:iCs/>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164B64DC"/>
    <w:multiLevelType w:val="hybridMultilevel"/>
    <w:tmpl w:val="514C3166"/>
    <w:lvl w:ilvl="0" w:tplc="FFFFFFFF">
      <w:start w:val="1"/>
      <w:numFmt w:val="lowerLetter"/>
      <w:lvlText w:val="%1)"/>
      <w:lvlJc w:val="left"/>
      <w:pPr>
        <w:ind w:left="2340" w:hanging="360"/>
      </w:pPr>
      <w:rPr>
        <w:rFonts w:ascii="Arial" w:eastAsia="Times New Roman" w:hAnsi="Arial" w:cs="Arial" w:hint="default"/>
      </w:rPr>
    </w:lvl>
    <w:lvl w:ilvl="1" w:tplc="FFFFFFFF" w:tentative="1">
      <w:start w:val="1"/>
      <w:numFmt w:val="lowerLetter"/>
      <w:lvlText w:val="%2."/>
      <w:lvlJc w:val="left"/>
      <w:pPr>
        <w:ind w:left="306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2" w15:restartNumberingAfterBreak="0">
    <w:nsid w:val="1C2A35AA"/>
    <w:multiLevelType w:val="multilevel"/>
    <w:tmpl w:val="46688856"/>
    <w:lvl w:ilvl="0">
      <w:start w:val="1"/>
      <w:numFmt w:val="decimal"/>
      <w:lvlText w:val="%1."/>
      <w:lvlJc w:val="left"/>
      <w:pPr>
        <w:tabs>
          <w:tab w:val="num" w:pos="360"/>
        </w:tabs>
        <w:ind w:left="360" w:hanging="360"/>
      </w:pPr>
      <w:rPr>
        <w:color w:val="000000"/>
      </w:rPr>
    </w:lvl>
    <w:lvl w:ilvl="1">
      <w:start w:val="1"/>
      <w:numFmt w:val="decimal"/>
      <w:lvlText w:val="%2)"/>
      <w:lvlJc w:val="left"/>
      <w:pPr>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15:restartNumberingAfterBreak="0">
    <w:nsid w:val="20D71C76"/>
    <w:multiLevelType w:val="hybridMultilevel"/>
    <w:tmpl w:val="EE9435D8"/>
    <w:lvl w:ilvl="0" w:tplc="FFFFFFFF">
      <w:start w:val="1"/>
      <w:numFmt w:val="decimal"/>
      <w:lvlText w:val="%1)"/>
      <w:lvlJc w:val="left"/>
      <w:pPr>
        <w:tabs>
          <w:tab w:val="num" w:pos="1260"/>
        </w:tabs>
        <w:ind w:left="1260" w:hanging="360"/>
      </w:pPr>
      <w:rPr>
        <w:rFonts w:hint="default"/>
        <w:b w:val="0"/>
      </w:rPr>
    </w:lvl>
    <w:lvl w:ilvl="1" w:tplc="FFFFFFFF">
      <w:start w:val="1"/>
      <w:numFmt w:val="lowerLetter"/>
      <w:lvlText w:val="%2)"/>
      <w:lvlJc w:val="left"/>
      <w:pPr>
        <w:tabs>
          <w:tab w:val="num" w:pos="1211"/>
        </w:tabs>
        <w:ind w:left="1211" w:hanging="360"/>
      </w:pPr>
      <w:rPr>
        <w:rFonts w:hint="default"/>
        <w:b w:val="0"/>
      </w:r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5A3A0D"/>
    <w:multiLevelType w:val="hybridMultilevel"/>
    <w:tmpl w:val="91E470F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76D4619"/>
    <w:multiLevelType w:val="hybridMultilevel"/>
    <w:tmpl w:val="F0B88CC4"/>
    <w:lvl w:ilvl="0" w:tplc="5EDEE8A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27DF4F0C"/>
    <w:multiLevelType w:val="hybridMultilevel"/>
    <w:tmpl w:val="D70453B6"/>
    <w:lvl w:ilvl="0" w:tplc="FFFFFFFF">
      <w:start w:val="1"/>
      <w:numFmt w:val="decimal"/>
      <w:lvlText w:val="%1)"/>
      <w:lvlJc w:val="left"/>
      <w:pPr>
        <w:tabs>
          <w:tab w:val="num" w:pos="1155"/>
        </w:tabs>
        <w:ind w:left="1155" w:hanging="435"/>
      </w:pPr>
      <w:rPr>
        <w:rFonts w:hint="default"/>
      </w:rPr>
    </w:lvl>
    <w:lvl w:ilvl="1" w:tplc="FFFFFFFF">
      <w:start w:val="1"/>
      <w:numFmt w:val="decimal"/>
      <w:lvlText w:val="%2)"/>
      <w:lvlJc w:val="left"/>
      <w:pPr>
        <w:ind w:left="4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8EB7D13"/>
    <w:multiLevelType w:val="hybridMultilevel"/>
    <w:tmpl w:val="8B746F04"/>
    <w:lvl w:ilvl="0" w:tplc="FFFFFFFF">
      <w:start w:val="1"/>
      <w:numFmt w:val="decimal"/>
      <w:lvlText w:val="%1)"/>
      <w:lvlJc w:val="left"/>
      <w:pPr>
        <w:tabs>
          <w:tab w:val="num" w:pos="1637"/>
        </w:tabs>
        <w:ind w:left="1637" w:hanging="360"/>
      </w:pPr>
      <w:rPr>
        <w:rFonts w:hint="default"/>
        <w:b w:val="0"/>
      </w:rPr>
    </w:lvl>
    <w:lvl w:ilvl="1" w:tplc="FFFFFFFF">
      <w:start w:val="1"/>
      <w:numFmt w:val="lowerLetter"/>
      <w:lvlText w:val="%2)"/>
      <w:lvlJc w:val="left"/>
      <w:pPr>
        <w:tabs>
          <w:tab w:val="num" w:pos="1440"/>
        </w:tabs>
        <w:ind w:left="1440" w:hanging="360"/>
      </w:pPr>
      <w:rPr>
        <w:rFonts w:hint="default"/>
        <w:b w:val="0"/>
      </w:r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 w15:restartNumberingAfterBreak="0">
    <w:nsid w:val="2D2A576C"/>
    <w:multiLevelType w:val="hybridMultilevel"/>
    <w:tmpl w:val="085C2344"/>
    <w:lvl w:ilvl="0" w:tplc="E5C40EA0">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0" w15:restartNumberingAfterBreak="0">
    <w:nsid w:val="2E094B64"/>
    <w:multiLevelType w:val="singleLevel"/>
    <w:tmpl w:val="C7045A22"/>
    <w:lvl w:ilvl="0">
      <w:start w:val="1"/>
      <w:numFmt w:val="decimal"/>
      <w:lvlText w:val="%1."/>
      <w:lvlJc w:val="left"/>
      <w:pPr>
        <w:tabs>
          <w:tab w:val="num" w:pos="360"/>
        </w:tabs>
        <w:ind w:left="360" w:hanging="360"/>
      </w:pPr>
      <w:rPr>
        <w:i w:val="0"/>
        <w:color w:val="auto"/>
        <w:sz w:val="22"/>
        <w:szCs w:val="22"/>
      </w:rPr>
    </w:lvl>
  </w:abstractNum>
  <w:abstractNum w:abstractNumId="21" w15:restartNumberingAfterBreak="0">
    <w:nsid w:val="306719DC"/>
    <w:multiLevelType w:val="hybridMultilevel"/>
    <w:tmpl w:val="EE302A7E"/>
    <w:lvl w:ilvl="0" w:tplc="FFFFFFFF">
      <w:start w:val="1"/>
      <w:numFmt w:val="decimal"/>
      <w:lvlText w:val="%1)"/>
      <w:lvlJc w:val="left"/>
      <w:pPr>
        <w:tabs>
          <w:tab w:val="num" w:pos="1155"/>
        </w:tabs>
        <w:ind w:left="1155" w:hanging="435"/>
      </w:pPr>
      <w:rPr>
        <w:rFonts w:hint="default"/>
      </w:rPr>
    </w:lvl>
    <w:lvl w:ilvl="1" w:tplc="FFFFFFFF">
      <w:start w:val="1"/>
      <w:numFmt w:val="decimal"/>
      <w:lvlText w:val="%2)"/>
      <w:lvlJc w:val="left"/>
      <w:pPr>
        <w:ind w:left="42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25B16E4"/>
    <w:multiLevelType w:val="hybridMultilevel"/>
    <w:tmpl w:val="F3602EB8"/>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33905254"/>
    <w:multiLevelType w:val="multilevel"/>
    <w:tmpl w:val="F230D436"/>
    <w:lvl w:ilvl="0">
      <w:start w:val="1"/>
      <w:numFmt w:val="decimal"/>
      <w:lvlText w:val="%1."/>
      <w:lvlJc w:val="left"/>
      <w:pPr>
        <w:tabs>
          <w:tab w:val="num" w:pos="360"/>
        </w:tabs>
        <w:ind w:left="360" w:hanging="360"/>
      </w:pPr>
      <w:rPr>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6" w15:restartNumberingAfterBreak="0">
    <w:nsid w:val="34333BFD"/>
    <w:multiLevelType w:val="hybridMultilevel"/>
    <w:tmpl w:val="02E43432"/>
    <w:lvl w:ilvl="0" w:tplc="FFFFFFFF">
      <w:start w:val="1"/>
      <w:numFmt w:val="decimal"/>
      <w:lvlText w:val="%1)"/>
      <w:lvlJc w:val="left"/>
      <w:pPr>
        <w:ind w:left="1713" w:hanging="360"/>
      </w:pPr>
    </w:lvl>
    <w:lvl w:ilvl="1" w:tplc="FFFFFFFF">
      <w:start w:val="1"/>
      <w:numFmt w:val="decimal"/>
      <w:lvlText w:val="%2)"/>
      <w:lvlJc w:val="left"/>
      <w:pPr>
        <w:ind w:left="36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27" w15:restartNumberingAfterBreak="0">
    <w:nsid w:val="374506AE"/>
    <w:multiLevelType w:val="hybridMultilevel"/>
    <w:tmpl w:val="3DA6622E"/>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7F8513C"/>
    <w:multiLevelType w:val="hybridMultilevel"/>
    <w:tmpl w:val="3132C09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A453B44"/>
    <w:multiLevelType w:val="hybridMultilevel"/>
    <w:tmpl w:val="8FAE8BE8"/>
    <w:lvl w:ilvl="0" w:tplc="FFFFFFFF">
      <w:start w:val="1"/>
      <w:numFmt w:val="decimal"/>
      <w:lvlText w:val="%1)"/>
      <w:lvlJc w:val="left"/>
      <w:pPr>
        <w:tabs>
          <w:tab w:val="num" w:pos="2700"/>
        </w:tabs>
        <w:ind w:left="2700" w:hanging="360"/>
      </w:pPr>
      <w:rPr>
        <w:rFonts w:hint="default"/>
        <w:sz w:val="22"/>
        <w:szCs w:val="22"/>
      </w:rPr>
    </w:lvl>
    <w:lvl w:ilvl="1" w:tplc="FFFFFFFF">
      <w:start w:val="1"/>
      <w:numFmt w:val="decimal"/>
      <w:lvlText w:val="%2)"/>
      <w:lvlJc w:val="left"/>
      <w:pPr>
        <w:ind w:left="420" w:hanging="360"/>
      </w:pPr>
    </w:lvl>
    <w:lvl w:ilvl="2" w:tplc="FFFFFFFF">
      <w:start w:val="1"/>
      <w:numFmt w:val="decimal"/>
      <w:lvlText w:val="%3)"/>
      <w:lvlJc w:val="right"/>
      <w:pPr>
        <w:tabs>
          <w:tab w:val="num" w:pos="2160"/>
        </w:tabs>
        <w:ind w:left="2160" w:hanging="18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3ACC63AE"/>
    <w:multiLevelType w:val="hybridMultilevel"/>
    <w:tmpl w:val="F536C9C6"/>
    <w:lvl w:ilvl="0" w:tplc="FFFFFFFF">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ind w:left="144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C123D96"/>
    <w:multiLevelType w:val="hybridMultilevel"/>
    <w:tmpl w:val="9E14EE3E"/>
    <w:lvl w:ilvl="0" w:tplc="6FD259DA">
      <w:start w:val="1"/>
      <w:numFmt w:val="decimal"/>
      <w:lvlText w:val="%1."/>
      <w:lvlJc w:val="left"/>
      <w:pPr>
        <w:tabs>
          <w:tab w:val="num" w:pos="720"/>
        </w:tabs>
        <w:ind w:left="720" w:hanging="360"/>
      </w:pPr>
      <w:rPr>
        <w:rFonts w:ascii="Arial" w:hAnsi="Arial" w:cs="Arial" w:hint="default"/>
        <w:b w:val="0"/>
        <w:bCs/>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F9A438D"/>
    <w:multiLevelType w:val="hybridMultilevel"/>
    <w:tmpl w:val="B74A2454"/>
    <w:lvl w:ilvl="0" w:tplc="FFFFFFFF">
      <w:start w:val="1"/>
      <w:numFmt w:val="decimal"/>
      <w:lvlText w:val="%1)"/>
      <w:lvlJc w:val="left"/>
      <w:pPr>
        <w:ind w:left="720" w:hanging="360"/>
      </w:pPr>
    </w:lvl>
    <w:lvl w:ilvl="1" w:tplc="FFFFFFFF">
      <w:start w:val="1"/>
      <w:numFmt w:val="decimal"/>
      <w:lvlText w:val="%2)"/>
      <w:lvlJc w:val="left"/>
      <w:pPr>
        <w:ind w:left="4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0FA00DD"/>
    <w:multiLevelType w:val="hybridMultilevel"/>
    <w:tmpl w:val="F4AE5476"/>
    <w:lvl w:ilvl="0" w:tplc="FFFFFFFF">
      <w:start w:val="1"/>
      <w:numFmt w:val="decimal"/>
      <w:lvlText w:val="%1)"/>
      <w:lvlJc w:val="left"/>
      <w:pPr>
        <w:tabs>
          <w:tab w:val="num" w:pos="900"/>
        </w:tabs>
        <w:ind w:left="900" w:hanging="360"/>
      </w:pPr>
      <w:rPr>
        <w:color w:val="auto"/>
      </w:rPr>
    </w:lvl>
    <w:lvl w:ilvl="1" w:tplc="FFFFFFFF">
      <w:start w:val="1"/>
      <w:numFmt w:val="lowerLetter"/>
      <w:lvlText w:val="%2)"/>
      <w:lvlJc w:val="left"/>
      <w:pPr>
        <w:tabs>
          <w:tab w:val="num" w:pos="1620"/>
        </w:tabs>
        <w:ind w:left="1620" w:hanging="360"/>
      </w:pPr>
      <w:rPr>
        <w:rFonts w:ascii="Arial" w:eastAsia="Times New Roman" w:hAnsi="Arial" w:cs="Arial" w:hint="default"/>
      </w:r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34" w15:restartNumberingAfterBreak="0">
    <w:nsid w:val="444D0CE9"/>
    <w:multiLevelType w:val="multilevel"/>
    <w:tmpl w:val="5204CD32"/>
    <w:lvl w:ilvl="0">
      <w:start w:val="1"/>
      <w:numFmt w:val="decimal"/>
      <w:lvlText w:val="%1."/>
      <w:lvlJc w:val="left"/>
      <w:pPr>
        <w:tabs>
          <w:tab w:val="num" w:pos="360"/>
        </w:tabs>
        <w:ind w:left="360" w:hanging="360"/>
      </w:pPr>
      <w:rPr>
        <w:b w:val="0"/>
        <w:bCs/>
        <w:color w:val="auto"/>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5" w15:restartNumberingAfterBreak="0">
    <w:nsid w:val="449245E9"/>
    <w:multiLevelType w:val="hybridMultilevel"/>
    <w:tmpl w:val="99F61C5C"/>
    <w:lvl w:ilvl="0" w:tplc="E5C40EA0">
      <w:start w:val="1"/>
      <w:numFmt w:val="decimal"/>
      <w:lvlText w:val="%1)"/>
      <w:lvlJc w:val="left"/>
      <w:pPr>
        <w:tabs>
          <w:tab w:val="num" w:pos="1260"/>
        </w:tabs>
        <w:ind w:left="12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8014E6"/>
    <w:multiLevelType w:val="multilevel"/>
    <w:tmpl w:val="8C8E872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ind w:left="2340" w:hanging="360"/>
      </w:pPr>
      <w:rPr>
        <w:rFonts w:ascii="Arial" w:eastAsia="Times New Roman" w:hAnsi="Arial" w:cs="Arial"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7" w15:restartNumberingAfterBreak="0">
    <w:nsid w:val="490B766A"/>
    <w:multiLevelType w:val="hybridMultilevel"/>
    <w:tmpl w:val="CD3C1EF0"/>
    <w:lvl w:ilvl="0" w:tplc="FFFFFFFF">
      <w:start w:val="1"/>
      <w:numFmt w:val="lowerLetter"/>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38" w15:restartNumberingAfterBreak="0">
    <w:nsid w:val="4D7955A0"/>
    <w:multiLevelType w:val="multilevel"/>
    <w:tmpl w:val="FF9E0AA8"/>
    <w:lvl w:ilvl="0">
      <w:start w:val="1"/>
      <w:numFmt w:val="decimal"/>
      <w:lvlText w:val="%1)"/>
      <w:lvlJc w:val="left"/>
      <w:pPr>
        <w:tabs>
          <w:tab w:val="num" w:pos="720"/>
        </w:tabs>
        <w:ind w:left="720" w:hanging="360"/>
      </w:pPr>
      <w:rPr>
        <w:rFonts w:hint="default"/>
      </w:rPr>
    </w:lvl>
    <w:lvl w:ilvl="1">
      <w:start w:val="1"/>
      <w:numFmt w:val="decimal"/>
      <w:lvlText w:val="%2)"/>
      <w:lvlJc w:val="left"/>
      <w:pPr>
        <w:ind w:left="720" w:hanging="360"/>
      </w:pPr>
      <w:rPr>
        <w:b w:val="0"/>
        <w:bCs/>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9" w15:restartNumberingAfterBreak="0">
    <w:nsid w:val="4E845EC5"/>
    <w:multiLevelType w:val="multilevel"/>
    <w:tmpl w:val="A7C6ED1A"/>
    <w:lvl w:ilvl="0">
      <w:start w:val="1"/>
      <w:numFmt w:val="decimal"/>
      <w:lvlText w:val="%1)"/>
      <w:lvlJc w:val="left"/>
      <w:pPr>
        <w:tabs>
          <w:tab w:val="num" w:pos="720"/>
        </w:tabs>
        <w:ind w:left="720" w:hanging="360"/>
      </w:pPr>
      <w:rPr>
        <w:rFonts w:hint="default"/>
      </w:rPr>
    </w:lvl>
    <w:lvl w:ilvl="1">
      <w:start w:val="1"/>
      <w:numFmt w:val="decimal"/>
      <w:lvlText w:val="%2)"/>
      <w:lvlJc w:val="left"/>
      <w:pPr>
        <w:ind w:left="720" w:hanging="360"/>
      </w:p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0" w15:restartNumberingAfterBreak="0">
    <w:nsid w:val="51A26E4C"/>
    <w:multiLevelType w:val="hybridMultilevel"/>
    <w:tmpl w:val="DB20F7EE"/>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31980126">
      <w:start w:val="1"/>
      <w:numFmt w:val="lowerLetter"/>
      <w:lvlText w:val="%3)"/>
      <w:lvlJc w:val="left"/>
      <w:pPr>
        <w:tabs>
          <w:tab w:val="num" w:pos="644"/>
        </w:tabs>
        <w:ind w:left="644"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2" w15:restartNumberingAfterBreak="0">
    <w:nsid w:val="51FF5CEB"/>
    <w:multiLevelType w:val="multilevel"/>
    <w:tmpl w:val="F230D436"/>
    <w:lvl w:ilvl="0">
      <w:start w:val="1"/>
      <w:numFmt w:val="decimal"/>
      <w:lvlText w:val="%1."/>
      <w:lvlJc w:val="left"/>
      <w:pPr>
        <w:tabs>
          <w:tab w:val="num" w:pos="360"/>
        </w:tabs>
        <w:ind w:left="360" w:hanging="360"/>
      </w:pPr>
      <w:rPr>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3" w15:restartNumberingAfterBreak="0">
    <w:nsid w:val="55980139"/>
    <w:multiLevelType w:val="multilevel"/>
    <w:tmpl w:val="2A6019F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ind w:left="2700" w:hanging="360"/>
      </w:pPr>
      <w:rPr>
        <w:rFonts w:ascii="Arial" w:eastAsia="Times New Roman" w:hAnsi="Arial" w:cs="Arial"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4" w15:restartNumberingAfterBreak="0">
    <w:nsid w:val="55BF4A21"/>
    <w:multiLevelType w:val="multilevel"/>
    <w:tmpl w:val="EDBE3B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5"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6" w15:restartNumberingAfterBreak="0">
    <w:nsid w:val="58A90A05"/>
    <w:multiLevelType w:val="hybridMultilevel"/>
    <w:tmpl w:val="2DBE2FA0"/>
    <w:lvl w:ilvl="0" w:tplc="FFFFFFFF">
      <w:start w:val="1"/>
      <w:numFmt w:val="decimal"/>
      <w:lvlText w:val="%1)"/>
      <w:lvlJc w:val="left"/>
      <w:pPr>
        <w:tabs>
          <w:tab w:val="num" w:pos="1637"/>
        </w:tabs>
        <w:ind w:left="1637" w:hanging="360"/>
      </w:pPr>
      <w:rPr>
        <w:rFonts w:hint="default"/>
        <w:b w:val="0"/>
      </w:rPr>
    </w:lvl>
    <w:lvl w:ilvl="1" w:tplc="FFFFFFFF">
      <w:start w:val="1"/>
      <w:numFmt w:val="decimal"/>
      <w:lvlText w:val="%2)"/>
      <w:lvlJc w:val="left"/>
      <w:pPr>
        <w:ind w:left="108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5C0F6C58"/>
    <w:multiLevelType w:val="hybridMultilevel"/>
    <w:tmpl w:val="5E92A55C"/>
    <w:lvl w:ilvl="0" w:tplc="31980126">
      <w:start w:val="1"/>
      <w:numFmt w:val="lowerLetter"/>
      <w:lvlText w:val="%1)"/>
      <w:lvlJc w:val="left"/>
      <w:pPr>
        <w:ind w:left="2340" w:hanging="360"/>
      </w:pPr>
      <w:rPr>
        <w:rFonts w:ascii="Arial" w:eastAsia="Times New Roman" w:hAnsi="Arial" w:cs="Arial"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8" w15:restartNumberingAfterBreak="0">
    <w:nsid w:val="5ECB5561"/>
    <w:multiLevelType w:val="multilevel"/>
    <w:tmpl w:val="C598E926"/>
    <w:lvl w:ilvl="0">
      <w:start w:val="1"/>
      <w:numFmt w:val="decimal"/>
      <w:lvlText w:val="%1."/>
      <w:lvlJc w:val="left"/>
      <w:pPr>
        <w:tabs>
          <w:tab w:val="num" w:pos="360"/>
        </w:tabs>
        <w:ind w:left="360" w:hanging="360"/>
      </w:pPr>
      <w:rPr>
        <w:color w:val="000000"/>
      </w:rPr>
    </w:lvl>
    <w:lvl w:ilvl="1">
      <w:start w:val="1"/>
      <w:numFmt w:val="decimal"/>
      <w:lvlText w:val="%2)"/>
      <w:lvlJc w:val="left"/>
      <w:pPr>
        <w:ind w:left="1080" w:hanging="360"/>
      </w:pPr>
    </w:lvl>
    <w:lvl w:ilvl="2">
      <w:start w:val="1"/>
      <w:numFmt w:val="lowerLetter"/>
      <w:lvlText w:val="%3)"/>
      <w:lvlJc w:val="left"/>
      <w:pPr>
        <w:ind w:left="1980" w:hanging="360"/>
      </w:pPr>
      <w:rPr>
        <w:rFonts w:ascii="Arial" w:eastAsia="Times New Roman" w:hAnsi="Arial" w:cs="Arial" w:hint="default"/>
      </w:r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9" w15:restartNumberingAfterBreak="0">
    <w:nsid w:val="60C77E7A"/>
    <w:multiLevelType w:val="hybridMultilevel"/>
    <w:tmpl w:val="61545486"/>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4270895"/>
    <w:multiLevelType w:val="hybridMultilevel"/>
    <w:tmpl w:val="FC1AFDB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CD1A1B32">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2" w15:restartNumberingAfterBreak="0">
    <w:nsid w:val="668B3375"/>
    <w:multiLevelType w:val="multilevel"/>
    <w:tmpl w:val="0BAE868C"/>
    <w:lvl w:ilvl="0">
      <w:start w:val="1"/>
      <w:numFmt w:val="lowerLetter"/>
      <w:lvlText w:val="%1)"/>
      <w:lvlJc w:val="left"/>
      <w:pPr>
        <w:tabs>
          <w:tab w:val="num" w:pos="780"/>
        </w:tabs>
        <w:ind w:left="780" w:hanging="420"/>
      </w:pPr>
      <w:rPr>
        <w:rFonts w:hint="default"/>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53"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67DB039A"/>
    <w:multiLevelType w:val="hybridMultilevel"/>
    <w:tmpl w:val="48F8CA5C"/>
    <w:lvl w:ilvl="0" w:tplc="FFFFFFFF">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ind w:left="144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D2D1B02"/>
    <w:multiLevelType w:val="multilevel"/>
    <w:tmpl w:val="46688856"/>
    <w:lvl w:ilvl="0">
      <w:start w:val="1"/>
      <w:numFmt w:val="decimal"/>
      <w:lvlText w:val="%1."/>
      <w:lvlJc w:val="left"/>
      <w:pPr>
        <w:tabs>
          <w:tab w:val="num" w:pos="360"/>
        </w:tabs>
        <w:ind w:left="360" w:hanging="360"/>
      </w:pPr>
      <w:rPr>
        <w:color w:val="000000"/>
      </w:rPr>
    </w:lvl>
    <w:lvl w:ilvl="1">
      <w:start w:val="1"/>
      <w:numFmt w:val="decimal"/>
      <w:lvlText w:val="%2)"/>
      <w:lvlJc w:val="left"/>
      <w:pPr>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6" w15:restartNumberingAfterBreak="0">
    <w:nsid w:val="754C366F"/>
    <w:multiLevelType w:val="hybridMultilevel"/>
    <w:tmpl w:val="31DE62F6"/>
    <w:lvl w:ilvl="0" w:tplc="FFFFFFFF">
      <w:start w:val="1"/>
      <w:numFmt w:val="decimal"/>
      <w:lvlText w:val="%1)"/>
      <w:lvlJc w:val="left"/>
      <w:pPr>
        <w:tabs>
          <w:tab w:val="num" w:pos="1080"/>
        </w:tabs>
        <w:ind w:left="1060" w:hanging="340"/>
      </w:pPr>
      <w:rPr>
        <w:rFonts w:ascii="Arial" w:hAnsi="Arial" w:hint="default"/>
        <w:b w:val="0"/>
        <w:i w:val="0"/>
        <w:sz w:val="22"/>
        <w:szCs w:val="22"/>
      </w:rPr>
    </w:lvl>
    <w:lvl w:ilvl="1" w:tplc="FFFFFFFF">
      <w:start w:val="1"/>
      <w:numFmt w:val="decimal"/>
      <w:lvlText w:val="%2)"/>
      <w:lvlJc w:val="left"/>
      <w:pPr>
        <w:ind w:left="36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7DA60B1E"/>
    <w:multiLevelType w:val="hybridMultilevel"/>
    <w:tmpl w:val="ECECBAD2"/>
    <w:lvl w:ilvl="0" w:tplc="FFFFFFFF">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ind w:left="144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E2478AE"/>
    <w:multiLevelType w:val="hybridMultilevel"/>
    <w:tmpl w:val="846A7406"/>
    <w:lvl w:ilvl="0" w:tplc="FFFFFFFF">
      <w:start w:val="1"/>
      <w:numFmt w:val="lowerLetter"/>
      <w:lvlText w:val="%1)"/>
      <w:lvlJc w:val="left"/>
      <w:pPr>
        <w:ind w:left="2340" w:hanging="360"/>
      </w:pPr>
      <w:rPr>
        <w:rFonts w:ascii="Arial" w:eastAsia="Times New Roman" w:hAnsi="Arial" w:cs="Arial" w:hint="default"/>
      </w:rPr>
    </w:lvl>
    <w:lvl w:ilvl="1" w:tplc="FFFFFFFF" w:tentative="1">
      <w:start w:val="1"/>
      <w:numFmt w:val="lowerLetter"/>
      <w:lvlText w:val="%2."/>
      <w:lvlJc w:val="left"/>
      <w:pPr>
        <w:ind w:left="3060" w:hanging="360"/>
      </w:pPr>
    </w:lvl>
    <w:lvl w:ilvl="2" w:tplc="31980126">
      <w:start w:val="1"/>
      <w:numFmt w:val="lowerLetter"/>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59"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6027046">
    <w:abstractNumId w:val="53"/>
  </w:num>
  <w:num w:numId="2" w16cid:durableId="414521175">
    <w:abstractNumId w:val="31"/>
  </w:num>
  <w:num w:numId="3" w16cid:durableId="260723426">
    <w:abstractNumId w:val="15"/>
  </w:num>
  <w:num w:numId="4" w16cid:durableId="14181342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611549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4481054">
    <w:abstractNumId w:val="18"/>
  </w:num>
  <w:num w:numId="7" w16cid:durableId="1614626057">
    <w:abstractNumId w:val="52"/>
  </w:num>
  <w:num w:numId="8" w16cid:durableId="1436435834">
    <w:abstractNumId w:val="40"/>
  </w:num>
  <w:num w:numId="9" w16cid:durableId="485324578">
    <w:abstractNumId w:val="45"/>
  </w:num>
  <w:num w:numId="10" w16cid:durableId="10255918">
    <w:abstractNumId w:val="42"/>
  </w:num>
  <w:num w:numId="11" w16cid:durableId="1930847387">
    <w:abstractNumId w:val="55"/>
  </w:num>
  <w:num w:numId="12" w16cid:durableId="1726368871">
    <w:abstractNumId w:val="23"/>
  </w:num>
  <w:num w:numId="13" w16cid:durableId="1167987226">
    <w:abstractNumId w:val="24"/>
  </w:num>
  <w:num w:numId="14" w16cid:durableId="322397652">
    <w:abstractNumId w:val="4"/>
  </w:num>
  <w:num w:numId="15" w16cid:durableId="1245647305">
    <w:abstractNumId w:val="44"/>
  </w:num>
  <w:num w:numId="16" w16cid:durableId="1357461573">
    <w:abstractNumId w:val="51"/>
  </w:num>
  <w:num w:numId="17" w16cid:durableId="2113354842">
    <w:abstractNumId w:val="14"/>
  </w:num>
  <w:num w:numId="18" w16cid:durableId="1692292308">
    <w:abstractNumId w:val="20"/>
  </w:num>
  <w:num w:numId="19" w16cid:durableId="114567968">
    <w:abstractNumId w:val="10"/>
  </w:num>
  <w:num w:numId="20" w16cid:durableId="522014041">
    <w:abstractNumId w:val="8"/>
  </w:num>
  <w:num w:numId="21" w16cid:durableId="2380268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1381718">
    <w:abstractNumId w:val="49"/>
  </w:num>
  <w:num w:numId="23" w16cid:durableId="165901399">
    <w:abstractNumId w:val="1"/>
  </w:num>
  <w:num w:numId="24" w16cid:durableId="9836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86005603">
    <w:abstractNumId w:val="34"/>
  </w:num>
  <w:num w:numId="26" w16cid:durableId="2071149538">
    <w:abstractNumId w:val="59"/>
  </w:num>
  <w:num w:numId="27" w16cid:durableId="1023282855">
    <w:abstractNumId w:val="0"/>
  </w:num>
  <w:num w:numId="28" w16cid:durableId="702362785">
    <w:abstractNumId w:val="38"/>
  </w:num>
  <w:num w:numId="29" w16cid:durableId="367295886">
    <w:abstractNumId w:val="43"/>
  </w:num>
  <w:num w:numId="30" w16cid:durableId="1853521573">
    <w:abstractNumId w:val="36"/>
  </w:num>
  <w:num w:numId="31" w16cid:durableId="1728870410">
    <w:abstractNumId w:val="39"/>
  </w:num>
  <w:num w:numId="32" w16cid:durableId="1235580431">
    <w:abstractNumId w:val="47"/>
  </w:num>
  <w:num w:numId="33" w16cid:durableId="1614701873">
    <w:abstractNumId w:val="29"/>
  </w:num>
  <w:num w:numId="34" w16cid:durableId="1334265559">
    <w:abstractNumId w:val="21"/>
  </w:num>
  <w:num w:numId="35" w16cid:durableId="1087192205">
    <w:abstractNumId w:val="9"/>
  </w:num>
  <w:num w:numId="36" w16cid:durableId="1007174052">
    <w:abstractNumId w:val="48"/>
  </w:num>
  <w:num w:numId="37" w16cid:durableId="1482038062">
    <w:abstractNumId w:val="16"/>
  </w:num>
  <w:num w:numId="38" w16cid:durableId="1935700263">
    <w:abstractNumId w:val="35"/>
  </w:num>
  <w:num w:numId="39" w16cid:durableId="1707100752">
    <w:abstractNumId w:val="2"/>
  </w:num>
  <w:num w:numId="40" w16cid:durableId="107480744">
    <w:abstractNumId w:val="26"/>
  </w:num>
  <w:num w:numId="41" w16cid:durableId="657996043">
    <w:abstractNumId w:val="28"/>
  </w:num>
  <w:num w:numId="42" w16cid:durableId="2113040675">
    <w:abstractNumId w:val="12"/>
  </w:num>
  <w:num w:numId="43" w16cid:durableId="161825089">
    <w:abstractNumId w:val="46"/>
  </w:num>
  <w:num w:numId="44" w16cid:durableId="153648644">
    <w:abstractNumId w:val="17"/>
  </w:num>
  <w:num w:numId="45" w16cid:durableId="1949893221">
    <w:abstractNumId w:val="50"/>
  </w:num>
  <w:num w:numId="46" w16cid:durableId="790511237">
    <w:abstractNumId w:val="7"/>
  </w:num>
  <w:num w:numId="47" w16cid:durableId="1127701169">
    <w:abstractNumId w:val="5"/>
  </w:num>
  <w:num w:numId="48" w16cid:durableId="2021465684">
    <w:abstractNumId w:val="58"/>
  </w:num>
  <w:num w:numId="49" w16cid:durableId="453014631">
    <w:abstractNumId w:val="13"/>
  </w:num>
  <w:num w:numId="50" w16cid:durableId="1185169248">
    <w:abstractNumId w:val="30"/>
  </w:num>
  <w:num w:numId="51" w16cid:durableId="1475827538">
    <w:abstractNumId w:val="54"/>
  </w:num>
  <w:num w:numId="52" w16cid:durableId="643579710">
    <w:abstractNumId w:val="57"/>
  </w:num>
  <w:num w:numId="53" w16cid:durableId="267930825">
    <w:abstractNumId w:val="6"/>
  </w:num>
  <w:num w:numId="54" w16cid:durableId="1084258581">
    <w:abstractNumId w:val="33"/>
  </w:num>
  <w:num w:numId="55" w16cid:durableId="446899836">
    <w:abstractNumId w:val="11"/>
  </w:num>
  <w:num w:numId="56" w16cid:durableId="203374179">
    <w:abstractNumId w:val="56"/>
  </w:num>
  <w:num w:numId="57" w16cid:durableId="31611532">
    <w:abstractNumId w:val="37"/>
  </w:num>
  <w:num w:numId="58" w16cid:durableId="322977029">
    <w:abstractNumId w:val="19"/>
  </w:num>
  <w:num w:numId="59" w16cid:durableId="641229372">
    <w:abstractNumId w:val="25"/>
  </w:num>
  <w:num w:numId="60" w16cid:durableId="1331448409">
    <w:abstractNumId w:val="22"/>
  </w:num>
  <w:num w:numId="61" w16cid:durableId="1797795443">
    <w:abstractNumId w:val="27"/>
  </w:num>
  <w:num w:numId="62" w16cid:durableId="1186212755">
    <w:abstractNumId w:val="32"/>
  </w:num>
  <w:num w:numId="63" w16cid:durableId="7595213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57215392">
    <w:abstractNumId w:val="53"/>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71284454">
    <w:abstractNumId w:val="1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2144"/>
    <w:rsid w:val="0001253C"/>
    <w:rsid w:val="00014AAC"/>
    <w:rsid w:val="00015131"/>
    <w:rsid w:val="00021772"/>
    <w:rsid w:val="00022CD1"/>
    <w:rsid w:val="00023997"/>
    <w:rsid w:val="000269BB"/>
    <w:rsid w:val="00026C46"/>
    <w:rsid w:val="00035617"/>
    <w:rsid w:val="000404DE"/>
    <w:rsid w:val="000406E9"/>
    <w:rsid w:val="00042110"/>
    <w:rsid w:val="0004419E"/>
    <w:rsid w:val="0005080A"/>
    <w:rsid w:val="00051E7D"/>
    <w:rsid w:val="00055D11"/>
    <w:rsid w:val="000633FF"/>
    <w:rsid w:val="00071EF7"/>
    <w:rsid w:val="000740F0"/>
    <w:rsid w:val="00080F2D"/>
    <w:rsid w:val="000824FB"/>
    <w:rsid w:val="0008336C"/>
    <w:rsid w:val="00085A00"/>
    <w:rsid w:val="00090D24"/>
    <w:rsid w:val="00095E8A"/>
    <w:rsid w:val="000A36EF"/>
    <w:rsid w:val="000A4A32"/>
    <w:rsid w:val="000A596F"/>
    <w:rsid w:val="000A5990"/>
    <w:rsid w:val="000B0ABC"/>
    <w:rsid w:val="000B449B"/>
    <w:rsid w:val="000D0B2A"/>
    <w:rsid w:val="000D1896"/>
    <w:rsid w:val="000D5ACA"/>
    <w:rsid w:val="000D7FE1"/>
    <w:rsid w:val="000E25AC"/>
    <w:rsid w:val="000E264C"/>
    <w:rsid w:val="000E2E73"/>
    <w:rsid w:val="000E317A"/>
    <w:rsid w:val="000F014C"/>
    <w:rsid w:val="000F08B9"/>
    <w:rsid w:val="000F3E6F"/>
    <w:rsid w:val="000F5AAC"/>
    <w:rsid w:val="000F6497"/>
    <w:rsid w:val="000F736A"/>
    <w:rsid w:val="00100275"/>
    <w:rsid w:val="00100A7A"/>
    <w:rsid w:val="00105B11"/>
    <w:rsid w:val="00110E6B"/>
    <w:rsid w:val="00112DBE"/>
    <w:rsid w:val="001143D8"/>
    <w:rsid w:val="0012056E"/>
    <w:rsid w:val="00122884"/>
    <w:rsid w:val="0013356B"/>
    <w:rsid w:val="001343FE"/>
    <w:rsid w:val="0013507C"/>
    <w:rsid w:val="00135277"/>
    <w:rsid w:val="00135821"/>
    <w:rsid w:val="001441F9"/>
    <w:rsid w:val="001460FF"/>
    <w:rsid w:val="00150BFD"/>
    <w:rsid w:val="00152727"/>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B01A3"/>
    <w:rsid w:val="001B04FA"/>
    <w:rsid w:val="001B1AC7"/>
    <w:rsid w:val="001C0058"/>
    <w:rsid w:val="001C3808"/>
    <w:rsid w:val="001C6911"/>
    <w:rsid w:val="001D015A"/>
    <w:rsid w:val="001D0339"/>
    <w:rsid w:val="001D1310"/>
    <w:rsid w:val="001D3016"/>
    <w:rsid w:val="001D323D"/>
    <w:rsid w:val="001D6850"/>
    <w:rsid w:val="001E2163"/>
    <w:rsid w:val="001E2DC3"/>
    <w:rsid w:val="001E56DA"/>
    <w:rsid w:val="001E634B"/>
    <w:rsid w:val="001F1C0C"/>
    <w:rsid w:val="001F32D8"/>
    <w:rsid w:val="001F3EC6"/>
    <w:rsid w:val="001F46E8"/>
    <w:rsid w:val="001F4E53"/>
    <w:rsid w:val="001F4FAE"/>
    <w:rsid w:val="001F5DB8"/>
    <w:rsid w:val="001F7C15"/>
    <w:rsid w:val="00203276"/>
    <w:rsid w:val="00210979"/>
    <w:rsid w:val="00212699"/>
    <w:rsid w:val="00213AF2"/>
    <w:rsid w:val="00214D0D"/>
    <w:rsid w:val="00224E24"/>
    <w:rsid w:val="00226798"/>
    <w:rsid w:val="002279E4"/>
    <w:rsid w:val="00230AB5"/>
    <w:rsid w:val="00232A19"/>
    <w:rsid w:val="00232CD7"/>
    <w:rsid w:val="00236FF5"/>
    <w:rsid w:val="0023727E"/>
    <w:rsid w:val="00240E15"/>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1431"/>
    <w:rsid w:val="00283098"/>
    <w:rsid w:val="00284936"/>
    <w:rsid w:val="002873FF"/>
    <w:rsid w:val="002904B6"/>
    <w:rsid w:val="002943F1"/>
    <w:rsid w:val="002951E9"/>
    <w:rsid w:val="002A0541"/>
    <w:rsid w:val="002A12FF"/>
    <w:rsid w:val="002A1D82"/>
    <w:rsid w:val="002A482D"/>
    <w:rsid w:val="002B2BA2"/>
    <w:rsid w:val="002B2D75"/>
    <w:rsid w:val="002B5B10"/>
    <w:rsid w:val="002B66A6"/>
    <w:rsid w:val="002B770A"/>
    <w:rsid w:val="002C01C3"/>
    <w:rsid w:val="002C08BE"/>
    <w:rsid w:val="002C205F"/>
    <w:rsid w:val="002C2167"/>
    <w:rsid w:val="002C3E93"/>
    <w:rsid w:val="002D1EA7"/>
    <w:rsid w:val="002D7527"/>
    <w:rsid w:val="002E1BD7"/>
    <w:rsid w:val="002E6D0C"/>
    <w:rsid w:val="002E7FF4"/>
    <w:rsid w:val="002F2FBF"/>
    <w:rsid w:val="002F45EB"/>
    <w:rsid w:val="002F64BA"/>
    <w:rsid w:val="002F672A"/>
    <w:rsid w:val="002F7A1F"/>
    <w:rsid w:val="003020B8"/>
    <w:rsid w:val="00302636"/>
    <w:rsid w:val="00307E3E"/>
    <w:rsid w:val="00310032"/>
    <w:rsid w:val="003116B5"/>
    <w:rsid w:val="00312851"/>
    <w:rsid w:val="003139EB"/>
    <w:rsid w:val="00314A22"/>
    <w:rsid w:val="00317576"/>
    <w:rsid w:val="00317B0D"/>
    <w:rsid w:val="00321355"/>
    <w:rsid w:val="00322EDA"/>
    <w:rsid w:val="00327ECF"/>
    <w:rsid w:val="00331198"/>
    <w:rsid w:val="003318A8"/>
    <w:rsid w:val="00334662"/>
    <w:rsid w:val="00334D73"/>
    <w:rsid w:val="003354C1"/>
    <w:rsid w:val="00337385"/>
    <w:rsid w:val="003406BC"/>
    <w:rsid w:val="00344D68"/>
    <w:rsid w:val="00347A12"/>
    <w:rsid w:val="00350EEC"/>
    <w:rsid w:val="00353C1E"/>
    <w:rsid w:val="00353CC6"/>
    <w:rsid w:val="00354F2A"/>
    <w:rsid w:val="00354FEC"/>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530"/>
    <w:rsid w:val="003974F8"/>
    <w:rsid w:val="003A190F"/>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25A"/>
    <w:rsid w:val="0040296D"/>
    <w:rsid w:val="004032EC"/>
    <w:rsid w:val="00403381"/>
    <w:rsid w:val="00403617"/>
    <w:rsid w:val="00405165"/>
    <w:rsid w:val="00406E0C"/>
    <w:rsid w:val="004126D8"/>
    <w:rsid w:val="004137B2"/>
    <w:rsid w:val="00417AA7"/>
    <w:rsid w:val="004222E1"/>
    <w:rsid w:val="004248E3"/>
    <w:rsid w:val="00434541"/>
    <w:rsid w:val="00435398"/>
    <w:rsid w:val="00437CA4"/>
    <w:rsid w:val="00440615"/>
    <w:rsid w:val="0044098C"/>
    <w:rsid w:val="00444E50"/>
    <w:rsid w:val="00446B5E"/>
    <w:rsid w:val="00447AA0"/>
    <w:rsid w:val="00450B9A"/>
    <w:rsid w:val="004606C9"/>
    <w:rsid w:val="0046294A"/>
    <w:rsid w:val="00462BFE"/>
    <w:rsid w:val="004633A0"/>
    <w:rsid w:val="0046398F"/>
    <w:rsid w:val="004641CF"/>
    <w:rsid w:val="00472E7E"/>
    <w:rsid w:val="00473BED"/>
    <w:rsid w:val="00474A97"/>
    <w:rsid w:val="0047630D"/>
    <w:rsid w:val="004775D9"/>
    <w:rsid w:val="00481E39"/>
    <w:rsid w:val="004836C3"/>
    <w:rsid w:val="00485A68"/>
    <w:rsid w:val="00486850"/>
    <w:rsid w:val="00487E7D"/>
    <w:rsid w:val="00491D5D"/>
    <w:rsid w:val="004935C4"/>
    <w:rsid w:val="00495CB0"/>
    <w:rsid w:val="004A06DB"/>
    <w:rsid w:val="004A1B99"/>
    <w:rsid w:val="004A1D6A"/>
    <w:rsid w:val="004A3501"/>
    <w:rsid w:val="004A44B5"/>
    <w:rsid w:val="004A68C2"/>
    <w:rsid w:val="004A6905"/>
    <w:rsid w:val="004A6E1A"/>
    <w:rsid w:val="004A7E7D"/>
    <w:rsid w:val="004B66AA"/>
    <w:rsid w:val="004C0E12"/>
    <w:rsid w:val="004C1670"/>
    <w:rsid w:val="004C2A0E"/>
    <w:rsid w:val="004C2A61"/>
    <w:rsid w:val="004C5B1C"/>
    <w:rsid w:val="004C7B7A"/>
    <w:rsid w:val="004D33FC"/>
    <w:rsid w:val="004D580D"/>
    <w:rsid w:val="004E055F"/>
    <w:rsid w:val="004E4135"/>
    <w:rsid w:val="004E7171"/>
    <w:rsid w:val="004E7E65"/>
    <w:rsid w:val="004F314E"/>
    <w:rsid w:val="004F7471"/>
    <w:rsid w:val="005006FF"/>
    <w:rsid w:val="00500AB3"/>
    <w:rsid w:val="005100C7"/>
    <w:rsid w:val="00511B49"/>
    <w:rsid w:val="005220C8"/>
    <w:rsid w:val="005334CA"/>
    <w:rsid w:val="0053457D"/>
    <w:rsid w:val="00534BE0"/>
    <w:rsid w:val="005555D0"/>
    <w:rsid w:val="005604E3"/>
    <w:rsid w:val="00560A99"/>
    <w:rsid w:val="005624FE"/>
    <w:rsid w:val="00562897"/>
    <w:rsid w:val="00570067"/>
    <w:rsid w:val="005704DA"/>
    <w:rsid w:val="00575184"/>
    <w:rsid w:val="00575AC8"/>
    <w:rsid w:val="00575FFD"/>
    <w:rsid w:val="00580540"/>
    <w:rsid w:val="00581684"/>
    <w:rsid w:val="0058388E"/>
    <w:rsid w:val="00584F68"/>
    <w:rsid w:val="0058645C"/>
    <w:rsid w:val="005868E2"/>
    <w:rsid w:val="00586B3B"/>
    <w:rsid w:val="00591A10"/>
    <w:rsid w:val="0059490B"/>
    <w:rsid w:val="0059674A"/>
    <w:rsid w:val="005A002E"/>
    <w:rsid w:val="005A08EE"/>
    <w:rsid w:val="005A5624"/>
    <w:rsid w:val="005A5F9B"/>
    <w:rsid w:val="005A73BF"/>
    <w:rsid w:val="005A744F"/>
    <w:rsid w:val="005A772D"/>
    <w:rsid w:val="005B07FA"/>
    <w:rsid w:val="005B6F7E"/>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E8A"/>
    <w:rsid w:val="00603339"/>
    <w:rsid w:val="006069B0"/>
    <w:rsid w:val="00607636"/>
    <w:rsid w:val="00614FCE"/>
    <w:rsid w:val="00615A18"/>
    <w:rsid w:val="00622741"/>
    <w:rsid w:val="0062490F"/>
    <w:rsid w:val="006253B9"/>
    <w:rsid w:val="00625E53"/>
    <w:rsid w:val="006277BF"/>
    <w:rsid w:val="00631770"/>
    <w:rsid w:val="006322A3"/>
    <w:rsid w:val="0063446B"/>
    <w:rsid w:val="00634599"/>
    <w:rsid w:val="0063517E"/>
    <w:rsid w:val="0063578F"/>
    <w:rsid w:val="00636192"/>
    <w:rsid w:val="00636D1C"/>
    <w:rsid w:val="00637E25"/>
    <w:rsid w:val="00640F57"/>
    <w:rsid w:val="00642C6B"/>
    <w:rsid w:val="00643371"/>
    <w:rsid w:val="006468FF"/>
    <w:rsid w:val="006475F2"/>
    <w:rsid w:val="0065152F"/>
    <w:rsid w:val="00652496"/>
    <w:rsid w:val="00654481"/>
    <w:rsid w:val="00655BFF"/>
    <w:rsid w:val="00657025"/>
    <w:rsid w:val="006578B0"/>
    <w:rsid w:val="0066161B"/>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A0234"/>
    <w:rsid w:val="006A342A"/>
    <w:rsid w:val="006A5560"/>
    <w:rsid w:val="006B23EB"/>
    <w:rsid w:val="006B5993"/>
    <w:rsid w:val="006B71AC"/>
    <w:rsid w:val="006B74D0"/>
    <w:rsid w:val="006C17F2"/>
    <w:rsid w:val="006C3F62"/>
    <w:rsid w:val="006C708D"/>
    <w:rsid w:val="006C758D"/>
    <w:rsid w:val="006D11B6"/>
    <w:rsid w:val="006D436E"/>
    <w:rsid w:val="006D46CE"/>
    <w:rsid w:val="006D5B98"/>
    <w:rsid w:val="006E130E"/>
    <w:rsid w:val="006E43F0"/>
    <w:rsid w:val="006E55AB"/>
    <w:rsid w:val="0070082B"/>
    <w:rsid w:val="007012A7"/>
    <w:rsid w:val="00702C76"/>
    <w:rsid w:val="0070351A"/>
    <w:rsid w:val="007057E3"/>
    <w:rsid w:val="00705A7F"/>
    <w:rsid w:val="0071285D"/>
    <w:rsid w:val="00712FD0"/>
    <w:rsid w:val="007138C0"/>
    <w:rsid w:val="00713985"/>
    <w:rsid w:val="0071566F"/>
    <w:rsid w:val="007161C5"/>
    <w:rsid w:val="00723A9C"/>
    <w:rsid w:val="00730AC1"/>
    <w:rsid w:val="00733440"/>
    <w:rsid w:val="0074040E"/>
    <w:rsid w:val="00740500"/>
    <w:rsid w:val="00744952"/>
    <w:rsid w:val="00751965"/>
    <w:rsid w:val="00754B5F"/>
    <w:rsid w:val="007571D2"/>
    <w:rsid w:val="00762644"/>
    <w:rsid w:val="0076522B"/>
    <w:rsid w:val="00770375"/>
    <w:rsid w:val="00775E78"/>
    <w:rsid w:val="00776C18"/>
    <w:rsid w:val="007801D0"/>
    <w:rsid w:val="0078379B"/>
    <w:rsid w:val="00787CA6"/>
    <w:rsid w:val="00790E83"/>
    <w:rsid w:val="007A2673"/>
    <w:rsid w:val="007A514B"/>
    <w:rsid w:val="007A6399"/>
    <w:rsid w:val="007A7E60"/>
    <w:rsid w:val="007B02D5"/>
    <w:rsid w:val="007B0A1D"/>
    <w:rsid w:val="007B12A9"/>
    <w:rsid w:val="007B4A63"/>
    <w:rsid w:val="007B57E4"/>
    <w:rsid w:val="007B7349"/>
    <w:rsid w:val="007D16DB"/>
    <w:rsid w:val="007D2A1A"/>
    <w:rsid w:val="007D5934"/>
    <w:rsid w:val="007E07C5"/>
    <w:rsid w:val="007E0995"/>
    <w:rsid w:val="007E5413"/>
    <w:rsid w:val="007E7497"/>
    <w:rsid w:val="007F22B0"/>
    <w:rsid w:val="007F65E5"/>
    <w:rsid w:val="00800173"/>
    <w:rsid w:val="00800A96"/>
    <w:rsid w:val="008057BF"/>
    <w:rsid w:val="00807465"/>
    <w:rsid w:val="00807532"/>
    <w:rsid w:val="008202DE"/>
    <w:rsid w:val="00820842"/>
    <w:rsid w:val="00820BBF"/>
    <w:rsid w:val="00823ED5"/>
    <w:rsid w:val="00824708"/>
    <w:rsid w:val="008259EA"/>
    <w:rsid w:val="008266FC"/>
    <w:rsid w:val="0082712F"/>
    <w:rsid w:val="00830375"/>
    <w:rsid w:val="0083135B"/>
    <w:rsid w:val="0083397C"/>
    <w:rsid w:val="00833D81"/>
    <w:rsid w:val="00835925"/>
    <w:rsid w:val="00844ED7"/>
    <w:rsid w:val="00846782"/>
    <w:rsid w:val="008547CD"/>
    <w:rsid w:val="00856051"/>
    <w:rsid w:val="00857C06"/>
    <w:rsid w:val="00860977"/>
    <w:rsid w:val="00866C5D"/>
    <w:rsid w:val="00872B6E"/>
    <w:rsid w:val="008732C0"/>
    <w:rsid w:val="00874ADD"/>
    <w:rsid w:val="008812F5"/>
    <w:rsid w:val="00883CDB"/>
    <w:rsid w:val="0089202F"/>
    <w:rsid w:val="00892B16"/>
    <w:rsid w:val="008944F5"/>
    <w:rsid w:val="00894967"/>
    <w:rsid w:val="00895864"/>
    <w:rsid w:val="0089607C"/>
    <w:rsid w:val="008A0718"/>
    <w:rsid w:val="008A11B2"/>
    <w:rsid w:val="008A2FD1"/>
    <w:rsid w:val="008A5775"/>
    <w:rsid w:val="008A6312"/>
    <w:rsid w:val="008A6590"/>
    <w:rsid w:val="008A6C16"/>
    <w:rsid w:val="008B4632"/>
    <w:rsid w:val="008B5085"/>
    <w:rsid w:val="008C2058"/>
    <w:rsid w:val="008C21D6"/>
    <w:rsid w:val="008C5DC0"/>
    <w:rsid w:val="008C6E5C"/>
    <w:rsid w:val="008D036F"/>
    <w:rsid w:val="008D0C86"/>
    <w:rsid w:val="008D17AD"/>
    <w:rsid w:val="008D534C"/>
    <w:rsid w:val="008D5F7E"/>
    <w:rsid w:val="008D7E2C"/>
    <w:rsid w:val="008E0E38"/>
    <w:rsid w:val="008E16B7"/>
    <w:rsid w:val="008E23D9"/>
    <w:rsid w:val="008E268E"/>
    <w:rsid w:val="008E4BBE"/>
    <w:rsid w:val="008E622C"/>
    <w:rsid w:val="008E7D48"/>
    <w:rsid w:val="008E7DDF"/>
    <w:rsid w:val="008F6F4E"/>
    <w:rsid w:val="0090082A"/>
    <w:rsid w:val="00905E83"/>
    <w:rsid w:val="0090766C"/>
    <w:rsid w:val="00923036"/>
    <w:rsid w:val="00926429"/>
    <w:rsid w:val="00927998"/>
    <w:rsid w:val="0093026E"/>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7974"/>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FB0"/>
    <w:rsid w:val="009D7FD8"/>
    <w:rsid w:val="009E36DD"/>
    <w:rsid w:val="009E45AA"/>
    <w:rsid w:val="009E4F33"/>
    <w:rsid w:val="009F2F71"/>
    <w:rsid w:val="009F6259"/>
    <w:rsid w:val="00A0309B"/>
    <w:rsid w:val="00A04749"/>
    <w:rsid w:val="00A07886"/>
    <w:rsid w:val="00A12797"/>
    <w:rsid w:val="00A12E25"/>
    <w:rsid w:val="00A1549E"/>
    <w:rsid w:val="00A21439"/>
    <w:rsid w:val="00A24181"/>
    <w:rsid w:val="00A27354"/>
    <w:rsid w:val="00A30C08"/>
    <w:rsid w:val="00A3342B"/>
    <w:rsid w:val="00A358D2"/>
    <w:rsid w:val="00A36FA1"/>
    <w:rsid w:val="00A4251E"/>
    <w:rsid w:val="00A507C0"/>
    <w:rsid w:val="00A563E9"/>
    <w:rsid w:val="00A60027"/>
    <w:rsid w:val="00A6059D"/>
    <w:rsid w:val="00A643C4"/>
    <w:rsid w:val="00A734EB"/>
    <w:rsid w:val="00A75615"/>
    <w:rsid w:val="00A7615E"/>
    <w:rsid w:val="00A76EDE"/>
    <w:rsid w:val="00A90EF7"/>
    <w:rsid w:val="00A9611C"/>
    <w:rsid w:val="00A9739D"/>
    <w:rsid w:val="00A977EE"/>
    <w:rsid w:val="00AA0787"/>
    <w:rsid w:val="00AA083D"/>
    <w:rsid w:val="00AA3389"/>
    <w:rsid w:val="00AA397D"/>
    <w:rsid w:val="00AA6A16"/>
    <w:rsid w:val="00AB03A9"/>
    <w:rsid w:val="00AB0EB5"/>
    <w:rsid w:val="00AB140B"/>
    <w:rsid w:val="00AB1C78"/>
    <w:rsid w:val="00AB3367"/>
    <w:rsid w:val="00AB3DCD"/>
    <w:rsid w:val="00AB4F91"/>
    <w:rsid w:val="00AB6950"/>
    <w:rsid w:val="00AD1657"/>
    <w:rsid w:val="00AD430F"/>
    <w:rsid w:val="00AD6FD2"/>
    <w:rsid w:val="00AD76C3"/>
    <w:rsid w:val="00AE02E6"/>
    <w:rsid w:val="00AE0760"/>
    <w:rsid w:val="00AE0B3A"/>
    <w:rsid w:val="00AF566C"/>
    <w:rsid w:val="00AF57DB"/>
    <w:rsid w:val="00AF5F5B"/>
    <w:rsid w:val="00AF67D7"/>
    <w:rsid w:val="00B01AFC"/>
    <w:rsid w:val="00B025A7"/>
    <w:rsid w:val="00B05550"/>
    <w:rsid w:val="00B10573"/>
    <w:rsid w:val="00B1153D"/>
    <w:rsid w:val="00B150CB"/>
    <w:rsid w:val="00B21190"/>
    <w:rsid w:val="00B21957"/>
    <w:rsid w:val="00B233E9"/>
    <w:rsid w:val="00B23C05"/>
    <w:rsid w:val="00B26697"/>
    <w:rsid w:val="00B333AF"/>
    <w:rsid w:val="00B3653D"/>
    <w:rsid w:val="00B40760"/>
    <w:rsid w:val="00B434AF"/>
    <w:rsid w:val="00B44D11"/>
    <w:rsid w:val="00B46E9F"/>
    <w:rsid w:val="00B53979"/>
    <w:rsid w:val="00B539E5"/>
    <w:rsid w:val="00B53DA8"/>
    <w:rsid w:val="00B5517F"/>
    <w:rsid w:val="00B55DAB"/>
    <w:rsid w:val="00B6139E"/>
    <w:rsid w:val="00B62F77"/>
    <w:rsid w:val="00B6713D"/>
    <w:rsid w:val="00B72424"/>
    <w:rsid w:val="00B74980"/>
    <w:rsid w:val="00B75842"/>
    <w:rsid w:val="00B82F77"/>
    <w:rsid w:val="00B84CA9"/>
    <w:rsid w:val="00B865B0"/>
    <w:rsid w:val="00B91288"/>
    <w:rsid w:val="00B931A2"/>
    <w:rsid w:val="00B965C8"/>
    <w:rsid w:val="00B971B8"/>
    <w:rsid w:val="00BA1773"/>
    <w:rsid w:val="00BA3BB3"/>
    <w:rsid w:val="00BA66BB"/>
    <w:rsid w:val="00BB15F9"/>
    <w:rsid w:val="00BB1AEC"/>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6E85"/>
    <w:rsid w:val="00C60771"/>
    <w:rsid w:val="00C73418"/>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B05DD"/>
    <w:rsid w:val="00CB2EC8"/>
    <w:rsid w:val="00CB2F74"/>
    <w:rsid w:val="00CB4EA6"/>
    <w:rsid w:val="00CB59D0"/>
    <w:rsid w:val="00CB7447"/>
    <w:rsid w:val="00CB7FE1"/>
    <w:rsid w:val="00CC2D0E"/>
    <w:rsid w:val="00CD1899"/>
    <w:rsid w:val="00CD3032"/>
    <w:rsid w:val="00CD3742"/>
    <w:rsid w:val="00CE3513"/>
    <w:rsid w:val="00CE3A0F"/>
    <w:rsid w:val="00CF2466"/>
    <w:rsid w:val="00CF7E8D"/>
    <w:rsid w:val="00D033AE"/>
    <w:rsid w:val="00D03425"/>
    <w:rsid w:val="00D044EB"/>
    <w:rsid w:val="00D12347"/>
    <w:rsid w:val="00D129E4"/>
    <w:rsid w:val="00D170AF"/>
    <w:rsid w:val="00D232EB"/>
    <w:rsid w:val="00D31180"/>
    <w:rsid w:val="00D31EB4"/>
    <w:rsid w:val="00D37671"/>
    <w:rsid w:val="00D42480"/>
    <w:rsid w:val="00D47844"/>
    <w:rsid w:val="00D50724"/>
    <w:rsid w:val="00D50D17"/>
    <w:rsid w:val="00D53165"/>
    <w:rsid w:val="00D536F2"/>
    <w:rsid w:val="00D548F4"/>
    <w:rsid w:val="00D5758D"/>
    <w:rsid w:val="00D6206B"/>
    <w:rsid w:val="00D668D0"/>
    <w:rsid w:val="00D74957"/>
    <w:rsid w:val="00D763E5"/>
    <w:rsid w:val="00D835EC"/>
    <w:rsid w:val="00D844AA"/>
    <w:rsid w:val="00D8453F"/>
    <w:rsid w:val="00D90355"/>
    <w:rsid w:val="00D91997"/>
    <w:rsid w:val="00D91EFE"/>
    <w:rsid w:val="00D93B9C"/>
    <w:rsid w:val="00DA1703"/>
    <w:rsid w:val="00DA284E"/>
    <w:rsid w:val="00DA35CE"/>
    <w:rsid w:val="00DA567F"/>
    <w:rsid w:val="00DA5902"/>
    <w:rsid w:val="00DA6BF4"/>
    <w:rsid w:val="00DB2EF7"/>
    <w:rsid w:val="00DC15F8"/>
    <w:rsid w:val="00DC51E8"/>
    <w:rsid w:val="00DC74C3"/>
    <w:rsid w:val="00DD06B8"/>
    <w:rsid w:val="00DD0D34"/>
    <w:rsid w:val="00DD4A61"/>
    <w:rsid w:val="00DF0499"/>
    <w:rsid w:val="00DF2616"/>
    <w:rsid w:val="00DF3847"/>
    <w:rsid w:val="00DF3919"/>
    <w:rsid w:val="00DF60BB"/>
    <w:rsid w:val="00E00211"/>
    <w:rsid w:val="00E04331"/>
    <w:rsid w:val="00E06BCA"/>
    <w:rsid w:val="00E13824"/>
    <w:rsid w:val="00E140F6"/>
    <w:rsid w:val="00E165DC"/>
    <w:rsid w:val="00E33561"/>
    <w:rsid w:val="00E44567"/>
    <w:rsid w:val="00E47A98"/>
    <w:rsid w:val="00E504BC"/>
    <w:rsid w:val="00E506C4"/>
    <w:rsid w:val="00E50751"/>
    <w:rsid w:val="00E50DF8"/>
    <w:rsid w:val="00E5141D"/>
    <w:rsid w:val="00E534B6"/>
    <w:rsid w:val="00E54628"/>
    <w:rsid w:val="00E61E1E"/>
    <w:rsid w:val="00E647B8"/>
    <w:rsid w:val="00E81915"/>
    <w:rsid w:val="00E81A3F"/>
    <w:rsid w:val="00E827D5"/>
    <w:rsid w:val="00E91082"/>
    <w:rsid w:val="00E93ACB"/>
    <w:rsid w:val="00E963AC"/>
    <w:rsid w:val="00EA5AAA"/>
    <w:rsid w:val="00EA674B"/>
    <w:rsid w:val="00EA7BDA"/>
    <w:rsid w:val="00EB53A5"/>
    <w:rsid w:val="00EB57F6"/>
    <w:rsid w:val="00EB6D63"/>
    <w:rsid w:val="00EB718D"/>
    <w:rsid w:val="00EC1347"/>
    <w:rsid w:val="00EC64C8"/>
    <w:rsid w:val="00ED0B7F"/>
    <w:rsid w:val="00ED435C"/>
    <w:rsid w:val="00ED653A"/>
    <w:rsid w:val="00EE097C"/>
    <w:rsid w:val="00EE5A17"/>
    <w:rsid w:val="00EF4DA0"/>
    <w:rsid w:val="00F013C7"/>
    <w:rsid w:val="00F0266B"/>
    <w:rsid w:val="00F03DCF"/>
    <w:rsid w:val="00F054D3"/>
    <w:rsid w:val="00F05672"/>
    <w:rsid w:val="00F0745C"/>
    <w:rsid w:val="00F13E8D"/>
    <w:rsid w:val="00F14057"/>
    <w:rsid w:val="00F14546"/>
    <w:rsid w:val="00F2158E"/>
    <w:rsid w:val="00F22D0D"/>
    <w:rsid w:val="00F238E7"/>
    <w:rsid w:val="00F27208"/>
    <w:rsid w:val="00F31530"/>
    <w:rsid w:val="00F37F1E"/>
    <w:rsid w:val="00F40678"/>
    <w:rsid w:val="00F43D42"/>
    <w:rsid w:val="00F4525A"/>
    <w:rsid w:val="00F467CA"/>
    <w:rsid w:val="00F50711"/>
    <w:rsid w:val="00F548FA"/>
    <w:rsid w:val="00F608B6"/>
    <w:rsid w:val="00F61A62"/>
    <w:rsid w:val="00F650AE"/>
    <w:rsid w:val="00F73694"/>
    <w:rsid w:val="00F7673D"/>
    <w:rsid w:val="00F76873"/>
    <w:rsid w:val="00F817E7"/>
    <w:rsid w:val="00F8184C"/>
    <w:rsid w:val="00F820D3"/>
    <w:rsid w:val="00F82ED6"/>
    <w:rsid w:val="00F861A5"/>
    <w:rsid w:val="00F92D10"/>
    <w:rsid w:val="00F9313E"/>
    <w:rsid w:val="00F94383"/>
    <w:rsid w:val="00F97328"/>
    <w:rsid w:val="00F97AB5"/>
    <w:rsid w:val="00FA05C8"/>
    <w:rsid w:val="00FB0B40"/>
    <w:rsid w:val="00FB1029"/>
    <w:rsid w:val="00FB2B1C"/>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243"/>
    <w:rsid w:val="00FE4B43"/>
    <w:rsid w:val="00FE5CD5"/>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65A8A"/>
  <w15:chartTrackingRefBased/>
  <w15:docId w15:val="{6C0171C3-089E-462B-9B96-32A660D4C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274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link w:val="Nagwek3Znak"/>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link w:val="TekstdymkaZnak"/>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link w:val="Tekstpodstawowy2Znak"/>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rsid w:val="00923036"/>
    <w:pPr>
      <w:spacing w:after="120"/>
      <w:ind w:left="283"/>
    </w:pPr>
    <w:rPr>
      <w:sz w:val="16"/>
      <w:szCs w:val="16"/>
    </w:rPr>
  </w:style>
  <w:style w:type="paragraph" w:styleId="Tekstpodstawowy3">
    <w:name w:val="Body Text 3"/>
    <w:basedOn w:val="Normalny"/>
    <w:link w:val="Tekstpodstawowy3Znak"/>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link w:val="TekstprzypisukocowegoZnak"/>
    <w:rsid w:val="009F6259"/>
    <w:rPr>
      <w:sz w:val="20"/>
      <w:szCs w:val="20"/>
    </w:rPr>
  </w:style>
  <w:style w:type="character" w:styleId="Odwoanieprzypisukocowego">
    <w:name w:val="endnote reference"/>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character" w:styleId="Odwoaniedokomentarza">
    <w:name w:val="annotation reference"/>
    <w:rsid w:val="005A5624"/>
    <w:rPr>
      <w:sz w:val="16"/>
      <w:szCs w:val="16"/>
    </w:rPr>
  </w:style>
  <w:style w:type="paragraph" w:customStyle="1" w:styleId="Styl1">
    <w:name w:val="Styl1"/>
    <w:basedOn w:val="Tytu"/>
    <w:qFormat/>
    <w:rsid w:val="00622741"/>
    <w:pPr>
      <w:pBdr>
        <w:top w:val="single" w:sz="4" w:space="4" w:color="auto"/>
        <w:left w:val="single" w:sz="4" w:space="4" w:color="auto"/>
        <w:bottom w:val="single" w:sz="4" w:space="4" w:color="auto"/>
        <w:right w:val="single" w:sz="4" w:space="4" w:color="auto"/>
      </w:pBdr>
      <w:spacing w:after="120"/>
      <w:jc w:val="left"/>
    </w:pPr>
    <w:rPr>
      <w:rFonts w:ascii="Arial" w:hAnsi="Arial"/>
      <w:b w:val="0"/>
      <w:sz w:val="20"/>
    </w:rPr>
  </w:style>
  <w:style w:type="character" w:customStyle="1" w:styleId="Nagwek1Znak">
    <w:name w:val="Nagłówek 1 Znak"/>
    <w:basedOn w:val="Domylnaczcionkaakapitu"/>
    <w:link w:val="Nagwek1"/>
    <w:rsid w:val="004A06DB"/>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4A06DB"/>
    <w:rPr>
      <w:b/>
    </w:rPr>
  </w:style>
  <w:style w:type="character" w:customStyle="1" w:styleId="Nagwek3Znak">
    <w:name w:val="Nagłówek 3 Znak"/>
    <w:basedOn w:val="Domylnaczcionkaakapitu"/>
    <w:link w:val="Nagwek3"/>
    <w:rsid w:val="004A06DB"/>
    <w:rPr>
      <w:rFonts w:ascii="Arial" w:hAnsi="Arial" w:cs="Arial"/>
      <w:b/>
      <w:bCs/>
      <w:sz w:val="26"/>
      <w:szCs w:val="26"/>
    </w:rPr>
  </w:style>
  <w:style w:type="character" w:customStyle="1" w:styleId="StopkaZnak">
    <w:name w:val="Stopka Znak"/>
    <w:basedOn w:val="Domylnaczcionkaakapitu"/>
    <w:link w:val="Stopka"/>
    <w:uiPriority w:val="99"/>
    <w:rsid w:val="004A06DB"/>
    <w:rPr>
      <w:sz w:val="24"/>
      <w:szCs w:val="24"/>
    </w:rPr>
  </w:style>
  <w:style w:type="character" w:customStyle="1" w:styleId="Tekstpodstawowy2Znak">
    <w:name w:val="Tekst podstawowy 2 Znak"/>
    <w:basedOn w:val="Domylnaczcionkaakapitu"/>
    <w:link w:val="Tekstpodstawowy2"/>
    <w:rsid w:val="004A06DB"/>
    <w:rPr>
      <w:sz w:val="24"/>
      <w:szCs w:val="24"/>
    </w:rPr>
  </w:style>
  <w:style w:type="character" w:customStyle="1" w:styleId="Tekstpodstawowywcity3Znak">
    <w:name w:val="Tekst podstawowy wcięty 3 Znak"/>
    <w:basedOn w:val="Domylnaczcionkaakapitu"/>
    <w:link w:val="Tekstpodstawowywcity3"/>
    <w:rsid w:val="004A06DB"/>
    <w:rPr>
      <w:sz w:val="16"/>
      <w:szCs w:val="16"/>
    </w:rPr>
  </w:style>
  <w:style w:type="character" w:customStyle="1" w:styleId="Tekstpodstawowy3Znak">
    <w:name w:val="Tekst podstawowy 3 Znak"/>
    <w:basedOn w:val="Domylnaczcionkaakapitu"/>
    <w:link w:val="Tekstpodstawowy3"/>
    <w:rsid w:val="004A06DB"/>
    <w:rPr>
      <w:sz w:val="16"/>
      <w:szCs w:val="16"/>
    </w:rPr>
  </w:style>
  <w:style w:type="character" w:customStyle="1" w:styleId="TekstprzypisukocowegoZnak">
    <w:name w:val="Tekst przypisu końcowego Znak"/>
    <w:basedOn w:val="Domylnaczcionkaakapitu"/>
    <w:link w:val="Tekstprzypisukocowego"/>
    <w:rsid w:val="004A06DB"/>
  </w:style>
  <w:style w:type="paragraph" w:styleId="Bezodstpw">
    <w:name w:val="No Spacing"/>
    <w:uiPriority w:val="1"/>
    <w:qFormat/>
    <w:rsid w:val="004A06DB"/>
    <w:rPr>
      <w:sz w:val="24"/>
      <w:szCs w:val="24"/>
    </w:rPr>
  </w:style>
  <w:style w:type="paragraph" w:styleId="NormalnyWeb">
    <w:name w:val="Normal (Web)"/>
    <w:basedOn w:val="Normalny"/>
    <w:uiPriority w:val="99"/>
    <w:unhideWhenUsed/>
    <w:rsid w:val="004A06DB"/>
    <w:pPr>
      <w:spacing w:before="100" w:beforeAutospacing="1" w:after="100" w:afterAutospacing="1"/>
    </w:pPr>
    <w:rPr>
      <w:rFonts w:ascii="Arial" w:eastAsia="Calibri" w:hAnsi="Arial"/>
      <w:sz w:val="22"/>
    </w:rPr>
  </w:style>
  <w:style w:type="character" w:customStyle="1" w:styleId="TekstdymkaZnak">
    <w:name w:val="Tekst dymka Znak"/>
    <w:basedOn w:val="Domylnaczcionkaakapitu"/>
    <w:link w:val="Tekstdymka"/>
    <w:rsid w:val="004A06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4180240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ojciechowski@mwik.bydgoszcz.pl" TargetMode="External"/><Relationship Id="rId3" Type="http://schemas.openxmlformats.org/officeDocument/2006/relationships/settings" Target="settings.xml"/><Relationship Id="rId7" Type="http://schemas.openxmlformats.org/officeDocument/2006/relationships/hyperlink" Target="http://bip.mwik.bydgoszcz.pl/index.php/ogloszenia-o-przetargach/informacja-o-ro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17</Pages>
  <Words>6706</Words>
  <Characters>44244</Characters>
  <Application>Microsoft Office Word</Application>
  <DocSecurity>0</DocSecurity>
  <Lines>368</Lines>
  <Paragraphs>101</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50849</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Kasia Ibiańska</cp:lastModifiedBy>
  <cp:revision>34</cp:revision>
  <cp:lastPrinted>2024-07-11T12:02:00Z</cp:lastPrinted>
  <dcterms:created xsi:type="dcterms:W3CDTF">2024-05-14T10:49:00Z</dcterms:created>
  <dcterms:modified xsi:type="dcterms:W3CDTF">2024-07-11T12:03:00Z</dcterms:modified>
</cp:coreProperties>
</file>