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CEF389" w14:textId="78433B0D" w:rsidR="00A133D8" w:rsidRPr="00A133D8" w:rsidRDefault="00A133D8" w:rsidP="00A133D8">
      <w:pPr>
        <w:spacing w:after="0" w:line="360" w:lineRule="auto"/>
        <w:rPr>
          <w:rFonts w:ascii="Arial" w:eastAsia="Times New Roman" w:hAnsi="Arial" w:cs="Arial"/>
          <w:kern w:val="0"/>
          <w:sz w:val="23"/>
          <w:szCs w:val="23"/>
          <w:lang w:eastAsia="pl-PL"/>
          <w14:ligatures w14:val="none"/>
        </w:rPr>
      </w:pPr>
      <w:r w:rsidRPr="00A133D8">
        <w:rPr>
          <w:rFonts w:ascii="Arial" w:eastAsia="Calibri" w:hAnsi="Arial" w:cs="Times New Roman"/>
          <w:kern w:val="0"/>
          <w:sz w:val="20"/>
          <w:u w:val="single"/>
          <w14:ligatures w14:val="none"/>
        </w:rPr>
        <w:t xml:space="preserve">Załącznik nr </w:t>
      </w:r>
      <w:r>
        <w:rPr>
          <w:rFonts w:ascii="Arial" w:eastAsia="Calibri" w:hAnsi="Arial" w:cs="Times New Roman"/>
          <w:kern w:val="0"/>
          <w:sz w:val="20"/>
          <w:u w:val="single"/>
          <w14:ligatures w14:val="none"/>
        </w:rPr>
        <w:t>5</w:t>
      </w:r>
      <w:r w:rsidRPr="00A133D8">
        <w:rPr>
          <w:rFonts w:ascii="Arial" w:eastAsia="Calibri" w:hAnsi="Arial" w:cs="Times New Roman"/>
          <w:b/>
          <w:kern w:val="0"/>
          <w:sz w:val="20"/>
          <w:u w:val="single"/>
          <w14:ligatures w14:val="none"/>
        </w:rPr>
        <w:t xml:space="preserve"> - </w:t>
      </w:r>
      <w:r w:rsidRPr="00A133D8">
        <w:rPr>
          <w:rFonts w:ascii="Arial" w:eastAsia="Calibri" w:hAnsi="Arial" w:cs="Times New Roman"/>
          <w:kern w:val="0"/>
          <w:sz w:val="20"/>
          <w:u w:val="single"/>
          <w14:ligatures w14:val="none"/>
        </w:rPr>
        <w:t>Klauzula Informacyjna</w:t>
      </w:r>
    </w:p>
    <w:p w14:paraId="1E618FE2" w14:textId="77777777" w:rsidR="00A133D8" w:rsidRPr="00A133D8" w:rsidRDefault="00A133D8" w:rsidP="00A133D8">
      <w:pPr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3"/>
          <w:szCs w:val="23"/>
          <w:lang w:eastAsia="pl-PL"/>
          <w14:ligatures w14:val="none"/>
        </w:rPr>
      </w:pPr>
      <w:r w:rsidRPr="00A133D8">
        <w:rPr>
          <w:rFonts w:ascii="Arial" w:eastAsia="Times New Roman" w:hAnsi="Arial" w:cs="Arial"/>
          <w:b/>
          <w:kern w:val="0"/>
          <w:sz w:val="23"/>
          <w:szCs w:val="23"/>
          <w:lang w:eastAsia="pl-PL"/>
          <w14:ligatures w14:val="none"/>
        </w:rPr>
        <w:t>KLAUZULA INFORMACYJNA ADMINISTRATORA</w:t>
      </w:r>
    </w:p>
    <w:p w14:paraId="1FD9A506" w14:textId="77777777" w:rsidR="00A133D8" w:rsidRPr="00A133D8" w:rsidRDefault="00A133D8" w:rsidP="00A133D8">
      <w:pPr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3"/>
          <w:szCs w:val="23"/>
          <w:lang w:eastAsia="pl-PL"/>
          <w14:ligatures w14:val="none"/>
        </w:rPr>
      </w:pPr>
      <w:r w:rsidRPr="00A133D8">
        <w:rPr>
          <w:rFonts w:ascii="Arial" w:eastAsia="Times New Roman" w:hAnsi="Arial" w:cs="Arial"/>
          <w:b/>
          <w:kern w:val="0"/>
          <w:sz w:val="23"/>
          <w:szCs w:val="23"/>
          <w:lang w:eastAsia="pl-PL"/>
          <w14:ligatures w14:val="none"/>
        </w:rPr>
        <w:t xml:space="preserve">W ZWIĄZKU Z PRZETWARZANIEM DANYCH OSOBOWYCH </w:t>
      </w:r>
    </w:p>
    <w:p w14:paraId="7B9CA6F0" w14:textId="77777777" w:rsidR="00A133D8" w:rsidRPr="00A133D8" w:rsidRDefault="00A133D8" w:rsidP="00A133D8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3BD3FE2" w14:textId="77777777" w:rsidR="00A133D8" w:rsidRPr="00A133D8" w:rsidRDefault="00A133D8" w:rsidP="00A133D8">
      <w:pPr>
        <w:spacing w:after="0" w:line="240" w:lineRule="auto"/>
        <w:ind w:left="28" w:hanging="14"/>
        <w:jc w:val="both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A133D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Zgodnie z art. 13 ust. 1 i ust. 2 oraz art. 14 ust. 1 i 2 rozporządzenia Parlamentu Europejskiego i Rady (UE) 2016/679 z 27 kwietnia 2016 r. </w:t>
      </w:r>
      <w:r w:rsidRPr="00A133D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w sprawie ochrony osób fizycznych w związku z przetwarzaniem danych osobowych i w sprawie swobodnego przepływu takich danych oraz uchylenia dyrektywy 95/46/WE</w:t>
      </w:r>
      <w:r w:rsidRPr="00A133D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(dalej jako: „</w:t>
      </w:r>
      <w:r w:rsidRPr="00A133D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RODO</w:t>
      </w:r>
      <w:r w:rsidRPr="00A133D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”), poniżej Zamawiający informuje o przetwarzaniu danych osobowych w związku z prowadzonym postępowaniem zakupowym oraz zasadach, na jakich będzie się to odbywało.</w:t>
      </w:r>
    </w:p>
    <w:p w14:paraId="4E48988B" w14:textId="77777777" w:rsidR="00A133D8" w:rsidRPr="00A133D8" w:rsidRDefault="00A133D8" w:rsidP="00A133D8">
      <w:pPr>
        <w:numPr>
          <w:ilvl w:val="0"/>
          <w:numId w:val="1"/>
        </w:numPr>
        <w:tabs>
          <w:tab w:val="left" w:pos="322"/>
        </w:tabs>
        <w:spacing w:after="0" w:line="240" w:lineRule="auto"/>
        <w:ind w:left="350" w:hanging="322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A133D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5210E55C" w14:textId="77777777" w:rsidR="00A133D8" w:rsidRPr="00A133D8" w:rsidRDefault="00A133D8" w:rsidP="00A133D8">
      <w:pPr>
        <w:numPr>
          <w:ilvl w:val="0"/>
          <w:numId w:val="1"/>
        </w:numPr>
        <w:tabs>
          <w:tab w:val="left" w:pos="308"/>
        </w:tabs>
        <w:spacing w:after="0" w:line="240" w:lineRule="auto"/>
        <w:ind w:left="322" w:hanging="308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A133D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Zamawiający wyznaczył Inspektora Ochrony Danych, z którym można się kontaktować poprzez e-mail: </w:t>
      </w:r>
      <w:hyperlink r:id="rId7" w:history="1">
        <w:r w:rsidRPr="00A133D8">
          <w:rPr>
            <w:rFonts w:ascii="Arial" w:eastAsia="Times New Roman" w:hAnsi="Arial" w:cs="Arial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wojciechowski@mwik.bydgoszcz.pl</w:t>
        </w:r>
      </w:hyperlink>
      <w:r w:rsidRPr="00A133D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lub pod nr telefonu 693-168-329.</w:t>
      </w:r>
    </w:p>
    <w:p w14:paraId="6D3BE498" w14:textId="77777777" w:rsidR="00A133D8" w:rsidRPr="00A133D8" w:rsidRDefault="00A133D8" w:rsidP="00A133D8">
      <w:pPr>
        <w:numPr>
          <w:ilvl w:val="0"/>
          <w:numId w:val="1"/>
        </w:numPr>
        <w:tabs>
          <w:tab w:val="left" w:pos="322"/>
        </w:tabs>
        <w:spacing w:after="0" w:line="240" w:lineRule="auto"/>
        <w:ind w:left="336" w:hanging="322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A133D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2DBD83D2" w14:textId="77777777" w:rsidR="00A133D8" w:rsidRPr="00A133D8" w:rsidRDefault="00A133D8" w:rsidP="00A133D8">
      <w:pPr>
        <w:numPr>
          <w:ilvl w:val="0"/>
          <w:numId w:val="1"/>
        </w:numPr>
        <w:tabs>
          <w:tab w:val="left" w:pos="322"/>
        </w:tabs>
        <w:spacing w:after="0" w:line="240" w:lineRule="auto"/>
        <w:ind w:left="336" w:hanging="322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A133D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Dane osobowe są przetwarzane na następujących podstawach:</w:t>
      </w:r>
    </w:p>
    <w:p w14:paraId="5A76D8A4" w14:textId="77777777" w:rsidR="00A133D8" w:rsidRPr="00A133D8" w:rsidRDefault="00A133D8" w:rsidP="00A133D8">
      <w:pPr>
        <w:numPr>
          <w:ilvl w:val="0"/>
          <w:numId w:val="2"/>
        </w:numPr>
        <w:spacing w:after="0" w:line="240" w:lineRule="auto"/>
        <w:ind w:left="448" w:hanging="1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A133D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dla wypełnienia obowiązku prawnego ciążącego na Zamawiającym (art. 6 ust. 1 lit. c RODO) lub wykonywania zadań realizowanych w interesie publicznym (art. 6 ust. 1 lit. e RODO);</w:t>
      </w:r>
    </w:p>
    <w:p w14:paraId="1C62051D" w14:textId="77777777" w:rsidR="00A133D8" w:rsidRPr="00A133D8" w:rsidRDefault="00A133D8" w:rsidP="00A133D8">
      <w:pPr>
        <w:numPr>
          <w:ilvl w:val="0"/>
          <w:numId w:val="2"/>
        </w:numPr>
        <w:spacing w:after="0" w:line="240" w:lineRule="auto"/>
        <w:ind w:left="448" w:hanging="1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A133D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76AF4D6" w14:textId="77777777" w:rsidR="00A133D8" w:rsidRPr="00A133D8" w:rsidRDefault="00A133D8" w:rsidP="00A133D8">
      <w:pPr>
        <w:numPr>
          <w:ilvl w:val="0"/>
          <w:numId w:val="2"/>
        </w:numPr>
        <w:spacing w:after="0" w:line="240" w:lineRule="auto"/>
        <w:ind w:left="448" w:hanging="1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A133D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dla wypełnienia zobowiązań umownych (art. 6 ust. 1 lit. b RODO – w przypadku, gdy wykonawca jest osobą fizyczną lub prowadzi jednoosobową działalność gospodarczą).</w:t>
      </w:r>
    </w:p>
    <w:p w14:paraId="5D3FA4A2" w14:textId="77777777" w:rsidR="00A133D8" w:rsidRPr="00A133D8" w:rsidRDefault="00A133D8" w:rsidP="00A133D8">
      <w:pPr>
        <w:numPr>
          <w:ilvl w:val="0"/>
          <w:numId w:val="1"/>
        </w:numPr>
        <w:tabs>
          <w:tab w:val="left" w:pos="322"/>
        </w:tabs>
        <w:spacing w:after="0" w:line="240" w:lineRule="auto"/>
        <w:ind w:left="322" w:hanging="308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A133D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6D9BD475" w14:textId="77777777" w:rsidR="00A133D8" w:rsidRPr="00A133D8" w:rsidRDefault="00A133D8" w:rsidP="00A133D8">
      <w:pPr>
        <w:numPr>
          <w:ilvl w:val="0"/>
          <w:numId w:val="1"/>
        </w:numPr>
        <w:tabs>
          <w:tab w:val="left" w:pos="322"/>
        </w:tabs>
        <w:spacing w:after="0" w:line="240" w:lineRule="auto"/>
        <w:ind w:left="322" w:hanging="308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A133D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0E328524" w14:textId="77777777" w:rsidR="00A133D8" w:rsidRPr="00A133D8" w:rsidRDefault="00A133D8" w:rsidP="00A133D8">
      <w:pPr>
        <w:numPr>
          <w:ilvl w:val="0"/>
          <w:numId w:val="1"/>
        </w:numPr>
        <w:tabs>
          <w:tab w:val="left" w:pos="322"/>
        </w:tabs>
        <w:spacing w:after="0" w:line="240" w:lineRule="auto"/>
        <w:ind w:left="322" w:hanging="308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A133D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Podanie danych osobowych jest dobrowolne, jednak może być niezbędne dla wzięcia udziału w postępowaniu. </w:t>
      </w:r>
    </w:p>
    <w:p w14:paraId="432A7AA3" w14:textId="77777777" w:rsidR="00A133D8" w:rsidRPr="00A133D8" w:rsidRDefault="00A133D8" w:rsidP="00A133D8">
      <w:pPr>
        <w:numPr>
          <w:ilvl w:val="0"/>
          <w:numId w:val="1"/>
        </w:numPr>
        <w:tabs>
          <w:tab w:val="left" w:pos="322"/>
        </w:tabs>
        <w:spacing w:after="0" w:line="240" w:lineRule="auto"/>
        <w:ind w:left="322" w:hanging="308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bookmarkStart w:id="0" w:name="_Hlk516653227"/>
      <w:r w:rsidRPr="00A133D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Osobie, której dane są przetwarzane, przysługuje: prawo dostępu do danych osobowych, ich sprostowania, usunięcia, ograniczenia przetwarzania danych osobowych</w:t>
      </w:r>
      <w:bookmarkStart w:id="1" w:name="_Hlk516653187"/>
      <w:r w:rsidRPr="00A133D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bookmarkEnd w:id="1"/>
      <w:r w:rsidRPr="00A133D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0"/>
    <w:p w14:paraId="4FAFA0C5" w14:textId="77777777" w:rsidR="00A133D8" w:rsidRPr="00A133D8" w:rsidRDefault="00A133D8" w:rsidP="00A133D8">
      <w:pPr>
        <w:numPr>
          <w:ilvl w:val="0"/>
          <w:numId w:val="1"/>
        </w:numPr>
        <w:tabs>
          <w:tab w:val="left" w:pos="322"/>
        </w:tabs>
        <w:spacing w:after="0" w:line="240" w:lineRule="auto"/>
        <w:ind w:left="322" w:hanging="308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A133D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1FB79271" w14:textId="77777777" w:rsidR="00A133D8" w:rsidRPr="00A133D8" w:rsidRDefault="00A133D8" w:rsidP="00A133D8">
      <w:pPr>
        <w:numPr>
          <w:ilvl w:val="0"/>
          <w:numId w:val="1"/>
        </w:numPr>
        <w:spacing w:after="0" w:line="240" w:lineRule="auto"/>
        <w:ind w:left="294" w:hanging="26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A133D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Zamawiający uzyskał dane osobowe bezpośrednio od wykonawcy lub z publicznie dostępnych rejestrów. </w:t>
      </w:r>
    </w:p>
    <w:p w14:paraId="6079A99A" w14:textId="77777777" w:rsidR="00A133D8" w:rsidRPr="00A133D8" w:rsidRDefault="00A133D8" w:rsidP="00A133D8">
      <w:pPr>
        <w:numPr>
          <w:ilvl w:val="0"/>
          <w:numId w:val="1"/>
        </w:numPr>
        <w:spacing w:after="0" w:line="240" w:lineRule="auto"/>
        <w:ind w:left="294" w:hanging="26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A133D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Wykonawca jest zobowiązany do poinformowania osób, których dane przekazuje, o sposobie przetwarzania ich danych przez Zamawiającego, zgodnie z pkt. 1-10 powyżej. </w:t>
      </w:r>
    </w:p>
    <w:p w14:paraId="366C6DC2" w14:textId="77777777" w:rsidR="00A133D8" w:rsidRPr="00A133D8" w:rsidRDefault="00A133D8" w:rsidP="00A133D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901A7AC" w14:textId="77777777" w:rsidR="007F7C07" w:rsidRDefault="007F7C07"/>
    <w:sectPr w:rsidR="007F7C07" w:rsidSect="00A133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E32CF6" w14:textId="77777777" w:rsidR="00A133D8" w:rsidRDefault="00A133D8" w:rsidP="00A133D8">
      <w:pPr>
        <w:spacing w:after="0" w:line="240" w:lineRule="auto"/>
      </w:pPr>
      <w:r>
        <w:separator/>
      </w:r>
    </w:p>
  </w:endnote>
  <w:endnote w:type="continuationSeparator" w:id="0">
    <w:p w14:paraId="38C0A974" w14:textId="77777777" w:rsidR="00A133D8" w:rsidRDefault="00A133D8" w:rsidP="00A13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48082" w14:textId="77777777" w:rsidR="00A133D8" w:rsidRDefault="00A133D8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22B54B" w14:textId="77777777" w:rsidR="00A133D8" w:rsidRDefault="00A133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E656A" w14:textId="77777777" w:rsidR="00A133D8" w:rsidRDefault="00A133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1A3DD" w14:textId="77777777" w:rsidR="00C42D3A" w:rsidRDefault="00C42D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F70EB" w14:textId="77777777" w:rsidR="00A133D8" w:rsidRDefault="00A133D8" w:rsidP="00A133D8">
      <w:pPr>
        <w:spacing w:after="0" w:line="240" w:lineRule="auto"/>
      </w:pPr>
      <w:r>
        <w:separator/>
      </w:r>
    </w:p>
  </w:footnote>
  <w:footnote w:type="continuationSeparator" w:id="0">
    <w:p w14:paraId="213861A8" w14:textId="77777777" w:rsidR="00A133D8" w:rsidRDefault="00A133D8" w:rsidP="00A13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3E612" w14:textId="77777777" w:rsidR="00C42D3A" w:rsidRDefault="00C42D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B8C22" w14:textId="6763982D" w:rsidR="00A133D8" w:rsidRDefault="00A133D8" w:rsidP="00C42F21">
    <w:pPr>
      <w:pStyle w:val="Nagwek"/>
      <w:pBdr>
        <w:bottom w:val="single" w:sz="12" w:space="1" w:color="auto"/>
      </w:pBdr>
      <w:jc w:val="both"/>
      <w:rPr>
        <w:rFonts w:ascii="Arial" w:hAnsi="Arial"/>
        <w:color w:val="FF0000"/>
        <w:sz w:val="16"/>
        <w:szCs w:val="16"/>
      </w:rPr>
    </w:pPr>
    <w:r w:rsidRPr="004342E3">
      <w:rPr>
        <w:rFonts w:ascii="Arial" w:hAnsi="Arial"/>
        <w:sz w:val="16"/>
        <w:szCs w:val="16"/>
      </w:rPr>
      <w:t>Z</w:t>
    </w:r>
    <w:r>
      <w:rPr>
        <w:rFonts w:ascii="Arial" w:hAnsi="Arial"/>
        <w:sz w:val="16"/>
        <w:szCs w:val="16"/>
      </w:rPr>
      <w:t>-090</w:t>
    </w:r>
    <w:r w:rsidRPr="004342E3">
      <w:rPr>
        <w:rFonts w:ascii="Arial" w:hAnsi="Arial"/>
        <w:sz w:val="16"/>
        <w:szCs w:val="16"/>
      </w:rPr>
      <w:t>/</w:t>
    </w:r>
    <w:r>
      <w:rPr>
        <w:rFonts w:ascii="Arial" w:hAnsi="Arial"/>
        <w:sz w:val="16"/>
        <w:szCs w:val="16"/>
      </w:rPr>
      <w:t>D</w:t>
    </w:r>
    <w:r w:rsidRPr="004342E3">
      <w:rPr>
        <w:rFonts w:ascii="Arial" w:hAnsi="Arial"/>
        <w:sz w:val="16"/>
        <w:szCs w:val="16"/>
      </w:rPr>
      <w:t>/RZ/202</w:t>
    </w:r>
    <w:r>
      <w:rPr>
        <w:rFonts w:ascii="Arial" w:hAnsi="Arial"/>
        <w:sz w:val="16"/>
        <w:szCs w:val="16"/>
      </w:rPr>
      <w:t>4</w:t>
    </w:r>
    <w:r w:rsidRPr="004342E3">
      <w:rPr>
        <w:rFonts w:ascii="Arial" w:hAnsi="Arial"/>
        <w:sz w:val="16"/>
        <w:szCs w:val="16"/>
      </w:rPr>
      <w:t xml:space="preserve"> –</w:t>
    </w:r>
    <w:r w:rsidRPr="00FD7820">
      <w:rPr>
        <w:rFonts w:ascii="Arial" w:hAnsi="Arial"/>
        <w:color w:val="FF0000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„Dostawa płyt drenażowych S-</w:t>
    </w:r>
    <w:proofErr w:type="spellStart"/>
    <w:r>
      <w:rPr>
        <w:rFonts w:ascii="Arial" w:hAnsi="Arial"/>
        <w:sz w:val="16"/>
        <w:szCs w:val="16"/>
      </w:rPr>
      <w:t>plate</w:t>
    </w:r>
    <w:proofErr w:type="spellEnd"/>
    <w:r>
      <w:rPr>
        <w:rFonts w:ascii="Arial" w:hAnsi="Arial"/>
        <w:sz w:val="16"/>
        <w:szCs w:val="16"/>
      </w:rPr>
      <w:t xml:space="preserve"> do bloków drenażowych TETRA LP-120kpl”</w:t>
    </w:r>
  </w:p>
  <w:p w14:paraId="4DFBDA54" w14:textId="77777777" w:rsidR="00A133D8" w:rsidRPr="004A6E1A" w:rsidRDefault="00A133D8" w:rsidP="004A6E1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62506" w14:textId="77777777" w:rsidR="00C42D3A" w:rsidRDefault="00C42D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45A3ED6"/>
    <w:multiLevelType w:val="hybridMultilevel"/>
    <w:tmpl w:val="32AA0CCE"/>
    <w:lvl w:ilvl="0" w:tplc="04150001">
      <w:numFmt w:val="decimal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num w:numId="1" w16cid:durableId="11424283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04725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3D8"/>
    <w:rsid w:val="007F7C07"/>
    <w:rsid w:val="00A133D8"/>
    <w:rsid w:val="00C4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B179F"/>
  <w15:chartTrackingRefBased/>
  <w15:docId w15:val="{B369F3E9-D7FF-4E46-910F-4EEABE5AB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133D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A133D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133D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A133D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A13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wojciechowski@mwik.bydgoszcz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653</Words>
  <Characters>3923</Characters>
  <Application>Microsoft Office Word</Application>
  <DocSecurity>0</DocSecurity>
  <Lines>32</Lines>
  <Paragraphs>9</Paragraphs>
  <ScaleCrop>false</ScaleCrop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Xymena Kręciszewska</dc:creator>
  <cp:keywords/>
  <dc:description/>
  <cp:lastModifiedBy>Xymena Kręciszewska</cp:lastModifiedBy>
  <cp:revision>2</cp:revision>
  <dcterms:created xsi:type="dcterms:W3CDTF">2024-05-07T05:29:00Z</dcterms:created>
  <dcterms:modified xsi:type="dcterms:W3CDTF">2024-05-07T11:20:00Z</dcterms:modified>
</cp:coreProperties>
</file>