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E28B" w14:textId="77777777" w:rsidR="00F35746" w:rsidRPr="00313EE8" w:rsidRDefault="00F35746" w:rsidP="00F35746">
      <w:pPr>
        <w:pStyle w:val="Tytu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Załącznik nr 2 </w:t>
      </w:r>
      <w:r w:rsidRPr="00313EE8">
        <w:rPr>
          <w:rFonts w:ascii="Arial" w:hAnsi="Arial" w:cs="Arial"/>
          <w:b w:val="0"/>
          <w:sz w:val="20"/>
          <w:u w:val="single"/>
        </w:rPr>
        <w:t>– Wzór Wykazu cen</w:t>
      </w:r>
      <w:r w:rsidRPr="00313EE8">
        <w:rPr>
          <w:rFonts w:ascii="Arial" w:hAnsi="Arial" w:cs="Arial"/>
          <w:sz w:val="20"/>
          <w:u w:val="single"/>
        </w:rPr>
        <w:t xml:space="preserve">  </w:t>
      </w:r>
    </w:p>
    <w:p w14:paraId="0DBF904B" w14:textId="77777777" w:rsidR="00F35746" w:rsidRPr="00313EE8" w:rsidRDefault="00F35746" w:rsidP="00F35746">
      <w:pPr>
        <w:pStyle w:val="Tytu"/>
        <w:jc w:val="left"/>
        <w:rPr>
          <w:rFonts w:ascii="Arial" w:hAnsi="Arial"/>
          <w:i/>
          <w:sz w:val="24"/>
          <w:szCs w:val="24"/>
        </w:rPr>
      </w:pPr>
      <w:r w:rsidRPr="00313EE8">
        <w:t xml:space="preserve">   </w:t>
      </w:r>
    </w:p>
    <w:p w14:paraId="090F3DA7" w14:textId="77777777" w:rsidR="00F35746" w:rsidRPr="00313EE8" w:rsidRDefault="00F35746" w:rsidP="00F35746">
      <w:pPr>
        <w:rPr>
          <w:rFonts w:ascii="Arial" w:hAnsi="Arial" w:cs="Arial"/>
          <w:b/>
          <w:sz w:val="16"/>
          <w:szCs w:val="16"/>
        </w:rPr>
      </w:pPr>
      <w:r w:rsidRPr="00313EE8">
        <w:rPr>
          <w:rFonts w:ascii="Arial" w:hAnsi="Arial" w:cs="Arial"/>
          <w:sz w:val="22"/>
          <w:szCs w:val="22"/>
        </w:rPr>
        <w:t xml:space="preserve">Nr sprawy: </w:t>
      </w:r>
      <w:r w:rsidRPr="00313EE8">
        <w:rPr>
          <w:rFonts w:ascii="Arial" w:hAnsi="Arial" w:cs="Arial"/>
          <w:b/>
          <w:sz w:val="22"/>
          <w:szCs w:val="22"/>
        </w:rPr>
        <w:t>Z-057/Rb/RZ/2024</w:t>
      </w:r>
    </w:p>
    <w:p w14:paraId="28BCF02F" w14:textId="77777777" w:rsidR="00F35746" w:rsidRDefault="00F35746" w:rsidP="00F35746">
      <w:pPr>
        <w:rPr>
          <w:rFonts w:ascii="Arial" w:hAnsi="Arial" w:cs="Arial"/>
          <w:b/>
          <w:sz w:val="16"/>
          <w:szCs w:val="16"/>
        </w:rPr>
      </w:pPr>
    </w:p>
    <w:p w14:paraId="7356FD9C" w14:textId="77777777" w:rsidR="00F35746" w:rsidRDefault="00F35746" w:rsidP="00F357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ZAMAWIAJACY: </w:t>
      </w:r>
      <w:r>
        <w:rPr>
          <w:rFonts w:ascii="Arial" w:hAnsi="Arial" w:cs="Arial"/>
          <w:b/>
          <w:sz w:val="22"/>
          <w:szCs w:val="22"/>
        </w:rPr>
        <w:t>Miejskie Wodociągi i Kanalizacja w Bydgoszczy - spółka z o.o.</w:t>
      </w:r>
    </w:p>
    <w:p w14:paraId="6B4C2EE6" w14:textId="77777777" w:rsidR="00F35746" w:rsidRDefault="00F35746" w:rsidP="00F35746">
      <w:pPr>
        <w:rPr>
          <w:rFonts w:ascii="Arial" w:hAnsi="Arial"/>
          <w:sz w:val="16"/>
          <w:szCs w:val="16"/>
        </w:rPr>
      </w:pPr>
    </w:p>
    <w:p w14:paraId="64B016AD" w14:textId="77777777" w:rsidR="00F35746" w:rsidRDefault="00F35746" w:rsidP="00F3574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460"/>
      </w:tblGrid>
      <w:tr w:rsidR="00F35746" w14:paraId="36B99BD4" w14:textId="77777777" w:rsidTr="00232B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E50E" w14:textId="77777777" w:rsidR="00F35746" w:rsidRDefault="00F35746" w:rsidP="00232BD7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2DBE" w14:textId="77777777" w:rsidR="00F35746" w:rsidRDefault="00F35746" w:rsidP="00232BD7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t>(firma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albo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Wykonawcy(ów)</w:t>
            </w:r>
          </w:p>
        </w:tc>
      </w:tr>
      <w:tr w:rsidR="00F35746" w14:paraId="376E3386" w14:textId="77777777" w:rsidTr="00232B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AA3" w14:textId="77777777" w:rsidR="00F35746" w:rsidRDefault="00F35746" w:rsidP="00232BD7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1CB" w14:textId="77777777" w:rsidR="00F35746" w:rsidRDefault="00F35746" w:rsidP="00232BD7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35746" w14:paraId="6210BFC6" w14:textId="77777777" w:rsidTr="00232BD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029" w14:textId="77777777" w:rsidR="00F35746" w:rsidRDefault="00F35746" w:rsidP="00232BD7">
            <w:pPr>
              <w:tabs>
                <w:tab w:val="left" w:pos="0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A0" w14:textId="77777777" w:rsidR="00F35746" w:rsidRDefault="00F35746" w:rsidP="00232BD7">
            <w:pPr>
              <w:tabs>
                <w:tab w:val="left" w:pos="0"/>
              </w:tabs>
              <w:jc w:val="both"/>
              <w:rPr>
                <w:rFonts w:ascii="Arial" w:hAnsi="Arial"/>
                <w:b/>
              </w:rPr>
            </w:pPr>
          </w:p>
        </w:tc>
      </w:tr>
    </w:tbl>
    <w:p w14:paraId="3799EBFE" w14:textId="77777777" w:rsidR="00F35746" w:rsidRDefault="00F35746" w:rsidP="00F35746">
      <w:pPr>
        <w:pStyle w:val="Tytu"/>
        <w:jc w:val="right"/>
        <w:rPr>
          <w:rFonts w:ascii="Arial" w:hAnsi="Arial"/>
          <w:sz w:val="20"/>
        </w:rPr>
      </w:pPr>
    </w:p>
    <w:p w14:paraId="26FF39AE" w14:textId="77777777" w:rsidR="00F35746" w:rsidRDefault="00F35746" w:rsidP="00F35746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Wykaz cen</w:t>
      </w:r>
    </w:p>
    <w:p w14:paraId="285489DA" w14:textId="77777777" w:rsidR="00F35746" w:rsidRDefault="00F35746" w:rsidP="00F35746">
      <w:pPr>
        <w:jc w:val="center"/>
        <w:rPr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>dot. zamówienia pn.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,,</w:t>
      </w:r>
      <w:r w:rsidRPr="00313EE8">
        <w:t xml:space="preserve"> </w:t>
      </w:r>
      <w:r w:rsidRPr="00313EE8">
        <w:rPr>
          <w:rFonts w:ascii="Arial" w:hAnsi="Arial" w:cs="Arial"/>
          <w:b/>
          <w:i/>
          <w:sz w:val="22"/>
          <w:szCs w:val="22"/>
        </w:rPr>
        <w:t>Budowa sieci kanalizacji sanitarnej w ulicy Bydgoskich Olimpijczyków w Bydgoszczy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3828"/>
        <w:gridCol w:w="567"/>
        <w:gridCol w:w="680"/>
        <w:gridCol w:w="1607"/>
        <w:gridCol w:w="2186"/>
      </w:tblGrid>
      <w:tr w:rsidR="00F35746" w14:paraId="6CE1B569" w14:textId="77777777" w:rsidTr="00232BD7">
        <w:trPr>
          <w:cantSplit/>
          <w:trHeight w:val="12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282B" w14:textId="77777777" w:rsidR="00F35746" w:rsidRDefault="00F35746" w:rsidP="00232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C767" w14:textId="77777777" w:rsidR="00F35746" w:rsidRDefault="00F35746" w:rsidP="00232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DC5C5C" w14:textId="77777777" w:rsidR="00F35746" w:rsidRDefault="00F35746" w:rsidP="00232BD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14:paraId="3DD01A21" w14:textId="77777777" w:rsidR="00F35746" w:rsidRDefault="00F35746" w:rsidP="00232BD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3342" w14:textId="77777777" w:rsidR="00F35746" w:rsidRDefault="00F35746" w:rsidP="00232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71ED" w14:textId="77777777" w:rsidR="00F35746" w:rsidRDefault="00F35746" w:rsidP="00232B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Cena </w:t>
            </w:r>
          </w:p>
          <w:p w14:paraId="6C0D49D1" w14:textId="77777777" w:rsidR="00F35746" w:rsidRDefault="00F35746" w:rsidP="00232B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jednostkowa </w:t>
            </w:r>
          </w:p>
          <w:p w14:paraId="54D5C405" w14:textId="77777777" w:rsidR="00F35746" w:rsidRDefault="00F35746" w:rsidP="00232B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 zł</w:t>
            </w:r>
          </w:p>
          <w:p w14:paraId="27CDDFA4" w14:textId="77777777" w:rsidR="00F35746" w:rsidRDefault="00F35746" w:rsidP="00232BD7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(bez podatku VAT)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58AB" w14:textId="77777777" w:rsidR="00F35746" w:rsidRDefault="00F35746" w:rsidP="00232B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Cena </w:t>
            </w:r>
          </w:p>
          <w:p w14:paraId="219B538B" w14:textId="77777777" w:rsidR="00F35746" w:rsidRDefault="00F35746" w:rsidP="00232BD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 zł</w:t>
            </w:r>
          </w:p>
          <w:p w14:paraId="5EE0B08B" w14:textId="77777777" w:rsidR="00F35746" w:rsidRDefault="00F35746" w:rsidP="0023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(bez podatku VAT)</w:t>
            </w:r>
          </w:p>
        </w:tc>
      </w:tr>
      <w:tr w:rsidR="00F35746" w14:paraId="38F746AA" w14:textId="77777777" w:rsidTr="00232BD7">
        <w:trPr>
          <w:cantSplit/>
          <w:trHeight w:val="1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7315" w14:textId="77777777" w:rsidR="00F35746" w:rsidRDefault="00F35746" w:rsidP="00232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C2DF" w14:textId="77777777" w:rsidR="00F35746" w:rsidRDefault="00F35746" w:rsidP="00232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179" w14:textId="77777777" w:rsidR="00F35746" w:rsidRDefault="00F35746" w:rsidP="00232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1E58" w14:textId="77777777" w:rsidR="00F35746" w:rsidRDefault="00F35746" w:rsidP="00232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D235" w14:textId="77777777" w:rsidR="00F35746" w:rsidRDefault="00F35746" w:rsidP="00232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3CF5" w14:textId="77777777" w:rsidR="00F35746" w:rsidRDefault="00F35746" w:rsidP="00232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/4x5/</w:t>
            </w:r>
          </w:p>
        </w:tc>
      </w:tr>
      <w:tr w:rsidR="00F35746" w14:paraId="6DD092E8" w14:textId="77777777" w:rsidTr="00232BD7">
        <w:trPr>
          <w:cantSplit/>
          <w:trHeight w:val="18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26D" w14:textId="77777777" w:rsidR="00F35746" w:rsidRPr="00271F7F" w:rsidRDefault="00F35746" w:rsidP="00232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7AD5" w14:textId="77777777" w:rsidR="00F35746" w:rsidRPr="00F35746" w:rsidRDefault="00F35746" w:rsidP="00232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 xml:space="preserve">Sieć kanalizacji sanitarnej od </w:t>
            </w:r>
            <w:proofErr w:type="spellStart"/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>Sist.1</w:t>
            </w:r>
            <w:proofErr w:type="spellEnd"/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>Sist</w:t>
            </w:r>
            <w:proofErr w:type="spellEnd"/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 xml:space="preserve">. 2 z </w:t>
            </w:r>
            <w:r w:rsidRPr="00F35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rur PVC</w:t>
            </w:r>
            <w:r w:rsidRPr="00F35746">
              <w:rPr>
                <w:rStyle w:val="Odwoaniedokomentarza"/>
                <w:b/>
                <w:bCs/>
              </w:rPr>
              <w:t xml:space="preserve">  Ø</w:t>
            </w:r>
            <w:r w:rsidRPr="00F357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</w:t>
            </w:r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x 5,9 mm </w:t>
            </w:r>
          </w:p>
          <w:p w14:paraId="09560FCE" w14:textId="77777777" w:rsidR="00F35746" w:rsidRPr="00F35746" w:rsidRDefault="00F35746" w:rsidP="00232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>SN8</w:t>
            </w:r>
            <w:proofErr w:type="spellEnd"/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45A90952" w14:textId="77777777" w:rsidR="00F35746" w:rsidRPr="00F35746" w:rsidRDefault="00F35746" w:rsidP="00232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>(w tym m.in.: roboty ziemne, montażowe, szalowanie, wymiana gruntu, odwodnienie, włączenia, rozbiórki, odtworzenie nawierzchni, wszelkie prace ujęte w projekcie)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8D2" w14:textId="77777777" w:rsidR="00F35746" w:rsidRDefault="00F35746" w:rsidP="0023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E9CC" w14:textId="77777777" w:rsidR="00F35746" w:rsidRDefault="00F35746" w:rsidP="00232B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913" w14:textId="77777777" w:rsidR="00F35746" w:rsidRDefault="00F35746" w:rsidP="00232BD7">
            <w:pPr>
              <w:ind w:left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EEADC4" w14:textId="77777777" w:rsidR="00F35746" w:rsidRDefault="00F35746" w:rsidP="00232B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FAC" w14:textId="77777777" w:rsidR="00F35746" w:rsidRDefault="00F35746" w:rsidP="00232BD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35746" w14:paraId="3D3B6D67" w14:textId="77777777" w:rsidTr="00232BD7">
        <w:trPr>
          <w:cantSplit/>
          <w:trHeight w:val="69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DEC" w14:textId="77777777" w:rsidR="00F35746" w:rsidRPr="00271F7F" w:rsidRDefault="00F35746" w:rsidP="00232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1F7F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973" w14:textId="77777777" w:rsidR="00F35746" w:rsidRPr="00F35746" w:rsidRDefault="00F35746" w:rsidP="00232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Demontaż istniejącego przewodu  od </w:t>
            </w:r>
            <w:proofErr w:type="spellStart"/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>Sist.1</w:t>
            </w:r>
            <w:proofErr w:type="spellEnd"/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>Sist</w:t>
            </w:r>
            <w:proofErr w:type="spellEnd"/>
            <w:r w:rsidRPr="00F35746">
              <w:rPr>
                <w:rFonts w:ascii="Arial" w:hAnsi="Arial" w:cs="Arial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8E37" w14:textId="77777777" w:rsidR="00F35746" w:rsidRDefault="00F35746" w:rsidP="00232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9ADD" w14:textId="77777777" w:rsidR="00F35746" w:rsidRDefault="00F35746" w:rsidP="0023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3AE" w14:textId="77777777" w:rsidR="00F35746" w:rsidRDefault="00F35746" w:rsidP="00232B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A6B" w14:textId="77777777" w:rsidR="00F35746" w:rsidRDefault="00F35746" w:rsidP="00232BD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35746" w14:paraId="26445F4F" w14:textId="77777777" w:rsidTr="00232BD7">
        <w:trPr>
          <w:cantSplit/>
          <w:trHeight w:val="18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DCCA" w14:textId="77777777" w:rsidR="00F35746" w:rsidRPr="00271F7F" w:rsidRDefault="00F35746" w:rsidP="00232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1F7F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916" w14:textId="77777777" w:rsidR="00F35746" w:rsidRDefault="00F35746" w:rsidP="00232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Ułożenie by-passu celem przerzutu ścieków ze studni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Sist.2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Sist.1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4665C">
              <w:rPr>
                <w:rFonts w:ascii="Arial" w:hAnsi="Arial" w:cs="Arial"/>
                <w:color w:val="000000"/>
                <w:sz w:val="20"/>
                <w:szCs w:val="20"/>
              </w:rPr>
              <w:t xml:space="preserve">(w tym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m.in.</w:t>
            </w:r>
            <w:r w:rsidRPr="00E4665C">
              <w:rPr>
                <w:rFonts w:ascii="Arial" w:hAnsi="Arial" w:cs="Arial"/>
                <w:color w:val="000000"/>
                <w:sz w:val="20"/>
                <w:szCs w:val="20"/>
              </w:rPr>
              <w:t>: roboty ziemne, montażowe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65C">
              <w:rPr>
                <w:rFonts w:ascii="Arial" w:hAnsi="Arial" w:cs="Arial"/>
                <w:color w:val="000000"/>
                <w:sz w:val="20"/>
                <w:szCs w:val="20"/>
              </w:rPr>
              <w:t xml:space="preserve">włączenia,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rozbiórki, </w:t>
            </w:r>
            <w:r w:rsidRPr="00E4665C">
              <w:rPr>
                <w:rFonts w:ascii="Arial" w:hAnsi="Arial" w:cs="Arial"/>
                <w:color w:val="000000"/>
                <w:sz w:val="20"/>
                <w:szCs w:val="20"/>
              </w:rPr>
              <w:t>odtworzenie nawierzchni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wszelkie prace ujęte w projekcie)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AAC" w14:textId="77777777" w:rsidR="00F35746" w:rsidRDefault="00F35746" w:rsidP="0023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5817" w14:textId="77777777" w:rsidR="00F35746" w:rsidRDefault="00F35746" w:rsidP="0023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AB9" w14:textId="77777777" w:rsidR="00F35746" w:rsidRDefault="00F35746" w:rsidP="00232B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FCF" w14:textId="77777777" w:rsidR="00F35746" w:rsidRDefault="00F35746" w:rsidP="00232BD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35746" w14:paraId="568508B9" w14:textId="77777777" w:rsidTr="00232BD7">
        <w:trPr>
          <w:cantSplit/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BA3" w14:textId="77777777" w:rsidR="00F35746" w:rsidRDefault="00F35746" w:rsidP="00232B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010" w14:textId="77777777" w:rsidR="00F35746" w:rsidRDefault="00F35746" w:rsidP="00232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Wprowadzenie czasowej organizacji ruchu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F31A" w14:textId="77777777" w:rsidR="00F35746" w:rsidRDefault="00F35746" w:rsidP="0023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C9E" w14:textId="77777777" w:rsidR="00F35746" w:rsidRDefault="00F35746" w:rsidP="0023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51D" w14:textId="77777777" w:rsidR="00F35746" w:rsidRDefault="00F35746" w:rsidP="00232B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0D3" w14:textId="77777777" w:rsidR="00F35746" w:rsidRDefault="00F35746" w:rsidP="00232BD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35746" w14:paraId="5AA42952" w14:textId="77777777" w:rsidTr="00232BD7">
        <w:trPr>
          <w:cantSplit/>
          <w:trHeight w:val="759"/>
        </w:trPr>
        <w:tc>
          <w:tcPr>
            <w:tcW w:w="7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247" w14:textId="77777777" w:rsidR="00F35746" w:rsidRDefault="00F35746" w:rsidP="00232B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POZ. 1-4</w:t>
            </w:r>
          </w:p>
          <w:p w14:paraId="1AA8FC2A" w14:textId="77777777" w:rsidR="00F35746" w:rsidRDefault="00F35746" w:rsidP="00232B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(do przeniesienia do formularza oferty)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016" w14:textId="77777777" w:rsidR="00F35746" w:rsidRDefault="00F35746" w:rsidP="00232BD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AB05B1C" w14:textId="77777777" w:rsidR="00F35746" w:rsidRDefault="00F35746" w:rsidP="00232BD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35746" w14:paraId="49A5E108" w14:textId="77777777" w:rsidTr="00232BD7">
        <w:trPr>
          <w:trHeight w:val="690"/>
        </w:trPr>
        <w:tc>
          <w:tcPr>
            <w:tcW w:w="7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B35" w14:textId="77777777" w:rsidR="00F35746" w:rsidRDefault="00F35746" w:rsidP="00232BD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PODATEK VAT __% dot. poz. 1-4 </w:t>
            </w:r>
          </w:p>
          <w:p w14:paraId="256ABA17" w14:textId="77777777" w:rsidR="00F35746" w:rsidRDefault="00F35746" w:rsidP="00232B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(do przeniesienia do formularza oferty)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C52C" w14:textId="77777777" w:rsidR="00F35746" w:rsidRDefault="00F35746" w:rsidP="00232BD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35746" w14:paraId="6A89D648" w14:textId="77777777" w:rsidTr="00232BD7">
        <w:trPr>
          <w:trHeight w:val="690"/>
        </w:trPr>
        <w:tc>
          <w:tcPr>
            <w:tcW w:w="7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C4A6" w14:textId="77777777" w:rsidR="00F35746" w:rsidRDefault="00F35746" w:rsidP="00232BD7">
            <w:pPr>
              <w:pStyle w:val="Lista2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WARTOŚĆ Z PODATKIEM VAT</w:t>
            </w:r>
          </w:p>
          <w:p w14:paraId="2DA2FEDB" w14:textId="77777777" w:rsidR="00F35746" w:rsidRDefault="00F35746" w:rsidP="00232BD7">
            <w:pPr>
              <w:pStyle w:val="Lista2"/>
              <w:ind w:left="0" w:firstLine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(do przeniesienia do formularza oferty)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D66C" w14:textId="77777777" w:rsidR="00F35746" w:rsidRDefault="00F35746" w:rsidP="00232BD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9820044" w14:textId="77777777" w:rsidR="00F761E5" w:rsidRDefault="00F761E5"/>
    <w:sectPr w:rsidR="00F7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64"/>
    <w:rsid w:val="00504964"/>
    <w:rsid w:val="00F35746"/>
    <w:rsid w:val="00F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1EC2-41FB-4579-BCA6-33F4CFFA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7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5746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F35746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Lista2">
    <w:name w:val="List 2"/>
    <w:basedOn w:val="Normalny"/>
    <w:rsid w:val="00F35746"/>
    <w:pPr>
      <w:ind w:left="566" w:hanging="283"/>
    </w:pPr>
    <w:rPr>
      <w:sz w:val="20"/>
    </w:rPr>
  </w:style>
  <w:style w:type="character" w:styleId="Odwoaniedokomentarza">
    <w:name w:val="annotation reference"/>
    <w:basedOn w:val="Domylnaczcionkaakapitu"/>
    <w:rsid w:val="00F357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Markowska</dc:creator>
  <cp:keywords/>
  <dc:description/>
  <cp:lastModifiedBy>Sara Markowska</cp:lastModifiedBy>
  <cp:revision>2</cp:revision>
  <dcterms:created xsi:type="dcterms:W3CDTF">2024-03-15T12:52:00Z</dcterms:created>
  <dcterms:modified xsi:type="dcterms:W3CDTF">2024-03-15T12:52:00Z</dcterms:modified>
</cp:coreProperties>
</file>