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0342" w14:textId="6F71DF4E" w:rsidR="00BF59EE" w:rsidRDefault="00BF59EE" w:rsidP="00BF59EE">
      <w:pPr>
        <w:pStyle w:val="Tytu"/>
        <w:tabs>
          <w:tab w:val="left" w:pos="6440"/>
        </w:tabs>
        <w:jc w:val="left"/>
        <w:rPr>
          <w:rFonts w:ascii="Arial" w:hAnsi="Arial"/>
          <w:b w:val="0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Załącznik nr </w:t>
      </w:r>
      <w:r w:rsidR="00835621">
        <w:rPr>
          <w:rFonts w:ascii="Arial" w:hAnsi="Arial"/>
          <w:sz w:val="20"/>
          <w:u w:val="single"/>
        </w:rPr>
        <w:t>3</w:t>
      </w:r>
      <w:r>
        <w:rPr>
          <w:rFonts w:ascii="Arial" w:hAnsi="Arial"/>
          <w:sz w:val="20"/>
          <w:u w:val="single"/>
        </w:rPr>
        <w:t xml:space="preserve"> – </w:t>
      </w:r>
      <w:r>
        <w:rPr>
          <w:rFonts w:ascii="Arial" w:hAnsi="Arial"/>
          <w:b w:val="0"/>
          <w:sz w:val="20"/>
          <w:u w:val="single"/>
        </w:rPr>
        <w:t>Wzór UMOWY</w:t>
      </w:r>
    </w:p>
    <w:p w14:paraId="7985FE2C" w14:textId="77777777" w:rsidR="00BF59EE" w:rsidRDefault="00BF59EE" w:rsidP="00BF59EE">
      <w:pPr>
        <w:pStyle w:val="Tytu"/>
        <w:jc w:val="left"/>
        <w:rPr>
          <w:rFonts w:ascii="Arial" w:hAnsi="Arial"/>
          <w:sz w:val="22"/>
          <w:szCs w:val="22"/>
        </w:rPr>
      </w:pPr>
    </w:p>
    <w:p w14:paraId="2474E049" w14:textId="77777777" w:rsidR="00BF59EE" w:rsidRDefault="00BF59EE" w:rsidP="00BF59EE">
      <w:pPr>
        <w:pStyle w:val="Tytu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UMOWA  Nr ZP-RZ/___/2023</w:t>
      </w:r>
    </w:p>
    <w:p w14:paraId="32CD2590" w14:textId="77777777" w:rsidR="00BF59EE" w:rsidRDefault="00BF59EE" w:rsidP="00BF59EE">
      <w:pPr>
        <w:pStyle w:val="Tekstpodstawowy3"/>
        <w:tabs>
          <w:tab w:val="left" w:pos="2409"/>
          <w:tab w:val="left" w:pos="5386"/>
          <w:tab w:val="left" w:pos="7158"/>
        </w:tabs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zawarta __.__.2023 w Bydgoszczy pomiędzy:</w:t>
      </w:r>
    </w:p>
    <w:p w14:paraId="0326E560" w14:textId="77777777" w:rsidR="00BF59EE" w:rsidRDefault="00BF59EE" w:rsidP="00BF59EE">
      <w:pPr>
        <w:spacing w:before="12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Miejskimi Wodociągami i Kanalizacją w Bydgoszczy - spółką z o.o.</w:t>
      </w:r>
      <w:r>
        <w:rPr>
          <w:rFonts w:ascii="Arial" w:hAnsi="Arial"/>
          <w:sz w:val="22"/>
        </w:rPr>
        <w:t xml:space="preserve">, z siedzibą </w:t>
      </w:r>
      <w:r>
        <w:rPr>
          <w:rFonts w:ascii="Arial" w:hAnsi="Arial"/>
          <w:sz w:val="22"/>
        </w:rPr>
        <w:br/>
        <w:t>w Bydgoszczy (85-817), przy ul. Toruńskiej 103, wpisaną przez Sąd Rejonowy w Bydgoszczy, XIII Wydział Gospodarczy KRS, do Krajowego Rejestru Sądowego pod nr KRS 0000051276,</w:t>
      </w:r>
      <w:r>
        <w:rPr>
          <w:rFonts w:ascii="Arial" w:hAnsi="Arial" w:cs="Arial"/>
          <w:b/>
          <w:sz w:val="10"/>
          <w:szCs w:val="10"/>
        </w:rPr>
        <w:t xml:space="preserve"> </w:t>
      </w:r>
      <w:r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sz w:val="22"/>
          <w:szCs w:val="22"/>
        </w:rPr>
        <w:t>o kapitale zakładowym w kwocie ……….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(NIP 554 030 92 41)</w:t>
      </w:r>
      <w:r>
        <w:rPr>
          <w:rFonts w:ascii="Arial" w:hAnsi="Arial"/>
          <w:sz w:val="22"/>
        </w:rPr>
        <w:t xml:space="preserve"> zwaną w dalszej treści UMOWY „Zamawiającym”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sz w:val="22"/>
        </w:rPr>
        <w:t xml:space="preserve"> którą reprezentują:</w:t>
      </w:r>
    </w:p>
    <w:p w14:paraId="063A421C" w14:textId="77777777" w:rsidR="00BF59EE" w:rsidRDefault="00BF59EE" w:rsidP="00BF59EE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……………… </w:t>
      </w:r>
      <w:r>
        <w:rPr>
          <w:rFonts w:ascii="Arial" w:hAnsi="Arial"/>
          <w:strike/>
          <w:color w:val="FF0000"/>
          <w:sz w:val="22"/>
        </w:rPr>
        <w:t xml:space="preserve"> </w:t>
      </w:r>
    </w:p>
    <w:p w14:paraId="0406E26D" w14:textId="77777777" w:rsidR="00BF59EE" w:rsidRDefault="00BF59EE" w:rsidP="00BF59EE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.…………. </w:t>
      </w:r>
    </w:p>
    <w:p w14:paraId="17292730" w14:textId="77777777" w:rsidR="00BF59EE" w:rsidRDefault="00BF59EE" w:rsidP="00BF59EE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</w:p>
    <w:p w14:paraId="20D11E7B" w14:textId="77777777" w:rsidR="00BF59EE" w:rsidRDefault="00BF59EE" w:rsidP="00BF59EE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.....................................................................................................................................................</w:t>
      </w:r>
    </w:p>
    <w:p w14:paraId="118B108E" w14:textId="77777777" w:rsidR="00BF59EE" w:rsidRDefault="00BF59EE" w:rsidP="00BF59EE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…………………………………………………………………………………………………………….</w:t>
      </w:r>
    </w:p>
    <w:p w14:paraId="1F06D016" w14:textId="77777777" w:rsidR="00BF59EE" w:rsidRDefault="00BF59EE" w:rsidP="00BF59EE">
      <w:pPr>
        <w:spacing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zwanym / zwaną w dalszej treści UMOWY „Wykonawcą”, którą reprezentuje / reprezentują:</w:t>
      </w:r>
    </w:p>
    <w:p w14:paraId="63698DD1" w14:textId="77777777" w:rsidR="00BF59EE" w:rsidRDefault="00BF59EE" w:rsidP="00BF59EE">
      <w:pPr>
        <w:pStyle w:val="Tekstpodstawowy3"/>
        <w:tabs>
          <w:tab w:val="left" w:pos="2409"/>
          <w:tab w:val="left" w:pos="4962"/>
          <w:tab w:val="left" w:pos="7158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…………………………………………..</w:t>
      </w:r>
    </w:p>
    <w:p w14:paraId="6372831C" w14:textId="77777777" w:rsidR="00BF59EE" w:rsidRDefault="00BF59EE" w:rsidP="00BF59EE">
      <w:pPr>
        <w:spacing w:line="240" w:lineRule="atLeast"/>
        <w:jc w:val="both"/>
        <w:rPr>
          <w:rFonts w:ascii="Arial" w:hAnsi="Arial"/>
          <w:i/>
          <w:sz w:val="22"/>
        </w:rPr>
      </w:pPr>
    </w:p>
    <w:p w14:paraId="3B1CB080" w14:textId="271CB65E" w:rsidR="00BF59EE" w:rsidRDefault="006A4005" w:rsidP="00BF59EE">
      <w:pPr>
        <w:pStyle w:val="Tekstpodstawowy3"/>
        <w:tabs>
          <w:tab w:val="left" w:pos="2409"/>
          <w:tab w:val="left" w:pos="5386"/>
          <w:tab w:val="left" w:pos="7158"/>
        </w:tabs>
        <w:jc w:val="both"/>
        <w:rPr>
          <w:rFonts w:ascii="Arial" w:hAnsi="Arial"/>
          <w:b/>
          <w:sz w:val="22"/>
          <w:szCs w:val="22"/>
        </w:rPr>
      </w:pPr>
      <w:r w:rsidRPr="006A4005">
        <w:rPr>
          <w:rFonts w:ascii="Arial" w:hAnsi="Arial"/>
          <w:sz w:val="22"/>
          <w:szCs w:val="22"/>
        </w:rPr>
        <w:t>W rezultacie wyboru oferty w trybie przetargu nieograniczonego</w:t>
      </w:r>
      <w:r w:rsidRPr="00CB5A93">
        <w:rPr>
          <w:rFonts w:ascii="Arial" w:hAnsi="Arial"/>
          <w:sz w:val="22"/>
          <w:szCs w:val="22"/>
        </w:rPr>
        <w:t xml:space="preserve">, została zawarta UMOWA </w:t>
      </w:r>
      <w:r>
        <w:rPr>
          <w:rFonts w:ascii="Arial" w:hAnsi="Arial"/>
          <w:sz w:val="22"/>
          <w:szCs w:val="22"/>
        </w:rPr>
        <w:br/>
      </w:r>
      <w:r w:rsidRPr="00CB5A93">
        <w:rPr>
          <w:rFonts w:ascii="Arial" w:hAnsi="Arial"/>
          <w:sz w:val="22"/>
          <w:szCs w:val="22"/>
        </w:rPr>
        <w:t>o następującej treści:</w:t>
      </w:r>
    </w:p>
    <w:p w14:paraId="56ABE47B" w14:textId="77777777" w:rsidR="00BF59EE" w:rsidRDefault="00BF59EE" w:rsidP="00BF59EE">
      <w:pPr>
        <w:pStyle w:val="Tekstpodstawowy3"/>
        <w:tabs>
          <w:tab w:val="left" w:pos="2409"/>
          <w:tab w:val="left" w:pos="5386"/>
          <w:tab w:val="left" w:pos="7158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1B69358D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Przedmiot UMOWY</w:t>
      </w:r>
    </w:p>
    <w:p w14:paraId="54C331A3" w14:textId="185FF75D" w:rsidR="006A4005" w:rsidRPr="00A066FD" w:rsidRDefault="006A4005" w:rsidP="006A4005">
      <w:pPr>
        <w:pStyle w:val="Nagwek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/>
          <w:sz w:val="22"/>
        </w:rPr>
      </w:pPr>
      <w:r w:rsidRPr="006A4005">
        <w:rPr>
          <w:rFonts w:ascii="Arial" w:hAnsi="Arial"/>
          <w:sz w:val="22"/>
        </w:rPr>
        <w:t xml:space="preserve">Zamawiający powierza Wykonawcy do wykonania zamówienie pn.: </w:t>
      </w:r>
      <w:r w:rsidRPr="006A4005">
        <w:rPr>
          <w:rFonts w:ascii="Arial" w:hAnsi="Arial" w:cs="Arial"/>
          <w:b/>
          <w:bCs/>
          <w:sz w:val="22"/>
          <w:szCs w:val="22"/>
        </w:rPr>
        <w:t>„Remont filtra biologicznego”</w:t>
      </w:r>
      <w:r w:rsidRPr="006A4005">
        <w:rPr>
          <w:rFonts w:ascii="Arial" w:hAnsi="Arial" w:cs="Arial"/>
          <w:b/>
          <w:sz w:val="22"/>
          <w:szCs w:val="22"/>
        </w:rPr>
        <w:t xml:space="preserve"> </w:t>
      </w:r>
      <w:r w:rsidRPr="006A4005">
        <w:rPr>
          <w:rFonts w:ascii="Arial" w:hAnsi="Arial" w:cs="Arial"/>
          <w:sz w:val="22"/>
          <w:szCs w:val="22"/>
        </w:rPr>
        <w:t>w zakresie</w:t>
      </w:r>
      <w:r w:rsidRPr="006A4005">
        <w:rPr>
          <w:rFonts w:ascii="Arial" w:hAnsi="Arial"/>
          <w:b/>
          <w:sz w:val="22"/>
          <w:szCs w:val="22"/>
        </w:rPr>
        <w:t xml:space="preserve"> </w:t>
      </w:r>
      <w:r w:rsidRPr="006A4005">
        <w:rPr>
          <w:rFonts w:ascii="Arial" w:hAnsi="Arial" w:cs="Arial"/>
          <w:sz w:val="22"/>
          <w:szCs w:val="22"/>
        </w:rPr>
        <w:t xml:space="preserve">i na warunkach określonych w niniejszej umowie </w:t>
      </w:r>
      <w:r w:rsidRPr="00A066FD">
        <w:rPr>
          <w:rFonts w:ascii="Arial" w:hAnsi="Arial" w:cs="Arial"/>
          <w:sz w:val="22"/>
          <w:szCs w:val="22"/>
        </w:rPr>
        <w:t xml:space="preserve">oraz </w:t>
      </w:r>
      <w:r w:rsidRPr="00A066FD">
        <w:rPr>
          <w:rFonts w:ascii="Arial" w:hAnsi="Arial"/>
          <w:sz w:val="22"/>
          <w:szCs w:val="22"/>
        </w:rPr>
        <w:t>w:</w:t>
      </w:r>
    </w:p>
    <w:p w14:paraId="3120586D" w14:textId="77777777" w:rsidR="00A066FD" w:rsidRPr="00A066FD" w:rsidRDefault="006A4005" w:rsidP="00A066FD">
      <w:pPr>
        <w:pStyle w:val="Nagwek"/>
        <w:numPr>
          <w:ilvl w:val="0"/>
          <w:numId w:val="28"/>
        </w:numPr>
        <w:tabs>
          <w:tab w:val="left" w:pos="851"/>
        </w:tabs>
        <w:ind w:left="851" w:hanging="425"/>
        <w:jc w:val="both"/>
        <w:rPr>
          <w:rFonts w:ascii="Arial" w:hAnsi="Arial"/>
          <w:sz w:val="22"/>
          <w:szCs w:val="22"/>
        </w:rPr>
      </w:pPr>
      <w:r w:rsidRPr="00A066FD">
        <w:rPr>
          <w:rFonts w:ascii="Arial" w:hAnsi="Arial"/>
          <w:sz w:val="22"/>
          <w:szCs w:val="22"/>
        </w:rPr>
        <w:t>opisie przedmiotu zamówienia - stanowiącym załącznik nr … do niniejszej UMOWY,</w:t>
      </w:r>
    </w:p>
    <w:p w14:paraId="5A323FB7" w14:textId="58FA124A" w:rsidR="006A4005" w:rsidRPr="00A066FD" w:rsidRDefault="006A4005" w:rsidP="00A066FD">
      <w:pPr>
        <w:pStyle w:val="Nagwek"/>
        <w:numPr>
          <w:ilvl w:val="0"/>
          <w:numId w:val="28"/>
        </w:numPr>
        <w:tabs>
          <w:tab w:val="left" w:pos="851"/>
        </w:tabs>
        <w:ind w:left="851" w:hanging="425"/>
        <w:jc w:val="both"/>
        <w:rPr>
          <w:rFonts w:ascii="Arial" w:hAnsi="Arial"/>
          <w:color w:val="FF0000"/>
          <w:sz w:val="22"/>
          <w:szCs w:val="22"/>
        </w:rPr>
      </w:pPr>
      <w:r w:rsidRPr="00A066FD">
        <w:rPr>
          <w:rFonts w:ascii="Arial" w:hAnsi="Arial" w:cs="Arial"/>
          <w:sz w:val="22"/>
          <w:szCs w:val="22"/>
        </w:rPr>
        <w:t xml:space="preserve">ofercie Wykonawcy </w:t>
      </w:r>
      <w:r w:rsidRPr="00A066FD">
        <w:rPr>
          <w:rFonts w:ascii="Arial" w:hAnsi="Arial"/>
          <w:sz w:val="22"/>
          <w:szCs w:val="22"/>
        </w:rPr>
        <w:t>- stanowiąc</w:t>
      </w:r>
      <w:r w:rsidR="00835621">
        <w:rPr>
          <w:rFonts w:ascii="Arial" w:hAnsi="Arial"/>
          <w:sz w:val="22"/>
          <w:szCs w:val="22"/>
        </w:rPr>
        <w:t>ej</w:t>
      </w:r>
      <w:r w:rsidRPr="00A066FD">
        <w:rPr>
          <w:rFonts w:ascii="Arial" w:hAnsi="Arial"/>
          <w:sz w:val="22"/>
          <w:szCs w:val="22"/>
        </w:rPr>
        <w:t xml:space="preserve"> załącznik nr … do niniejszej UMOWY</w:t>
      </w:r>
      <w:r w:rsidR="00A066FD">
        <w:rPr>
          <w:rFonts w:ascii="Arial" w:hAnsi="Arial"/>
          <w:sz w:val="22"/>
          <w:szCs w:val="22"/>
        </w:rPr>
        <w:t>.</w:t>
      </w:r>
    </w:p>
    <w:p w14:paraId="3B430791" w14:textId="77777777" w:rsidR="00BF59EE" w:rsidRDefault="00BF59EE" w:rsidP="006A4005">
      <w:pPr>
        <w:pStyle w:val="Nagwek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W zakresie wzajemnego współdziałania przy realizacji niniejszej UMOWY strony obowiązują się działać niezwłocznie przestrzegając obowiązujących przepisów i ustalonych zwyczajów.</w:t>
      </w:r>
    </w:p>
    <w:p w14:paraId="15861DF2" w14:textId="77777777" w:rsidR="00BF59EE" w:rsidRDefault="00BF59EE" w:rsidP="006A4005">
      <w:pPr>
        <w:pStyle w:val="Nagwek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Wykonawca wykona przedmiot UMOWY z należytą starannością. </w:t>
      </w:r>
    </w:p>
    <w:p w14:paraId="55377F57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16"/>
        </w:rPr>
      </w:pPr>
    </w:p>
    <w:p w14:paraId="4D1D0FCF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6EF464EB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Termin wykonania</w:t>
      </w:r>
    </w:p>
    <w:p w14:paraId="74DE9602" w14:textId="77777777" w:rsidR="00756D48" w:rsidRPr="00FB4A28" w:rsidRDefault="00756D48" w:rsidP="00756D48">
      <w:pPr>
        <w:numPr>
          <w:ilvl w:val="3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B4A28">
        <w:rPr>
          <w:rFonts w:ascii="Arial" w:hAnsi="Arial" w:cs="Arial"/>
          <w:sz w:val="22"/>
          <w:szCs w:val="22"/>
        </w:rPr>
        <w:t xml:space="preserve">Wykonawca wykona przedmiot UMOWY, w zakresie określonym w pkt 1 </w:t>
      </w:r>
      <w:proofErr w:type="spellStart"/>
      <w:r w:rsidRPr="00FB4A28">
        <w:rPr>
          <w:rFonts w:ascii="Arial" w:hAnsi="Arial" w:cs="Arial"/>
          <w:sz w:val="22"/>
          <w:szCs w:val="22"/>
        </w:rPr>
        <w:t>ppkt</w:t>
      </w:r>
      <w:proofErr w:type="spellEnd"/>
      <w:r w:rsidRPr="00FB4A28">
        <w:rPr>
          <w:rFonts w:ascii="Arial" w:hAnsi="Arial" w:cs="Arial"/>
          <w:sz w:val="22"/>
          <w:szCs w:val="22"/>
        </w:rPr>
        <w:t xml:space="preserve"> a-m), o) Opisu przedmiotu zamówienia,</w:t>
      </w:r>
      <w:r w:rsidRPr="00FB4A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4A28">
        <w:rPr>
          <w:rFonts w:ascii="Arial" w:hAnsi="Arial" w:cs="Arial"/>
          <w:sz w:val="22"/>
          <w:szCs w:val="22"/>
        </w:rPr>
        <w:t>w terminie do 15.12.2023 r.</w:t>
      </w:r>
    </w:p>
    <w:p w14:paraId="30D07AB7" w14:textId="6775D75F" w:rsidR="00BF59EE" w:rsidRPr="00756D48" w:rsidRDefault="00756D48" w:rsidP="00756D48">
      <w:pPr>
        <w:numPr>
          <w:ilvl w:val="3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B4A28">
        <w:rPr>
          <w:rFonts w:ascii="Arial" w:hAnsi="Arial" w:cs="Arial"/>
          <w:sz w:val="22"/>
          <w:szCs w:val="22"/>
        </w:rPr>
        <w:t xml:space="preserve">Wykonawca wykona przedmiot UMOWY, w zakresie określonym w pkt 1 </w:t>
      </w:r>
      <w:proofErr w:type="spellStart"/>
      <w:r w:rsidRPr="00FB4A28">
        <w:rPr>
          <w:rFonts w:ascii="Arial" w:hAnsi="Arial" w:cs="Arial"/>
          <w:sz w:val="22"/>
          <w:szCs w:val="22"/>
        </w:rPr>
        <w:t>ppkt</w:t>
      </w:r>
      <w:proofErr w:type="spellEnd"/>
      <w:r w:rsidRPr="00FB4A28">
        <w:rPr>
          <w:rFonts w:ascii="Arial" w:hAnsi="Arial" w:cs="Arial"/>
          <w:sz w:val="22"/>
          <w:szCs w:val="22"/>
        </w:rPr>
        <w:t xml:space="preserve"> n) Opisu przedmiotu zamówienia, w terminie do 3 miesięcy po uruchomieniu urządzenia.</w:t>
      </w:r>
    </w:p>
    <w:p w14:paraId="1B289D6B" w14:textId="77777777" w:rsidR="00C76622" w:rsidRPr="00C76622" w:rsidRDefault="00C76622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16"/>
          <w:szCs w:val="16"/>
        </w:rPr>
      </w:pPr>
    </w:p>
    <w:p w14:paraId="366D58A3" w14:textId="79751161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14:paraId="1BEE23A2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Wynagrodzenie </w:t>
      </w:r>
    </w:p>
    <w:p w14:paraId="19D9BD18" w14:textId="77777777" w:rsidR="00BF59EE" w:rsidRDefault="00BF59EE" w:rsidP="006A4005">
      <w:pPr>
        <w:numPr>
          <w:ilvl w:val="0"/>
          <w:numId w:val="4"/>
        </w:numPr>
        <w:tabs>
          <w:tab w:val="left" w:pos="5103"/>
          <w:tab w:val="decimal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ustalają, że obowiązującą je formą wynagrodzenia, będzie </w:t>
      </w:r>
      <w:r w:rsidRPr="00835621">
        <w:rPr>
          <w:rFonts w:ascii="Arial" w:hAnsi="Arial"/>
          <w:sz w:val="22"/>
        </w:rPr>
        <w:t xml:space="preserve">wynagrodzenie stałe. </w:t>
      </w:r>
    </w:p>
    <w:p w14:paraId="513800E2" w14:textId="77777777" w:rsidR="00BF59EE" w:rsidRDefault="00BF59EE" w:rsidP="006A4005">
      <w:pPr>
        <w:numPr>
          <w:ilvl w:val="0"/>
          <w:numId w:val="4"/>
        </w:numPr>
        <w:tabs>
          <w:tab w:val="left" w:pos="5103"/>
          <w:tab w:val="decimal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Wynagrodzenie, o którym mowa w ust. 1 wyraża się kwotą brutto (łącznie z podatkiem VAT) – </w:t>
      </w:r>
      <w:r>
        <w:rPr>
          <w:rFonts w:ascii="Arial" w:hAnsi="Arial"/>
          <w:b/>
          <w:sz w:val="22"/>
        </w:rPr>
        <w:t xml:space="preserve">................... </w:t>
      </w:r>
      <w:r>
        <w:rPr>
          <w:rFonts w:ascii="Arial" w:hAnsi="Arial"/>
          <w:sz w:val="22"/>
        </w:rPr>
        <w:t xml:space="preserve">zł, słownie: ..................................................................................... zł, w tym: </w:t>
      </w:r>
    </w:p>
    <w:p w14:paraId="6C86BCA9" w14:textId="77777777" w:rsidR="00BF59EE" w:rsidRDefault="00BF59EE" w:rsidP="006A4005">
      <w:pPr>
        <w:numPr>
          <w:ilvl w:val="1"/>
          <w:numId w:val="4"/>
        </w:numPr>
        <w:tabs>
          <w:tab w:val="clear" w:pos="1080"/>
          <w:tab w:val="num" w:pos="720"/>
          <w:tab w:val="left" w:pos="5103"/>
          <w:tab w:val="decimal" w:pos="6804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wartość netto (bez podatku VAT) - .......................... zł słownie: .................................... zł.</w:t>
      </w:r>
    </w:p>
    <w:p w14:paraId="08008214" w14:textId="77777777" w:rsidR="00BF59EE" w:rsidRDefault="00BF59EE" w:rsidP="006A4005">
      <w:pPr>
        <w:numPr>
          <w:ilvl w:val="1"/>
          <w:numId w:val="4"/>
        </w:numPr>
        <w:tabs>
          <w:tab w:val="clear" w:pos="1080"/>
          <w:tab w:val="num" w:pos="720"/>
          <w:tab w:val="left" w:pos="5103"/>
          <w:tab w:val="decimal" w:pos="6804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podatek VAT ……..% - ................ zł;  słownie: ..................................................... zł</w:t>
      </w:r>
    </w:p>
    <w:p w14:paraId="168AF549" w14:textId="77777777" w:rsidR="00BF59EE" w:rsidRDefault="00BF59EE" w:rsidP="006A4005">
      <w:pPr>
        <w:pStyle w:val="Tekstpodstawowywcity3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Przyjęta forma wynagrodzenie oznacza, że za dostawy niewykonane przez Wykonawcę, choć objęte UMOWĄ nie należy się wynagrodzenie, w związku z czym ulegnie ono obniżeniu na zasadzie ekwiwalentności świadczeń stron. </w:t>
      </w:r>
    </w:p>
    <w:p w14:paraId="0CCDDB98" w14:textId="77777777" w:rsidR="00BF59EE" w:rsidRDefault="00BF59EE" w:rsidP="00BF59EE">
      <w:pPr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ascii="Arial" w:hAnsi="Arial"/>
          <w:b/>
          <w:sz w:val="16"/>
        </w:rPr>
      </w:pPr>
    </w:p>
    <w:p w14:paraId="506E0280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4</w:t>
      </w:r>
    </w:p>
    <w:p w14:paraId="2762CFC1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Płatności</w:t>
      </w:r>
    </w:p>
    <w:p w14:paraId="14C8DE22" w14:textId="06E23942" w:rsidR="00BF59EE" w:rsidRPr="00835621" w:rsidRDefault="00C76622" w:rsidP="006A4005">
      <w:pPr>
        <w:numPr>
          <w:ilvl w:val="0"/>
          <w:numId w:val="5"/>
        </w:numPr>
        <w:tabs>
          <w:tab w:val="clear" w:pos="720"/>
          <w:tab w:val="num" w:pos="360"/>
          <w:tab w:val="left" w:pos="2409"/>
          <w:tab w:val="left" w:pos="5386"/>
          <w:tab w:val="left" w:pos="7158"/>
        </w:tabs>
        <w:ind w:left="360"/>
        <w:jc w:val="both"/>
        <w:rPr>
          <w:rFonts w:ascii="Arial" w:hAnsi="Arial"/>
          <w:sz w:val="22"/>
        </w:rPr>
      </w:pPr>
      <w:r w:rsidRPr="00835621">
        <w:rPr>
          <w:rFonts w:ascii="Arial" w:hAnsi="Arial"/>
          <w:sz w:val="22"/>
        </w:rPr>
        <w:t>Strony postanawiają, że rozliczenie za przedmiot UMOWY odbędzie się:</w:t>
      </w:r>
    </w:p>
    <w:p w14:paraId="04423FD3" w14:textId="77777777" w:rsidR="00C76622" w:rsidRPr="00835621" w:rsidRDefault="00C76622" w:rsidP="00C76622">
      <w:pPr>
        <w:pStyle w:val="Akapitzlist"/>
        <w:numPr>
          <w:ilvl w:val="0"/>
          <w:numId w:val="30"/>
        </w:numPr>
        <w:tabs>
          <w:tab w:val="left" w:pos="5386"/>
          <w:tab w:val="left" w:pos="7158"/>
        </w:tabs>
        <w:jc w:val="both"/>
        <w:rPr>
          <w:rFonts w:ascii="Arial" w:hAnsi="Arial"/>
        </w:rPr>
      </w:pPr>
      <w:r w:rsidRPr="00835621">
        <w:rPr>
          <w:rFonts w:ascii="Arial" w:hAnsi="Arial"/>
        </w:rPr>
        <w:t xml:space="preserve">fakturą częściową, wystawioną na kwotę 90% wynagrodzenia określonego </w:t>
      </w:r>
      <w:r w:rsidRPr="00835621">
        <w:rPr>
          <w:rFonts w:ascii="Arial" w:hAnsi="Arial"/>
        </w:rPr>
        <w:br/>
        <w:t xml:space="preserve">w </w:t>
      </w:r>
      <w:r w:rsidRPr="00835621">
        <w:rPr>
          <w:rFonts w:ascii="Arial" w:hAnsi="Arial" w:cs="Arial"/>
        </w:rPr>
        <w:t>§</w:t>
      </w:r>
      <w:r w:rsidRPr="00835621">
        <w:rPr>
          <w:rFonts w:ascii="Arial" w:hAnsi="Arial"/>
        </w:rPr>
        <w:t xml:space="preserve"> 3 ust. 2 UMOWY po dokonaniu odbioru wykonanych prac remontowych,</w:t>
      </w:r>
    </w:p>
    <w:p w14:paraId="2ADDE178" w14:textId="7C972F94" w:rsidR="00C76622" w:rsidRPr="00835621" w:rsidRDefault="00C76622" w:rsidP="00835621">
      <w:pPr>
        <w:pStyle w:val="Akapitzlist"/>
        <w:numPr>
          <w:ilvl w:val="0"/>
          <w:numId w:val="30"/>
        </w:numPr>
        <w:tabs>
          <w:tab w:val="left" w:pos="2409"/>
          <w:tab w:val="left" w:pos="5386"/>
          <w:tab w:val="left" w:pos="7158"/>
        </w:tabs>
        <w:spacing w:after="0"/>
        <w:ind w:left="714" w:hanging="357"/>
        <w:jc w:val="both"/>
        <w:rPr>
          <w:rFonts w:ascii="Arial" w:hAnsi="Arial"/>
        </w:rPr>
      </w:pPr>
      <w:r w:rsidRPr="00835621">
        <w:rPr>
          <w:rFonts w:ascii="Arial" w:hAnsi="Arial"/>
        </w:rPr>
        <w:t xml:space="preserve">fakturą końcową, wystawioną na kwotę 10% wynagrodzenia określonego </w:t>
      </w:r>
      <w:r w:rsidRPr="00835621">
        <w:rPr>
          <w:rFonts w:ascii="Arial" w:hAnsi="Arial"/>
        </w:rPr>
        <w:br/>
        <w:t xml:space="preserve">w </w:t>
      </w:r>
      <w:r w:rsidRPr="00835621">
        <w:rPr>
          <w:rFonts w:ascii="Arial" w:hAnsi="Arial" w:cs="Arial"/>
        </w:rPr>
        <w:t>§</w:t>
      </w:r>
      <w:r w:rsidRPr="00835621">
        <w:rPr>
          <w:rFonts w:ascii="Arial" w:hAnsi="Arial"/>
        </w:rPr>
        <w:t xml:space="preserve"> 3 ust. 2 UMOWY po przekazaniu Zamawiającemu raportu z badania skuteczności działania </w:t>
      </w:r>
      <w:proofErr w:type="spellStart"/>
      <w:r w:rsidRPr="00835621">
        <w:rPr>
          <w:rFonts w:ascii="Arial" w:hAnsi="Arial"/>
        </w:rPr>
        <w:t>biofiltra</w:t>
      </w:r>
      <w:proofErr w:type="spellEnd"/>
      <w:r w:rsidRPr="00835621">
        <w:rPr>
          <w:rFonts w:ascii="Arial" w:hAnsi="Arial"/>
        </w:rPr>
        <w:t>.</w:t>
      </w:r>
    </w:p>
    <w:p w14:paraId="78FE689C" w14:textId="77777777" w:rsidR="00BF59EE" w:rsidRDefault="00BF59EE" w:rsidP="006A4005">
      <w:pPr>
        <w:numPr>
          <w:ilvl w:val="0"/>
          <w:numId w:val="5"/>
        </w:numPr>
        <w:tabs>
          <w:tab w:val="clear" w:pos="720"/>
          <w:tab w:val="num" w:pos="360"/>
          <w:tab w:val="left" w:pos="2409"/>
          <w:tab w:val="left" w:pos="5386"/>
          <w:tab w:val="left" w:pos="7158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Podstawą do wystawienia przez Wykonawcę faktury stanowić będzie podpisany przez Zamawiającego protokół odbioru przedmiotu UMOWY.</w:t>
      </w:r>
    </w:p>
    <w:p w14:paraId="53001398" w14:textId="12654A4B" w:rsidR="00BF59EE" w:rsidRDefault="00BF59EE" w:rsidP="006A4005">
      <w:pPr>
        <w:numPr>
          <w:ilvl w:val="0"/>
          <w:numId w:val="5"/>
        </w:numPr>
        <w:tabs>
          <w:tab w:val="clear" w:pos="720"/>
          <w:tab w:val="num" w:pos="360"/>
          <w:tab w:val="left" w:pos="2409"/>
          <w:tab w:val="left" w:pos="5386"/>
          <w:tab w:val="left" w:pos="7158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zobowiązany jest do wystawienia faktury z terminem płatności </w:t>
      </w:r>
      <w:r w:rsidR="00C76622" w:rsidRPr="00835621">
        <w:rPr>
          <w:rFonts w:ascii="Arial" w:hAnsi="Arial"/>
          <w:sz w:val="22"/>
        </w:rPr>
        <w:t>14</w:t>
      </w:r>
      <w:r w:rsidRPr="00835621">
        <w:rPr>
          <w:rFonts w:ascii="Arial" w:hAnsi="Arial"/>
          <w:sz w:val="22"/>
        </w:rPr>
        <w:t xml:space="preserve"> dni </w:t>
      </w:r>
      <w:r>
        <w:rPr>
          <w:rFonts w:ascii="Arial" w:hAnsi="Arial"/>
          <w:sz w:val="22"/>
        </w:rPr>
        <w:t>od daty doręczenia.</w:t>
      </w:r>
    </w:p>
    <w:p w14:paraId="44FC8FDA" w14:textId="6158FA55" w:rsidR="00BF59EE" w:rsidRPr="00835621" w:rsidRDefault="00BF59EE" w:rsidP="006A4005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2409"/>
          <w:tab w:val="left" w:pos="5386"/>
          <w:tab w:val="left" w:pos="7158"/>
        </w:tabs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Strony postanawiają, że termin zapłaty faktur Wykonawcy będzie wynosić do </w:t>
      </w:r>
      <w:r w:rsidR="00C76622" w:rsidRPr="00835621">
        <w:rPr>
          <w:rFonts w:ascii="Arial" w:hAnsi="Arial" w:cs="Arial"/>
          <w:sz w:val="22"/>
          <w:szCs w:val="22"/>
        </w:rPr>
        <w:t>14</w:t>
      </w:r>
      <w:r w:rsidRPr="00835621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>od daty ich doręczenia wraz z dokumentami rozliczeniowymi</w:t>
      </w: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Zapłata zostanie dokonana przelewem </w:t>
      </w:r>
      <w:r w:rsidRPr="00835621">
        <w:rPr>
          <w:rFonts w:ascii="Arial" w:hAnsi="Arial" w:cs="Arial"/>
          <w:sz w:val="22"/>
          <w:szCs w:val="22"/>
        </w:rPr>
        <w:t>na rachunek bankowy Wykonawcy</w:t>
      </w:r>
      <w:r w:rsidRPr="00835621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</w:t>
      </w:r>
      <w:r w:rsidRPr="00835621">
        <w:rPr>
          <w:rFonts w:ascii="Arial" w:hAnsi="Arial" w:cs="Arial"/>
          <w:b/>
          <w:sz w:val="20"/>
          <w:szCs w:val="20"/>
        </w:rPr>
        <w:br/>
      </w:r>
      <w:r w:rsidRPr="00835621">
        <w:rPr>
          <w:rFonts w:ascii="Arial" w:hAnsi="Arial" w:cs="Arial"/>
          <w:sz w:val="16"/>
          <w:szCs w:val="16"/>
        </w:rPr>
        <w:t xml:space="preserve"> </w:t>
      </w:r>
      <w:r w:rsidRPr="00835621">
        <w:rPr>
          <w:rFonts w:ascii="Arial" w:hAnsi="Arial" w:cs="Arial"/>
          <w:i/>
          <w:sz w:val="16"/>
          <w:szCs w:val="16"/>
        </w:rPr>
        <w:t>(nazwa banku, numer rachunku bankowego)</w:t>
      </w:r>
    </w:p>
    <w:p w14:paraId="28276BAC" w14:textId="77777777" w:rsidR="00BF59EE" w:rsidRDefault="00BF59EE" w:rsidP="006A4005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2409"/>
          <w:tab w:val="left" w:pos="5387"/>
          <w:tab w:val="left" w:pos="7158"/>
        </w:tabs>
        <w:ind w:left="360"/>
        <w:jc w:val="both"/>
        <w:rPr>
          <w:rFonts w:ascii="Arial" w:hAnsi="Arial" w:cs="Arial"/>
          <w:i/>
          <w:color w:val="00808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Za dzień zapłaty uważany będzie dzień obciążenia rachunku Zamawiającego.</w:t>
      </w:r>
    </w:p>
    <w:p w14:paraId="0B5A7849" w14:textId="77777777" w:rsidR="00BF59EE" w:rsidRDefault="00BF59EE" w:rsidP="006A4005">
      <w:pPr>
        <w:numPr>
          <w:ilvl w:val="0"/>
          <w:numId w:val="5"/>
        </w:numPr>
        <w:tabs>
          <w:tab w:val="num" w:pos="364"/>
        </w:tabs>
        <w:ind w:left="378" w:hanging="37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Zamawiający oświadcza, że posiada status dużego przedsiębiorcy, który nie jest </w:t>
      </w:r>
      <w:proofErr w:type="spellStart"/>
      <w:r>
        <w:rPr>
          <w:rFonts w:ascii="Arial" w:hAnsi="Arial" w:cs="Arial"/>
          <w:iCs/>
          <w:sz w:val="22"/>
          <w:szCs w:val="22"/>
        </w:rPr>
        <w:t>mikroprzedsiębiorcą</w:t>
      </w:r>
      <w:proofErr w:type="spellEnd"/>
      <w:r>
        <w:rPr>
          <w:rFonts w:ascii="Arial" w:hAnsi="Arial" w:cs="Arial"/>
          <w:iCs/>
          <w:sz w:val="22"/>
          <w:szCs w:val="22"/>
        </w:rPr>
        <w:t>, małym przedsiębiorcą ani średnim przedsiębiorcą w rozumieniu Załącznika I do Rozporządzenia Komisji UE nr 651/2014 z dnia 17 czerwca 2014 r. uznającego niektóre rodzaje pomocy za zgodne z rynkiem wewnętrznym w zastosowaniu art. 107 i art. 108 Traktatu o funkcjonowaniu Unii Europejskiej (Dz. U. UE L 187 z dnia 26 czerwca 2014 r.).</w:t>
      </w:r>
    </w:p>
    <w:p w14:paraId="28C530FC" w14:textId="77777777" w:rsidR="00BF59EE" w:rsidRDefault="00BF59EE" w:rsidP="00BF59EE">
      <w:pPr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ascii="Arial" w:hAnsi="Arial"/>
          <w:b/>
          <w:sz w:val="16"/>
          <w:szCs w:val="16"/>
        </w:rPr>
      </w:pPr>
    </w:p>
    <w:p w14:paraId="2FF4EA52" w14:textId="77777777" w:rsidR="00BF59EE" w:rsidRDefault="00BF59EE" w:rsidP="00BF59EE">
      <w:pPr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14:paraId="61CE1D29" w14:textId="77777777" w:rsidR="00BF59EE" w:rsidRDefault="00BF59EE" w:rsidP="00BF59EE">
      <w:pPr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Pełnomocnicy stron</w:t>
      </w:r>
    </w:p>
    <w:p w14:paraId="3B4191C6" w14:textId="77777777" w:rsidR="00BF59EE" w:rsidRDefault="00BF59EE" w:rsidP="006A4005">
      <w:pPr>
        <w:numPr>
          <w:ilvl w:val="1"/>
          <w:numId w:val="6"/>
        </w:numPr>
        <w:tabs>
          <w:tab w:val="clear" w:pos="1800"/>
          <w:tab w:val="num" w:pos="360"/>
          <w:tab w:val="left" w:pos="2409"/>
          <w:tab w:val="left" w:pos="5387"/>
          <w:tab w:val="left" w:pos="7158"/>
        </w:tabs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ustanawia … uprawnionym do / … oraz … uprawnionymi do samodzielnego dokonania odbioru przedmiotu zamówienia i podpisania protokołu odbioru, w granicach umocowania nadanego mu niniejszą UMOWĄ.</w:t>
      </w:r>
    </w:p>
    <w:p w14:paraId="5D8237A3" w14:textId="77777777" w:rsidR="00BF59EE" w:rsidRDefault="00BF59EE" w:rsidP="006A4005">
      <w:pPr>
        <w:numPr>
          <w:ilvl w:val="1"/>
          <w:numId w:val="6"/>
        </w:numPr>
        <w:tabs>
          <w:tab w:val="clear" w:pos="1800"/>
          <w:tab w:val="num" w:pos="360"/>
          <w:tab w:val="left" w:pos="2409"/>
          <w:tab w:val="left" w:pos="5386"/>
          <w:tab w:val="left" w:pos="7158"/>
        </w:tabs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ustanawia   ………………………... uprawnionym do przekazania przedmiotu zamówienia i podpisania </w:t>
      </w:r>
      <w:proofErr w:type="spellStart"/>
      <w:r>
        <w:rPr>
          <w:rFonts w:ascii="Arial" w:hAnsi="Arial"/>
          <w:sz w:val="22"/>
          <w:szCs w:val="22"/>
        </w:rPr>
        <w:t>protokółu</w:t>
      </w:r>
      <w:proofErr w:type="spellEnd"/>
      <w:r>
        <w:rPr>
          <w:rFonts w:ascii="Arial" w:hAnsi="Arial"/>
          <w:sz w:val="22"/>
          <w:szCs w:val="22"/>
        </w:rPr>
        <w:t xml:space="preserve"> odbioru, w granicach umocowania nadanego mu niniejszą UMOWĄ.</w:t>
      </w:r>
    </w:p>
    <w:p w14:paraId="679D58D4" w14:textId="77777777" w:rsidR="00BF59EE" w:rsidRDefault="00BF59EE" w:rsidP="00BF59EE">
      <w:pPr>
        <w:tabs>
          <w:tab w:val="left" w:pos="4020"/>
        </w:tabs>
        <w:jc w:val="center"/>
        <w:rPr>
          <w:rFonts w:ascii="Arial" w:hAnsi="Arial"/>
          <w:sz w:val="16"/>
          <w:szCs w:val="16"/>
        </w:rPr>
      </w:pPr>
    </w:p>
    <w:p w14:paraId="1A65BD72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6  </w:t>
      </w:r>
    </w:p>
    <w:p w14:paraId="4C217EA1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Obowiązki Zamawiającego</w:t>
      </w:r>
    </w:p>
    <w:p w14:paraId="3C03B384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jest zobowiązany do:</w:t>
      </w:r>
    </w:p>
    <w:p w14:paraId="750A9E4D" w14:textId="77777777" w:rsidR="00BF59EE" w:rsidRDefault="00BF59EE" w:rsidP="006A4005">
      <w:pPr>
        <w:numPr>
          <w:ilvl w:val="0"/>
          <w:numId w:val="7"/>
        </w:numPr>
        <w:tabs>
          <w:tab w:val="clear" w:pos="900"/>
          <w:tab w:val="left" w:pos="426"/>
          <w:tab w:val="left" w:pos="5386"/>
          <w:tab w:val="left" w:pos="715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Przeszkolenia pracowników Wykonawcy z zakresu przepisów BHP oraz ppoż. obowiązujących na terenie oczyszczalni,</w:t>
      </w:r>
    </w:p>
    <w:p w14:paraId="3367D786" w14:textId="77777777" w:rsidR="00BF59EE" w:rsidRDefault="00BF59EE" w:rsidP="006A4005">
      <w:pPr>
        <w:numPr>
          <w:ilvl w:val="0"/>
          <w:numId w:val="7"/>
        </w:numPr>
        <w:tabs>
          <w:tab w:val="clear" w:pos="900"/>
          <w:tab w:val="left" w:pos="426"/>
          <w:tab w:val="left" w:pos="5386"/>
          <w:tab w:val="left" w:pos="715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możliwości dojazdu do miejsca wykonywania prac samochodów ciężarowych z naczepą o nośności 8 T na oś,</w:t>
      </w:r>
    </w:p>
    <w:p w14:paraId="31C40AB8" w14:textId="77777777" w:rsidR="00BF59EE" w:rsidRDefault="00BF59EE" w:rsidP="006A4005">
      <w:pPr>
        <w:numPr>
          <w:ilvl w:val="0"/>
          <w:numId w:val="7"/>
        </w:numPr>
        <w:tabs>
          <w:tab w:val="clear" w:pos="900"/>
          <w:tab w:val="left" w:pos="426"/>
          <w:tab w:val="left" w:pos="5386"/>
          <w:tab w:val="left" w:pos="715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Zapewnienia możliwości tymczasowego rozładunku nowej biomasy i wyładunku starej biomasy w bezpośredniej bliskości zbiornika </w:t>
      </w:r>
      <w:proofErr w:type="spellStart"/>
      <w:r>
        <w:rPr>
          <w:rFonts w:ascii="Arial" w:hAnsi="Arial" w:cs="Arial"/>
          <w:sz w:val="22"/>
          <w:szCs w:val="22"/>
        </w:rPr>
        <w:t>biofiltra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48DC02EB" w14:textId="77777777" w:rsidR="00BF59EE" w:rsidRDefault="00BF59EE" w:rsidP="006A4005">
      <w:pPr>
        <w:numPr>
          <w:ilvl w:val="0"/>
          <w:numId w:val="7"/>
        </w:numPr>
        <w:tabs>
          <w:tab w:val="clear" w:pos="900"/>
          <w:tab w:val="left" w:pos="426"/>
          <w:tab w:val="left" w:pos="5386"/>
          <w:tab w:val="left" w:pos="715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poboru wody do zmycia zbiornika na biomasę i podłogi aeracyjnej,</w:t>
      </w:r>
    </w:p>
    <w:p w14:paraId="3B68D58D" w14:textId="77777777" w:rsidR="00BF59EE" w:rsidRDefault="00BF59EE" w:rsidP="006A4005">
      <w:pPr>
        <w:numPr>
          <w:ilvl w:val="0"/>
          <w:numId w:val="7"/>
        </w:numPr>
        <w:tabs>
          <w:tab w:val="clear" w:pos="900"/>
          <w:tab w:val="left" w:pos="426"/>
          <w:tab w:val="left" w:pos="5386"/>
          <w:tab w:val="left" w:pos="715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możliwości korzystania przez pracowników Wykonawcy z pomieszczeń socjalnych w okresie realizacji przedmiotu UMOWY,</w:t>
      </w:r>
    </w:p>
    <w:p w14:paraId="3FD55671" w14:textId="77777777" w:rsidR="00BF59EE" w:rsidRDefault="00BF59EE" w:rsidP="006A4005">
      <w:pPr>
        <w:numPr>
          <w:ilvl w:val="0"/>
          <w:numId w:val="7"/>
        </w:numPr>
        <w:tabs>
          <w:tab w:val="clear" w:pos="900"/>
          <w:tab w:val="left" w:pos="426"/>
          <w:tab w:val="left" w:pos="5386"/>
          <w:tab w:val="left" w:pos="715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Zagospodarowania odpadów powstałych podczas serwisu,</w:t>
      </w:r>
    </w:p>
    <w:p w14:paraId="76620D2E" w14:textId="77777777" w:rsidR="00BF59EE" w:rsidRPr="005A50E3" w:rsidRDefault="00BF59EE" w:rsidP="006A4005">
      <w:pPr>
        <w:numPr>
          <w:ilvl w:val="0"/>
          <w:numId w:val="7"/>
        </w:numPr>
        <w:tabs>
          <w:tab w:val="clear" w:pos="900"/>
          <w:tab w:val="left" w:pos="426"/>
          <w:tab w:val="left" w:pos="5386"/>
          <w:tab w:val="left" w:pos="715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Dokonania odbioru przedmiotu UMOWY - protokółem odbioru.</w:t>
      </w:r>
    </w:p>
    <w:p w14:paraId="1FB68D75" w14:textId="1F5C5903" w:rsidR="005A50E3" w:rsidRDefault="005A50E3" w:rsidP="006A4005">
      <w:pPr>
        <w:numPr>
          <w:ilvl w:val="0"/>
          <w:numId w:val="7"/>
        </w:numPr>
        <w:tabs>
          <w:tab w:val="clear" w:pos="900"/>
          <w:tab w:val="left" w:pos="426"/>
          <w:tab w:val="left" w:pos="5386"/>
          <w:tab w:val="left" w:pos="715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3C0">
        <w:rPr>
          <w:rFonts w:ascii="Arial" w:hAnsi="Arial" w:cs="Arial"/>
          <w:sz w:val="22"/>
          <w:szCs w:val="22"/>
        </w:rPr>
        <w:t xml:space="preserve">Zapewnienia awaryjnej wentylacji obiektów, z których powietrze jest kierowane na </w:t>
      </w:r>
      <w:proofErr w:type="spellStart"/>
      <w:r w:rsidRPr="00A203C0">
        <w:rPr>
          <w:rFonts w:ascii="Arial" w:hAnsi="Arial" w:cs="Arial"/>
          <w:sz w:val="22"/>
          <w:szCs w:val="22"/>
        </w:rPr>
        <w:t>biofiltr</w:t>
      </w:r>
      <w:proofErr w:type="spellEnd"/>
      <w:r w:rsidRPr="00A203C0">
        <w:rPr>
          <w:rFonts w:ascii="Arial" w:hAnsi="Arial" w:cs="Arial"/>
          <w:sz w:val="22"/>
          <w:szCs w:val="22"/>
        </w:rPr>
        <w:t xml:space="preserve"> na czas wykonania robót na </w:t>
      </w:r>
      <w:proofErr w:type="spellStart"/>
      <w:r w:rsidRPr="00A203C0">
        <w:rPr>
          <w:rFonts w:ascii="Arial" w:hAnsi="Arial" w:cs="Arial"/>
          <w:sz w:val="22"/>
          <w:szCs w:val="22"/>
        </w:rPr>
        <w:t>biofiltrze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AA09FA3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16"/>
          <w:szCs w:val="16"/>
        </w:rPr>
      </w:pPr>
    </w:p>
    <w:p w14:paraId="6F1908DA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7 </w:t>
      </w:r>
    </w:p>
    <w:p w14:paraId="2E758ED4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Obowiązki Wykonawcy</w:t>
      </w:r>
    </w:p>
    <w:p w14:paraId="6EF529C3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do:</w:t>
      </w:r>
    </w:p>
    <w:p w14:paraId="4E501A5F" w14:textId="77777777" w:rsidR="00BF59EE" w:rsidRDefault="00BF59EE" w:rsidP="006A4005">
      <w:pPr>
        <w:numPr>
          <w:ilvl w:val="0"/>
          <w:numId w:val="8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Zawiadomienia Zamawiającego o terminie rozpoczęcia prac z co najmniej 7-dniowym wyprzedzeniem.</w:t>
      </w:r>
    </w:p>
    <w:p w14:paraId="72108427" w14:textId="77777777" w:rsidR="00BF59EE" w:rsidRDefault="00BF59EE" w:rsidP="006A4005">
      <w:pPr>
        <w:numPr>
          <w:ilvl w:val="0"/>
          <w:numId w:val="8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Prowadzenia prac w sposób niezakłócający pracy oczyszczalni,</w:t>
      </w:r>
    </w:p>
    <w:p w14:paraId="7EAABD9B" w14:textId="77777777" w:rsidR="00BF59EE" w:rsidRDefault="00BF59EE" w:rsidP="006A4005">
      <w:pPr>
        <w:numPr>
          <w:ilvl w:val="0"/>
          <w:numId w:val="8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Uzyskania każdorazowo zgody mistrza oczyszczalni na prace mogące zakłócić pracę oczyszczalni,</w:t>
      </w:r>
    </w:p>
    <w:p w14:paraId="7738E3CF" w14:textId="77777777" w:rsidR="00BF59EE" w:rsidRDefault="00BF59EE" w:rsidP="006A4005">
      <w:pPr>
        <w:numPr>
          <w:ilvl w:val="0"/>
          <w:numId w:val="8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Nienarażania na uszkodzenia lub zniszczenia mienia Zamawiającego znajdującego </w:t>
      </w:r>
      <w:r>
        <w:rPr>
          <w:rFonts w:ascii="Arial" w:hAnsi="Arial" w:cs="Arial"/>
          <w:sz w:val="22"/>
          <w:szCs w:val="22"/>
        </w:rPr>
        <w:br/>
        <w:t>się na terenie wykonywanych prac i zabezpieczenia ppoż.,</w:t>
      </w:r>
    </w:p>
    <w:p w14:paraId="5C8869D1" w14:textId="77777777" w:rsidR="00BF59EE" w:rsidRDefault="00BF59EE" w:rsidP="006A4005">
      <w:pPr>
        <w:numPr>
          <w:ilvl w:val="0"/>
          <w:numId w:val="8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Prowadzenia prac pod nadzorem,</w:t>
      </w:r>
    </w:p>
    <w:p w14:paraId="78506D3C" w14:textId="77777777" w:rsidR="00BF59EE" w:rsidRDefault="00BF59EE" w:rsidP="006A4005">
      <w:pPr>
        <w:numPr>
          <w:ilvl w:val="0"/>
          <w:numId w:val="8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Prowadzenia prac zgodnie z przepisami BHP - z uwagi na strefę zagrożenia wybuchem,</w:t>
      </w:r>
    </w:p>
    <w:p w14:paraId="407B8FBB" w14:textId="77777777" w:rsidR="00BF59EE" w:rsidRDefault="00BF59EE" w:rsidP="006A4005">
      <w:pPr>
        <w:numPr>
          <w:ilvl w:val="0"/>
          <w:numId w:val="8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miejsca realizowanych prac w sposób umożliwiający przejazd komunikacyjny,</w:t>
      </w:r>
    </w:p>
    <w:p w14:paraId="5F45D95D" w14:textId="77777777" w:rsidR="00BF59EE" w:rsidRDefault="00BF59EE" w:rsidP="006A4005">
      <w:pPr>
        <w:numPr>
          <w:ilvl w:val="0"/>
          <w:numId w:val="8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Uporządkowania terenu po zakończeniu prac i przekazania jego Zamawiającemu </w:t>
      </w:r>
      <w:r>
        <w:rPr>
          <w:rFonts w:ascii="Arial" w:hAnsi="Arial" w:cs="Arial"/>
          <w:sz w:val="22"/>
          <w:szCs w:val="22"/>
        </w:rPr>
        <w:br/>
        <w:t xml:space="preserve">w ustalonym na odbiór </w:t>
      </w:r>
      <w:r>
        <w:rPr>
          <w:rFonts w:ascii="Arial" w:hAnsi="Arial"/>
          <w:sz w:val="22"/>
        </w:rPr>
        <w:t>przedmiotu UMOWY</w:t>
      </w:r>
      <w:r>
        <w:rPr>
          <w:rFonts w:ascii="Arial" w:hAnsi="Arial" w:cs="Arial"/>
          <w:sz w:val="22"/>
          <w:szCs w:val="22"/>
        </w:rPr>
        <w:t>,</w:t>
      </w:r>
    </w:p>
    <w:p w14:paraId="15B0BC39" w14:textId="77777777" w:rsidR="00BF59EE" w:rsidRDefault="00BF59EE" w:rsidP="006A4005">
      <w:pPr>
        <w:numPr>
          <w:ilvl w:val="0"/>
          <w:numId w:val="8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Prowadzenia prac od poniedziałku do piątku w godz. od 07:00 do 21:00,</w:t>
      </w:r>
    </w:p>
    <w:p w14:paraId="38319EB7" w14:textId="77777777" w:rsidR="00BF59EE" w:rsidRDefault="00BF59EE" w:rsidP="006A4005">
      <w:pPr>
        <w:numPr>
          <w:ilvl w:val="0"/>
          <w:numId w:val="8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Dokonania przekazania przedmiotu UMOWY - protokółem odbioru.</w:t>
      </w:r>
    </w:p>
    <w:p w14:paraId="62A29B4F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16"/>
          <w:szCs w:val="16"/>
        </w:rPr>
      </w:pPr>
    </w:p>
    <w:p w14:paraId="132D14D2" w14:textId="3FA1881C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43847E14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Odbiór</w:t>
      </w:r>
    </w:p>
    <w:p w14:paraId="034716D3" w14:textId="69D6B4F5" w:rsidR="00C76622" w:rsidRPr="00DA059D" w:rsidRDefault="00C76622" w:rsidP="00C76622">
      <w:pPr>
        <w:pStyle w:val="Akapitzlist"/>
        <w:numPr>
          <w:ilvl w:val="0"/>
          <w:numId w:val="33"/>
        </w:numPr>
        <w:tabs>
          <w:tab w:val="left" w:pos="284"/>
          <w:tab w:val="left" w:pos="5386"/>
          <w:tab w:val="left" w:pos="7158"/>
        </w:tabs>
        <w:spacing w:after="0"/>
        <w:ind w:left="284" w:hanging="284"/>
        <w:jc w:val="both"/>
        <w:rPr>
          <w:rFonts w:ascii="Arial" w:hAnsi="Arial"/>
        </w:rPr>
      </w:pPr>
      <w:r w:rsidRPr="00DA059D">
        <w:rPr>
          <w:rFonts w:ascii="Arial" w:hAnsi="Arial"/>
        </w:rPr>
        <w:t>Strony postanawiają, że odbiór przedmiotu UMOWY odbędzie się dwuetapowo:</w:t>
      </w:r>
    </w:p>
    <w:p w14:paraId="59435359" w14:textId="77777777" w:rsidR="00C76622" w:rsidRPr="00DA059D" w:rsidRDefault="00C76622" w:rsidP="00C76622">
      <w:pPr>
        <w:numPr>
          <w:ilvl w:val="0"/>
          <w:numId w:val="32"/>
        </w:numPr>
        <w:tabs>
          <w:tab w:val="left" w:pos="709"/>
          <w:tab w:val="left" w:pos="5386"/>
          <w:tab w:val="left" w:pos="7158"/>
        </w:tabs>
        <w:ind w:left="709" w:hanging="425"/>
        <w:jc w:val="both"/>
        <w:rPr>
          <w:rFonts w:ascii="Arial" w:hAnsi="Arial"/>
          <w:sz w:val="22"/>
        </w:rPr>
      </w:pPr>
      <w:r w:rsidRPr="00DA059D">
        <w:rPr>
          <w:rFonts w:ascii="Arial" w:hAnsi="Arial"/>
          <w:sz w:val="22"/>
        </w:rPr>
        <w:t>odbiór częściowy po wykonaniu prac remontowych,</w:t>
      </w:r>
    </w:p>
    <w:p w14:paraId="06E16E1B" w14:textId="77777777" w:rsidR="00C76622" w:rsidRPr="00DA059D" w:rsidRDefault="00C76622" w:rsidP="00C76622">
      <w:pPr>
        <w:numPr>
          <w:ilvl w:val="0"/>
          <w:numId w:val="32"/>
        </w:numPr>
        <w:tabs>
          <w:tab w:val="left" w:pos="709"/>
          <w:tab w:val="left" w:pos="5386"/>
          <w:tab w:val="left" w:pos="7158"/>
        </w:tabs>
        <w:ind w:left="709" w:hanging="425"/>
        <w:jc w:val="both"/>
        <w:rPr>
          <w:rFonts w:ascii="Arial" w:hAnsi="Arial"/>
          <w:sz w:val="22"/>
        </w:rPr>
      </w:pPr>
      <w:r w:rsidRPr="00DA059D">
        <w:rPr>
          <w:rFonts w:ascii="Arial" w:hAnsi="Arial"/>
          <w:sz w:val="22"/>
        </w:rPr>
        <w:t xml:space="preserve">odbiór końcowy po pozytywnym zaopiniowaniu przez Zamawiającego raportu </w:t>
      </w:r>
      <w:r w:rsidRPr="00DA059D">
        <w:rPr>
          <w:rFonts w:ascii="Arial" w:hAnsi="Arial"/>
          <w:sz w:val="22"/>
        </w:rPr>
        <w:br/>
        <w:t xml:space="preserve">z badania skuteczności działania </w:t>
      </w:r>
      <w:proofErr w:type="spellStart"/>
      <w:r w:rsidRPr="00DA059D">
        <w:rPr>
          <w:rFonts w:ascii="Arial" w:hAnsi="Arial"/>
          <w:sz w:val="22"/>
        </w:rPr>
        <w:t>biofiltra</w:t>
      </w:r>
      <w:proofErr w:type="spellEnd"/>
      <w:r w:rsidRPr="00DA059D">
        <w:rPr>
          <w:rFonts w:ascii="Arial" w:hAnsi="Arial"/>
          <w:sz w:val="22"/>
        </w:rPr>
        <w:t xml:space="preserve"> w ciągu 7 dni od jego otrzymania. </w:t>
      </w:r>
    </w:p>
    <w:p w14:paraId="1149B417" w14:textId="37A78A51" w:rsidR="00C76622" w:rsidRPr="00DA059D" w:rsidRDefault="00C76622" w:rsidP="00C76622">
      <w:pPr>
        <w:numPr>
          <w:ilvl w:val="0"/>
          <w:numId w:val="31"/>
        </w:numPr>
        <w:tabs>
          <w:tab w:val="left" w:pos="284"/>
          <w:tab w:val="left" w:pos="5386"/>
          <w:tab w:val="left" w:pos="7158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DA059D">
        <w:rPr>
          <w:rFonts w:ascii="Arial" w:hAnsi="Arial"/>
          <w:sz w:val="22"/>
          <w:szCs w:val="22"/>
        </w:rPr>
        <w:t>Strony postanawiają, że z czynności odbioru będzie spisany protokół odbioru zawierający wszelkie ustalenia dokonane w toku odbioru, a w szczególności:</w:t>
      </w:r>
    </w:p>
    <w:p w14:paraId="538E8542" w14:textId="77777777" w:rsidR="00C76622" w:rsidRPr="00DA059D" w:rsidRDefault="00C76622" w:rsidP="00C76622">
      <w:pPr>
        <w:numPr>
          <w:ilvl w:val="0"/>
          <w:numId w:val="27"/>
        </w:numPr>
        <w:tabs>
          <w:tab w:val="clear" w:pos="1155"/>
          <w:tab w:val="num" w:pos="709"/>
          <w:tab w:val="left" w:pos="2409"/>
          <w:tab w:val="left" w:pos="5386"/>
          <w:tab w:val="left" w:pos="7158"/>
        </w:tabs>
        <w:ind w:left="709" w:hanging="425"/>
        <w:jc w:val="both"/>
        <w:rPr>
          <w:rFonts w:ascii="Arial" w:hAnsi="Arial"/>
          <w:sz w:val="22"/>
          <w:szCs w:val="22"/>
        </w:rPr>
      </w:pPr>
      <w:r w:rsidRPr="00DA059D">
        <w:rPr>
          <w:rFonts w:ascii="Arial" w:hAnsi="Arial"/>
          <w:sz w:val="22"/>
          <w:szCs w:val="22"/>
        </w:rPr>
        <w:t>oznaczenie miejsca sporządzenia protokołu,</w:t>
      </w:r>
    </w:p>
    <w:p w14:paraId="1D9B29F1" w14:textId="77777777" w:rsidR="00C76622" w:rsidRPr="00DA059D" w:rsidRDefault="00C76622" w:rsidP="00C76622">
      <w:pPr>
        <w:numPr>
          <w:ilvl w:val="0"/>
          <w:numId w:val="27"/>
        </w:numPr>
        <w:tabs>
          <w:tab w:val="clear" w:pos="1155"/>
          <w:tab w:val="num" w:pos="709"/>
          <w:tab w:val="left" w:pos="2409"/>
          <w:tab w:val="left" w:pos="5386"/>
          <w:tab w:val="left" w:pos="7158"/>
        </w:tabs>
        <w:ind w:left="709" w:hanging="425"/>
        <w:jc w:val="both"/>
        <w:rPr>
          <w:rFonts w:ascii="Arial" w:hAnsi="Arial"/>
          <w:sz w:val="22"/>
          <w:szCs w:val="22"/>
        </w:rPr>
      </w:pPr>
      <w:r w:rsidRPr="00DA059D">
        <w:rPr>
          <w:rFonts w:ascii="Arial" w:hAnsi="Arial"/>
          <w:sz w:val="22"/>
          <w:szCs w:val="22"/>
        </w:rPr>
        <w:t>datę rozpoczęcia i zakończenia czynności odbioru,</w:t>
      </w:r>
    </w:p>
    <w:p w14:paraId="64A4CAC8" w14:textId="77777777" w:rsidR="00C76622" w:rsidRPr="00DA059D" w:rsidRDefault="00C76622" w:rsidP="00C76622">
      <w:pPr>
        <w:numPr>
          <w:ilvl w:val="0"/>
          <w:numId w:val="27"/>
        </w:numPr>
        <w:tabs>
          <w:tab w:val="clear" w:pos="1155"/>
          <w:tab w:val="num" w:pos="709"/>
          <w:tab w:val="left" w:pos="2409"/>
          <w:tab w:val="left" w:pos="5386"/>
          <w:tab w:val="left" w:pos="7158"/>
        </w:tabs>
        <w:ind w:left="709" w:hanging="425"/>
        <w:jc w:val="both"/>
        <w:rPr>
          <w:rFonts w:ascii="Arial" w:hAnsi="Arial"/>
          <w:sz w:val="22"/>
          <w:szCs w:val="22"/>
        </w:rPr>
      </w:pPr>
      <w:r w:rsidRPr="00DA059D">
        <w:rPr>
          <w:rFonts w:ascii="Arial" w:hAnsi="Arial"/>
          <w:sz w:val="22"/>
          <w:szCs w:val="22"/>
        </w:rPr>
        <w:t>oznaczenie osób uczestniczących w odbiorze i charakteru w jakim uczestniczą w tej czynności,</w:t>
      </w:r>
    </w:p>
    <w:p w14:paraId="21043865" w14:textId="77777777" w:rsidR="00C76622" w:rsidRPr="00DA059D" w:rsidRDefault="00C76622" w:rsidP="00C76622">
      <w:pPr>
        <w:numPr>
          <w:ilvl w:val="0"/>
          <w:numId w:val="27"/>
        </w:numPr>
        <w:tabs>
          <w:tab w:val="clear" w:pos="1155"/>
          <w:tab w:val="num" w:pos="709"/>
          <w:tab w:val="left" w:pos="2409"/>
          <w:tab w:val="left" w:pos="5386"/>
          <w:tab w:val="left" w:pos="7158"/>
        </w:tabs>
        <w:ind w:left="709" w:hanging="425"/>
        <w:jc w:val="both"/>
        <w:rPr>
          <w:rFonts w:ascii="Arial" w:hAnsi="Arial"/>
          <w:sz w:val="22"/>
          <w:szCs w:val="22"/>
        </w:rPr>
      </w:pPr>
      <w:r w:rsidRPr="00DA059D">
        <w:rPr>
          <w:rFonts w:ascii="Arial" w:hAnsi="Arial"/>
          <w:sz w:val="22"/>
          <w:szCs w:val="22"/>
        </w:rPr>
        <w:t>wymienienie dokumentów przygotowanych przez Wykonawcę i dokumentów przekazanych Zamawiającemu przy odbiorze,</w:t>
      </w:r>
    </w:p>
    <w:p w14:paraId="39F43716" w14:textId="77777777" w:rsidR="00C76622" w:rsidRPr="00DA059D" w:rsidRDefault="00C76622" w:rsidP="00C76622">
      <w:pPr>
        <w:numPr>
          <w:ilvl w:val="0"/>
          <w:numId w:val="27"/>
        </w:numPr>
        <w:tabs>
          <w:tab w:val="clear" w:pos="1155"/>
          <w:tab w:val="num" w:pos="709"/>
          <w:tab w:val="left" w:pos="2409"/>
          <w:tab w:val="left" w:pos="5386"/>
          <w:tab w:val="left" w:pos="7158"/>
        </w:tabs>
        <w:ind w:left="709" w:hanging="425"/>
        <w:jc w:val="both"/>
        <w:rPr>
          <w:rFonts w:ascii="Arial" w:hAnsi="Arial"/>
          <w:sz w:val="22"/>
          <w:szCs w:val="22"/>
        </w:rPr>
      </w:pPr>
      <w:r w:rsidRPr="00DA059D">
        <w:rPr>
          <w:rFonts w:ascii="Arial" w:hAnsi="Arial"/>
          <w:sz w:val="22"/>
          <w:szCs w:val="22"/>
        </w:rPr>
        <w:t>oświadczenia i wyjaśnienia Wykonawcy i osób uczestniczących w odbiorze,</w:t>
      </w:r>
    </w:p>
    <w:p w14:paraId="68F209E7" w14:textId="77777777" w:rsidR="00C76622" w:rsidRPr="00DA059D" w:rsidRDefault="00C76622" w:rsidP="00C76622">
      <w:pPr>
        <w:numPr>
          <w:ilvl w:val="0"/>
          <w:numId w:val="27"/>
        </w:numPr>
        <w:tabs>
          <w:tab w:val="clear" w:pos="1155"/>
          <w:tab w:val="num" w:pos="709"/>
          <w:tab w:val="left" w:pos="2409"/>
          <w:tab w:val="left" w:pos="5386"/>
          <w:tab w:val="left" w:pos="7158"/>
        </w:tabs>
        <w:ind w:left="709" w:hanging="425"/>
        <w:jc w:val="both"/>
        <w:rPr>
          <w:rFonts w:ascii="Arial" w:hAnsi="Arial"/>
          <w:sz w:val="22"/>
          <w:szCs w:val="22"/>
        </w:rPr>
      </w:pPr>
      <w:r w:rsidRPr="00DA059D">
        <w:rPr>
          <w:rFonts w:ascii="Arial" w:hAnsi="Arial"/>
          <w:sz w:val="22"/>
          <w:szCs w:val="22"/>
        </w:rPr>
        <w:t>podpisy przedstawicieli Zamawiającego, Wykonawcy i osób uczestniczących.”</w:t>
      </w:r>
    </w:p>
    <w:p w14:paraId="4D91B60D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sz w:val="16"/>
          <w:szCs w:val="16"/>
        </w:rPr>
      </w:pPr>
    </w:p>
    <w:p w14:paraId="6A02004A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14:paraId="69D2027A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Kary umowne</w:t>
      </w:r>
    </w:p>
    <w:p w14:paraId="38B5FC3B" w14:textId="77777777" w:rsidR="00BF59EE" w:rsidRDefault="00BF59EE" w:rsidP="006A4005">
      <w:pPr>
        <w:numPr>
          <w:ilvl w:val="0"/>
          <w:numId w:val="11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obowiązującą je formę odszkodowania stanowią kary umowne.</w:t>
      </w:r>
    </w:p>
    <w:p w14:paraId="389A2B37" w14:textId="77777777" w:rsidR="00BF59EE" w:rsidRDefault="00BF59EE" w:rsidP="006A4005">
      <w:pPr>
        <w:numPr>
          <w:ilvl w:val="0"/>
          <w:numId w:val="11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Kary te będą naliczane w następujących wypadkach i wysokościach:</w:t>
      </w:r>
    </w:p>
    <w:p w14:paraId="0D78B746" w14:textId="77777777" w:rsidR="00BF59EE" w:rsidRDefault="00BF59EE" w:rsidP="006A4005">
      <w:pPr>
        <w:pStyle w:val="Tekstpodstawowywcity3"/>
        <w:numPr>
          <w:ilvl w:val="4"/>
          <w:numId w:val="9"/>
        </w:numPr>
        <w:tabs>
          <w:tab w:val="clear" w:pos="3240"/>
          <w:tab w:val="num" w:pos="720"/>
          <w:tab w:val="left" w:pos="2409"/>
          <w:tab w:val="left" w:pos="5386"/>
          <w:tab w:val="left" w:pos="7158"/>
        </w:tabs>
        <w:spacing w:after="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zapłaci Zamawiającemu kary umowne przez potrącenie bezpośrednio z wynagrodzenia lub poprzez osobną zapłatę, według wyboru Zamawiającego:</w:t>
      </w:r>
    </w:p>
    <w:p w14:paraId="6B1BA72F" w14:textId="77777777" w:rsidR="00BF59EE" w:rsidRDefault="00BF59EE" w:rsidP="006A4005">
      <w:pPr>
        <w:numPr>
          <w:ilvl w:val="1"/>
          <w:numId w:val="12"/>
        </w:numPr>
        <w:tabs>
          <w:tab w:val="clear" w:pos="1440"/>
          <w:tab w:val="num" w:pos="1080"/>
          <w:tab w:val="left" w:pos="2409"/>
          <w:tab w:val="left" w:pos="5386"/>
          <w:tab w:val="left" w:pos="7158"/>
        </w:tabs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zwłokę w wykonaniu</w:t>
      </w:r>
      <w:r>
        <w:rPr>
          <w:rFonts w:ascii="Arial" w:hAnsi="Arial" w:cs="Arial"/>
          <w:sz w:val="22"/>
          <w:szCs w:val="22"/>
        </w:rPr>
        <w:t xml:space="preserve"> przedmiotu UMOWY</w:t>
      </w:r>
      <w:r>
        <w:rPr>
          <w:rFonts w:ascii="Arial" w:hAnsi="Arial"/>
          <w:sz w:val="22"/>
          <w:szCs w:val="22"/>
        </w:rPr>
        <w:t xml:space="preserve"> w wysokości 200,00 zł (słownie: dwieście </w:t>
      </w:r>
      <w:r>
        <w:rPr>
          <w:rFonts w:ascii="Arial" w:hAnsi="Arial"/>
          <w:sz w:val="22"/>
          <w:szCs w:val="22"/>
          <w:vertAlign w:val="superscript"/>
        </w:rPr>
        <w:t>00</w:t>
      </w:r>
      <w:r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  <w:vertAlign w:val="subscript"/>
        </w:rPr>
        <w:t>100</w:t>
      </w:r>
      <w:r>
        <w:rPr>
          <w:rFonts w:ascii="Arial" w:hAnsi="Arial"/>
          <w:sz w:val="22"/>
          <w:szCs w:val="22"/>
        </w:rPr>
        <w:t xml:space="preserve"> złotych) za każdy dzień zwłoki,</w:t>
      </w:r>
    </w:p>
    <w:p w14:paraId="1EE99D1A" w14:textId="77777777" w:rsidR="00BF59EE" w:rsidRDefault="00BF59EE" w:rsidP="006A4005">
      <w:pPr>
        <w:numPr>
          <w:ilvl w:val="1"/>
          <w:numId w:val="12"/>
        </w:numPr>
        <w:tabs>
          <w:tab w:val="clear" w:pos="1440"/>
          <w:tab w:val="num" w:pos="1080"/>
          <w:tab w:val="left" w:pos="2409"/>
          <w:tab w:val="left" w:pos="5386"/>
          <w:tab w:val="left" w:pos="7158"/>
        </w:tabs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odstąpienie od UMOWY z przyczyn zależnych od Wykonawcy - w wysokości 5% wynagrodzenia brutto.</w:t>
      </w:r>
    </w:p>
    <w:p w14:paraId="033CBEFF" w14:textId="78BBFF79" w:rsidR="00BF59EE" w:rsidRPr="00DA059D" w:rsidRDefault="007C325A" w:rsidP="006A4005">
      <w:pPr>
        <w:numPr>
          <w:ilvl w:val="4"/>
          <w:numId w:val="9"/>
        </w:numPr>
        <w:tabs>
          <w:tab w:val="clear" w:pos="3240"/>
          <w:tab w:val="left" w:pos="720"/>
          <w:tab w:val="left" w:pos="5386"/>
          <w:tab w:val="left" w:pos="7158"/>
        </w:tabs>
        <w:ind w:left="720"/>
        <w:jc w:val="both"/>
        <w:rPr>
          <w:rFonts w:ascii="Arial" w:hAnsi="Arial"/>
          <w:sz w:val="22"/>
          <w:szCs w:val="22"/>
        </w:rPr>
      </w:pPr>
      <w:r w:rsidRPr="00DA059D">
        <w:rPr>
          <w:rFonts w:ascii="Arial" w:hAnsi="Arial" w:cs="Arial"/>
          <w:sz w:val="22"/>
          <w:szCs w:val="22"/>
        </w:rPr>
        <w:t>Zamawiający zapłaci Wykonawcy karę umowną za odstąpienie od UMOWY z przyczyn zależnych od Zamawiającego w wysokości 5% wynagrodzenia brutto.</w:t>
      </w:r>
    </w:p>
    <w:p w14:paraId="4C77FA3A" w14:textId="77777777" w:rsidR="00BF59EE" w:rsidRDefault="00BF59EE" w:rsidP="006A4005">
      <w:pPr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wysokość kar umownych nie może przekroczyć kwoty stanowiącej 10% </w:t>
      </w:r>
      <w:r>
        <w:rPr>
          <w:rFonts w:ascii="Arial" w:hAnsi="Arial"/>
          <w:sz w:val="22"/>
          <w:szCs w:val="22"/>
        </w:rPr>
        <w:t>wynagrodzenia brutto</w:t>
      </w:r>
      <w:r>
        <w:rPr>
          <w:rFonts w:ascii="Arial" w:hAnsi="Arial" w:cs="Arial"/>
          <w:sz w:val="22"/>
          <w:szCs w:val="22"/>
        </w:rPr>
        <w:t>.</w:t>
      </w:r>
    </w:p>
    <w:p w14:paraId="31C768C0" w14:textId="77777777" w:rsidR="00BF59EE" w:rsidRDefault="00BF59EE" w:rsidP="006A4005">
      <w:pPr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/>
          <w:sz w:val="22"/>
        </w:rPr>
        <w:t>trony zastrzegają sobie prawo do odszkodowania uzupełniającego, przenoszącego wysokość kar umownych do wysokości rzeczywiście poniesionej szkody.</w:t>
      </w:r>
    </w:p>
    <w:p w14:paraId="4A0A6AE3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16"/>
          <w:szCs w:val="16"/>
        </w:rPr>
      </w:pPr>
    </w:p>
    <w:p w14:paraId="0CB357D7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10</w:t>
      </w:r>
    </w:p>
    <w:p w14:paraId="573D909F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Gwarancja</w:t>
      </w:r>
    </w:p>
    <w:p w14:paraId="6FE20278" w14:textId="2342BB71" w:rsidR="00BF59EE" w:rsidRDefault="00BF59EE" w:rsidP="006A4005">
      <w:pPr>
        <w:pStyle w:val="Tekstpodstawowy3"/>
        <w:numPr>
          <w:ilvl w:val="3"/>
          <w:numId w:val="13"/>
        </w:numPr>
        <w:tabs>
          <w:tab w:val="clear" w:pos="2880"/>
          <w:tab w:val="num" w:pos="360"/>
          <w:tab w:val="left" w:pos="5386"/>
          <w:tab w:val="left" w:pos="7158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postanawiają, iż odpowiedzialność Wykonawcy z tytułu gwarancji jakości wynosi 12 miesięcy licząc od daty podpisania </w:t>
      </w:r>
      <w:r w:rsidR="00A678E6">
        <w:rPr>
          <w:rFonts w:ascii="Arial" w:hAnsi="Arial" w:cs="Arial"/>
          <w:sz w:val="22"/>
          <w:szCs w:val="22"/>
        </w:rPr>
        <w:t>protokołu</w:t>
      </w:r>
      <w:r>
        <w:rPr>
          <w:rFonts w:ascii="Arial" w:hAnsi="Arial" w:cs="Arial"/>
          <w:sz w:val="22"/>
          <w:szCs w:val="22"/>
        </w:rPr>
        <w:t xml:space="preserve"> odbioru</w:t>
      </w:r>
      <w:r w:rsidR="00184AF4">
        <w:rPr>
          <w:rFonts w:ascii="Arial" w:hAnsi="Arial" w:cs="Arial"/>
          <w:sz w:val="22"/>
          <w:szCs w:val="22"/>
        </w:rPr>
        <w:t xml:space="preserve"> </w:t>
      </w:r>
      <w:r w:rsidR="00184AF4" w:rsidRPr="001A2F6B">
        <w:rPr>
          <w:rFonts w:ascii="Arial" w:hAnsi="Arial" w:cs="Arial"/>
          <w:sz w:val="22"/>
          <w:szCs w:val="22"/>
        </w:rPr>
        <w:t>końcowego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C85A636" w14:textId="38D5E93F" w:rsidR="00BF59EE" w:rsidRDefault="00BF59EE" w:rsidP="006A4005">
      <w:pPr>
        <w:pStyle w:val="Tekstpodstawowy3"/>
        <w:numPr>
          <w:ilvl w:val="3"/>
          <w:numId w:val="13"/>
        </w:numPr>
        <w:tabs>
          <w:tab w:val="left" w:pos="360"/>
          <w:tab w:val="left" w:pos="5386"/>
          <w:tab w:val="left" w:pos="7158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dniu podpisania </w:t>
      </w:r>
      <w:r w:rsidR="00A678E6">
        <w:rPr>
          <w:rFonts w:ascii="Arial" w:hAnsi="Arial" w:cs="Arial"/>
          <w:sz w:val="22"/>
          <w:szCs w:val="22"/>
        </w:rPr>
        <w:t>protokołu</w:t>
      </w:r>
      <w:r>
        <w:rPr>
          <w:rFonts w:ascii="Arial" w:hAnsi="Arial" w:cs="Arial"/>
          <w:sz w:val="22"/>
          <w:szCs w:val="22"/>
        </w:rPr>
        <w:t xml:space="preserve"> odbioru</w:t>
      </w:r>
      <w:r w:rsidR="00A678E6">
        <w:rPr>
          <w:rFonts w:ascii="Arial" w:hAnsi="Arial" w:cs="Arial"/>
          <w:sz w:val="22"/>
          <w:szCs w:val="22"/>
        </w:rPr>
        <w:t xml:space="preserve"> </w:t>
      </w:r>
      <w:r w:rsidR="00A678E6" w:rsidRPr="001A2F6B">
        <w:rPr>
          <w:rFonts w:ascii="Arial" w:hAnsi="Arial" w:cs="Arial"/>
          <w:sz w:val="22"/>
          <w:szCs w:val="22"/>
        </w:rPr>
        <w:t>końcowego</w:t>
      </w:r>
      <w:r>
        <w:rPr>
          <w:rFonts w:ascii="Arial" w:hAnsi="Arial" w:cs="Arial"/>
          <w:sz w:val="22"/>
          <w:szCs w:val="22"/>
        </w:rPr>
        <w:t xml:space="preserve"> przekaże Zamawiającemu, sporządzoną w języku polskim, pisemną gwarancję, która w szczególności będzie zawierać:</w:t>
      </w:r>
    </w:p>
    <w:p w14:paraId="3E463FC2" w14:textId="77777777" w:rsidR="00BF59EE" w:rsidRDefault="00BF59EE" w:rsidP="006A4005">
      <w:pPr>
        <w:pStyle w:val="Tekstpodstawowy3"/>
        <w:numPr>
          <w:ilvl w:val="1"/>
          <w:numId w:val="14"/>
        </w:numPr>
        <w:tabs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Nazwę (firmę) i adres gwaranta lub jego przedstawiciela w Rzeczpospolitej Polskiej,</w:t>
      </w:r>
    </w:p>
    <w:p w14:paraId="2808BCA9" w14:textId="77777777" w:rsidR="00BF59EE" w:rsidRDefault="00BF59EE" w:rsidP="006A4005">
      <w:pPr>
        <w:pStyle w:val="Tekstpodstawowy3"/>
        <w:numPr>
          <w:ilvl w:val="1"/>
          <w:numId w:val="14"/>
        </w:numPr>
        <w:tabs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 gwaranta,  w szczególności wymienione w  ust. 4 niniejszego §,</w:t>
      </w:r>
    </w:p>
    <w:p w14:paraId="723A684C" w14:textId="77777777" w:rsidR="00BF59EE" w:rsidRDefault="00BF59EE" w:rsidP="006A4005">
      <w:pPr>
        <w:pStyle w:val="Tekstpodstawowy3"/>
        <w:numPr>
          <w:ilvl w:val="1"/>
          <w:numId w:val="14"/>
        </w:numPr>
        <w:tabs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Uprawnienia Zamawiającego w przypadku, gdy w dostarczonym przedmiocie UMOWY ujawni się jakaś wada,</w:t>
      </w:r>
    </w:p>
    <w:p w14:paraId="45C021B2" w14:textId="77777777" w:rsidR="00BF59EE" w:rsidRDefault="00BF59EE" w:rsidP="006A4005">
      <w:pPr>
        <w:pStyle w:val="Tekstpodstawowy3"/>
        <w:numPr>
          <w:ilvl w:val="1"/>
          <w:numId w:val="14"/>
        </w:numPr>
        <w:tabs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trwania gwarancji,</w:t>
      </w:r>
    </w:p>
    <w:p w14:paraId="76D98DB1" w14:textId="77777777" w:rsidR="00BF59EE" w:rsidRDefault="00BF59EE" w:rsidP="006A4005">
      <w:pPr>
        <w:pStyle w:val="Tekstpodstawowy3"/>
        <w:numPr>
          <w:ilvl w:val="1"/>
          <w:numId w:val="14"/>
        </w:numPr>
        <w:tabs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gwaranta, że gwarancja nie wyłącza, nie ogranicza ani nie zawiesza uprawnień określonych w niniejszej UMOWIE Zamawiającego wynikających z niezgodności dostarczonego przedmiotu UMOWY z UMOWĄ. </w:t>
      </w:r>
    </w:p>
    <w:p w14:paraId="131DABF3" w14:textId="77777777" w:rsidR="00BF59EE" w:rsidRDefault="00BF59EE" w:rsidP="006A4005">
      <w:pPr>
        <w:widowControl w:val="0"/>
        <w:numPr>
          <w:ilvl w:val="3"/>
          <w:numId w:val="13"/>
        </w:numPr>
        <w:tabs>
          <w:tab w:val="num" w:pos="360"/>
          <w:tab w:val="left" w:pos="5386"/>
          <w:tab w:val="left" w:pos="7158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 razie stwierdzenia ewentualnych wad wykonanego przedmiotu UMOWY (podczas jego użytkowania) lub w przypadku wystąpienia awarii w okresie gwarancji przedłoży Wykonawcy stosowną reklamację w formie pisemnej, faksem lub telefonicznie. Reklamacja przekazana faksem lub telefonicznie zostanie bezzwłocznie potwierdzona pismem. </w:t>
      </w:r>
    </w:p>
    <w:p w14:paraId="745A4B70" w14:textId="77777777" w:rsidR="00BF59EE" w:rsidRDefault="00BF59EE" w:rsidP="006A4005">
      <w:pPr>
        <w:pStyle w:val="Tekstpodstawowy3"/>
        <w:widowControl w:val="0"/>
        <w:numPr>
          <w:ilvl w:val="3"/>
          <w:numId w:val="13"/>
        </w:numPr>
        <w:tabs>
          <w:tab w:val="num" w:pos="360"/>
          <w:tab w:val="left" w:pos="5386"/>
          <w:tab w:val="left" w:pos="7158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w ramach serwisu gwarancyjnego, jest zobowiązany:</w:t>
      </w:r>
    </w:p>
    <w:p w14:paraId="470CF070" w14:textId="16769ED8" w:rsidR="00BF59EE" w:rsidRDefault="00BF59EE" w:rsidP="006A4005">
      <w:pPr>
        <w:pStyle w:val="Tekstpodstawowy3"/>
        <w:widowControl w:val="0"/>
        <w:numPr>
          <w:ilvl w:val="1"/>
          <w:numId w:val="15"/>
        </w:numPr>
        <w:tabs>
          <w:tab w:val="clear" w:pos="1365"/>
          <w:tab w:val="num" w:pos="720"/>
          <w:tab w:val="left" w:pos="5386"/>
          <w:tab w:val="left" w:pos="7158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awarii (nieprawidłowe działanie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urządzenia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uniemożliwiające jego funkcjonowanie) lub usterki (nieprawidłowe działanie urządzenia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utrudniające jego funkcjonowanie) - do podjęcia usuwania skutków awarii lub usterki w ciągu 72 godzin od </w:t>
      </w:r>
      <w:r>
        <w:rPr>
          <w:rFonts w:ascii="Arial" w:hAnsi="Arial" w:cs="Arial"/>
          <w:sz w:val="22"/>
          <w:szCs w:val="22"/>
        </w:rPr>
        <w:lastRenderedPageBreak/>
        <w:t>chwili zgłoszenia i zakończenia usuwania ich skutków nie później niż w ciągu 1</w:t>
      </w:r>
      <w:r w:rsidR="005A50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dni od dnia zgłoszenia,</w:t>
      </w:r>
    </w:p>
    <w:p w14:paraId="5670D021" w14:textId="77777777" w:rsidR="00BF59EE" w:rsidRDefault="00BF59EE" w:rsidP="006A4005">
      <w:pPr>
        <w:pStyle w:val="Tekstpodstawowy3"/>
        <w:widowControl w:val="0"/>
        <w:numPr>
          <w:ilvl w:val="1"/>
          <w:numId w:val="15"/>
        </w:numPr>
        <w:tabs>
          <w:tab w:val="clear" w:pos="1365"/>
          <w:tab w:val="num" w:pos="720"/>
          <w:tab w:val="left" w:pos="5386"/>
          <w:tab w:val="left" w:pos="7158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 ewentualnych wad wydanego przedmiotu UMOWY - do ich usunięcia w terminie wyznaczonym przez Zamawiającego,</w:t>
      </w:r>
    </w:p>
    <w:p w14:paraId="40ED5ADA" w14:textId="77777777" w:rsidR="00BF59EE" w:rsidRDefault="00BF59EE" w:rsidP="006A4005">
      <w:pPr>
        <w:pStyle w:val="Tekstpodstawowy3"/>
        <w:widowControl w:val="0"/>
        <w:numPr>
          <w:ilvl w:val="1"/>
          <w:numId w:val="15"/>
        </w:numPr>
        <w:tabs>
          <w:tab w:val="clear" w:pos="1365"/>
          <w:tab w:val="num" w:pos="720"/>
          <w:tab w:val="left" w:pos="5386"/>
          <w:tab w:val="left" w:pos="7158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naprawy sprzętu lub usunięcia wad w siedzibie Zamawiającego lub na własny koszt przewiezienia sprzętu do własnej siedziby.</w:t>
      </w:r>
    </w:p>
    <w:p w14:paraId="6CC3475E" w14:textId="77777777" w:rsidR="00BF59EE" w:rsidRDefault="00BF59EE" w:rsidP="006A4005">
      <w:pPr>
        <w:pStyle w:val="Tekstpodstawowy3"/>
        <w:widowControl w:val="0"/>
        <w:numPr>
          <w:ilvl w:val="1"/>
          <w:numId w:val="15"/>
        </w:numPr>
        <w:tabs>
          <w:tab w:val="clear" w:pos="1365"/>
          <w:tab w:val="num" w:pos="709"/>
          <w:tab w:val="left" w:pos="5386"/>
          <w:tab w:val="left" w:pos="7158"/>
        </w:tabs>
        <w:spacing w:after="0"/>
        <w:ind w:left="709" w:hanging="283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poniesienia w okresie gwarancji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wszystkich kosztów związanych </w:t>
      </w:r>
      <w:r>
        <w:rPr>
          <w:rFonts w:ascii="Arial" w:hAnsi="Arial" w:cs="Arial"/>
          <w:sz w:val="22"/>
          <w:szCs w:val="22"/>
        </w:rPr>
        <w:br/>
        <w:t>z usuwaniem awarii i usterek, w szczególności naprawy uszkodzonego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urządzenia (wady technologiczne),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warunkiem, że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urządzenie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będzie eksploatowane zgodnie z dostarczoną przez Wykonawcę instrukcją obsługi i eksploatacji.</w:t>
      </w:r>
    </w:p>
    <w:p w14:paraId="1A95C9C0" w14:textId="77777777" w:rsidR="00BF59EE" w:rsidRDefault="00BF59EE" w:rsidP="006A4005">
      <w:pPr>
        <w:pStyle w:val="Tekstpodstawowy3"/>
        <w:widowControl w:val="0"/>
        <w:numPr>
          <w:ilvl w:val="1"/>
          <w:numId w:val="15"/>
        </w:numPr>
        <w:tabs>
          <w:tab w:val="clear" w:pos="1365"/>
          <w:tab w:val="num" w:pos="709"/>
          <w:tab w:val="left" w:pos="5386"/>
          <w:tab w:val="left" w:pos="7158"/>
        </w:tabs>
        <w:spacing w:after="0"/>
        <w:ind w:left="709" w:hanging="283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wymiany na własny koszt na nowy gdy, w okresie gwarancji podczas eksploatacji wystąpią, co najmniej trzy awarie tego samego sprzętu (uszkodzenia spowodowane wadami technologicznymi).</w:t>
      </w:r>
    </w:p>
    <w:p w14:paraId="7F69941A" w14:textId="77777777" w:rsidR="00BF59EE" w:rsidRDefault="00BF59EE" w:rsidP="006A4005">
      <w:pPr>
        <w:pStyle w:val="Tekstpodstawowy3"/>
        <w:widowControl w:val="0"/>
        <w:numPr>
          <w:ilvl w:val="3"/>
          <w:numId w:val="13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opóźnienia się z wykonaniem obowiązków gwarancyjnych Zamawiający - po uprzedzeniu Wykonawcy – może powierzyć usunięcie wady osobie trzeciej i obciążyć kosztami Wykonawcę.</w:t>
      </w:r>
    </w:p>
    <w:p w14:paraId="1063A2FB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Cs/>
          <w:sz w:val="16"/>
          <w:szCs w:val="16"/>
        </w:rPr>
      </w:pPr>
    </w:p>
    <w:p w14:paraId="597042A3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14:paraId="42B93DAF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Odstąpienie od UMOWY</w:t>
      </w:r>
    </w:p>
    <w:p w14:paraId="57802D94" w14:textId="77777777" w:rsidR="00BF59EE" w:rsidRDefault="00BF59EE" w:rsidP="006A4005">
      <w:pPr>
        <w:numPr>
          <w:ilvl w:val="3"/>
          <w:numId w:val="11"/>
        </w:numPr>
        <w:tabs>
          <w:tab w:val="clear" w:pos="2520"/>
          <w:tab w:val="num" w:pos="360"/>
          <w:tab w:val="left" w:pos="5386"/>
          <w:tab w:val="left" w:pos="7158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Oprócz wypadków wymienionych w przepisach Kodeksu cywilnego stronom przysługuje prawo odstąpienia od UMOWY w następujących sytuacjach:</w:t>
      </w:r>
    </w:p>
    <w:p w14:paraId="6B6159C9" w14:textId="77777777" w:rsidR="00BF59EE" w:rsidRDefault="00BF59EE" w:rsidP="006A4005">
      <w:pPr>
        <w:numPr>
          <w:ilvl w:val="0"/>
          <w:numId w:val="16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Zamawiającemu przysługuje prawo do odstąpienia od UMOWY w szczególności:</w:t>
      </w:r>
    </w:p>
    <w:p w14:paraId="10BE57C1" w14:textId="77777777" w:rsidR="00BF59EE" w:rsidRDefault="00BF59EE" w:rsidP="006A4005">
      <w:pPr>
        <w:numPr>
          <w:ilvl w:val="2"/>
          <w:numId w:val="15"/>
        </w:numPr>
        <w:tabs>
          <w:tab w:val="clear" w:pos="1440"/>
          <w:tab w:val="num" w:pos="1260"/>
          <w:tab w:val="left" w:pos="2409"/>
          <w:tab w:val="left" w:pos="5386"/>
          <w:tab w:val="left" w:pos="7158"/>
        </w:tabs>
        <w:ind w:left="12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zaistnienia istotnej zmiany okoliczności powodującej, że wykonanie UMOWY nie leży w interesie publicznym, czego nie można było przewidzieć w chwili zawarcia UMOWY,</w:t>
      </w:r>
    </w:p>
    <w:p w14:paraId="71393198" w14:textId="59DF08E8" w:rsidR="00BF59EE" w:rsidRDefault="00BF59EE" w:rsidP="006A4005">
      <w:pPr>
        <w:numPr>
          <w:ilvl w:val="2"/>
          <w:numId w:val="15"/>
        </w:numPr>
        <w:tabs>
          <w:tab w:val="clear" w:pos="1440"/>
          <w:tab w:val="num" w:pos="1260"/>
          <w:tab w:val="left" w:pos="2409"/>
          <w:tab w:val="left" w:pos="5386"/>
          <w:tab w:val="left" w:pos="7158"/>
        </w:tabs>
        <w:ind w:left="12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gdy Wykonawca nie rozpoczął wykonywania przedmiotu UMOWY bez uzasadnionych przyczyn lub nie kontynuuje wykonywania przedmiotu UMOWY pomimo wezwania Zamawiającego złożonego na piśmie</w:t>
      </w:r>
      <w:r w:rsidR="00A678E6">
        <w:rPr>
          <w:rFonts w:ascii="Arial" w:hAnsi="Arial"/>
          <w:sz w:val="22"/>
          <w:szCs w:val="22"/>
        </w:rPr>
        <w:t>.</w:t>
      </w:r>
    </w:p>
    <w:p w14:paraId="74AC65B3" w14:textId="77777777" w:rsidR="00BF59EE" w:rsidRDefault="00BF59EE" w:rsidP="006A4005">
      <w:pPr>
        <w:numPr>
          <w:ilvl w:val="0"/>
          <w:numId w:val="15"/>
        </w:numPr>
        <w:tabs>
          <w:tab w:val="clear" w:pos="1440"/>
          <w:tab w:val="num" w:pos="900"/>
          <w:tab w:val="left" w:pos="2409"/>
          <w:tab w:val="left" w:pos="5386"/>
          <w:tab w:val="left" w:pos="7158"/>
        </w:tabs>
        <w:ind w:left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Wykonawcy przysługuje prawo odstąpienia od UMOWY,  w szczególności, jeżeli:</w:t>
      </w:r>
    </w:p>
    <w:p w14:paraId="14C67FF6" w14:textId="77777777" w:rsidR="00BF59EE" w:rsidRDefault="00BF59EE" w:rsidP="006A4005">
      <w:pPr>
        <w:numPr>
          <w:ilvl w:val="1"/>
          <w:numId w:val="17"/>
        </w:numPr>
        <w:tabs>
          <w:tab w:val="clear" w:pos="1080"/>
          <w:tab w:val="left" w:pos="1260"/>
          <w:tab w:val="left" w:pos="2409"/>
          <w:tab w:val="left" w:pos="5386"/>
          <w:tab w:val="left" w:pos="7158"/>
        </w:tabs>
        <w:ind w:left="12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odmawia bez uzasadnionej przyczyny podpisania </w:t>
      </w:r>
      <w:proofErr w:type="spellStart"/>
      <w:r>
        <w:rPr>
          <w:rFonts w:ascii="Arial" w:hAnsi="Arial"/>
          <w:sz w:val="22"/>
          <w:szCs w:val="22"/>
        </w:rPr>
        <w:t>protokółu</w:t>
      </w:r>
      <w:proofErr w:type="spellEnd"/>
      <w:r>
        <w:rPr>
          <w:rFonts w:ascii="Arial" w:hAnsi="Arial"/>
          <w:sz w:val="22"/>
          <w:szCs w:val="22"/>
        </w:rPr>
        <w:t xml:space="preserve"> odbioru,</w:t>
      </w:r>
    </w:p>
    <w:p w14:paraId="1E27C4A1" w14:textId="77777777" w:rsidR="00BF59EE" w:rsidRDefault="00BF59EE" w:rsidP="006A4005">
      <w:pPr>
        <w:numPr>
          <w:ilvl w:val="1"/>
          <w:numId w:val="17"/>
        </w:numPr>
        <w:tabs>
          <w:tab w:val="left" w:pos="1260"/>
          <w:tab w:val="left" w:pos="5386"/>
          <w:tab w:val="left" w:pos="7158"/>
        </w:tabs>
        <w:ind w:left="12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zawiadomi Wykonawcę, iż wobec zaistnienia uprzednio nieprzewidzianych okoliczności nie będzie mógł spełnić swoich zobowiązań umownych wobec Wykonawcy.</w:t>
      </w:r>
    </w:p>
    <w:p w14:paraId="76AF1A2B" w14:textId="77777777" w:rsidR="00BF59EE" w:rsidRDefault="00BF59EE" w:rsidP="006A4005">
      <w:pPr>
        <w:numPr>
          <w:ilvl w:val="0"/>
          <w:numId w:val="17"/>
        </w:numPr>
        <w:tabs>
          <w:tab w:val="left" w:pos="5386"/>
          <w:tab w:val="left" w:pos="715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nastąpić w formie pisemnej pod rygorem nieważności takiego oświadczenia i powinno zawierać uzasadnienie.</w:t>
      </w:r>
    </w:p>
    <w:p w14:paraId="368BE0FA" w14:textId="77777777" w:rsidR="00BF59EE" w:rsidRDefault="00BF59EE" w:rsidP="006A4005">
      <w:pPr>
        <w:numPr>
          <w:ilvl w:val="0"/>
          <w:numId w:val="17"/>
        </w:numPr>
        <w:tabs>
          <w:tab w:val="left" w:pos="5386"/>
          <w:tab w:val="left" w:pos="715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mogą odstąpić od UMOWY w terminie do 30 dni po upływie terminu jej wykonania, określonego w § 2 UMOWY.</w:t>
      </w:r>
    </w:p>
    <w:p w14:paraId="2F42AC51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W wypadku odstąpienia od UMOWY, Wykonawca </w:t>
      </w:r>
      <w:r>
        <w:rPr>
          <w:rFonts w:ascii="Arial" w:hAnsi="Arial"/>
          <w:sz w:val="22"/>
          <w:szCs w:val="22"/>
        </w:rPr>
        <w:t>w terminie 7 dni od daty odstąpienia od UMOWY, przy udziale Zamawiającego sporządzi szczegółowy protokół inwentaryzacji wykonanych elementów  przedmiotu UMOWY na dzień odstąpienia</w:t>
      </w:r>
    </w:p>
    <w:p w14:paraId="2BD95C92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W przypadku odstąpienia od umowy postanowienia § 9 zachowują moc.</w:t>
      </w:r>
    </w:p>
    <w:p w14:paraId="4CC108E8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b/>
          <w:sz w:val="16"/>
          <w:szCs w:val="16"/>
        </w:rPr>
      </w:pPr>
    </w:p>
    <w:p w14:paraId="247F8B24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14:paraId="4C09BC45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Zmiana UMOWY</w:t>
      </w:r>
    </w:p>
    <w:p w14:paraId="2C8874E4" w14:textId="77777777" w:rsidR="00BF59EE" w:rsidRDefault="00BF59EE" w:rsidP="006A4005">
      <w:pPr>
        <w:pStyle w:val="Tekstpodstawowy3"/>
        <w:numPr>
          <w:ilvl w:val="3"/>
          <w:numId w:val="18"/>
        </w:numPr>
        <w:tabs>
          <w:tab w:val="num" w:pos="360"/>
        </w:tabs>
        <w:spacing w:after="0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Zmiana postanowień UMOWY może nastąpić za zgodą obu stron wyrażoną na piśmie pod rygorem nieważności takiej zmiany.</w:t>
      </w:r>
    </w:p>
    <w:p w14:paraId="09F90FCB" w14:textId="77777777" w:rsidR="00BF59EE" w:rsidRDefault="00BF59EE" w:rsidP="006A4005">
      <w:pPr>
        <w:pStyle w:val="Tekstpodstawowy3"/>
        <w:numPr>
          <w:ilvl w:val="3"/>
          <w:numId w:val="18"/>
        </w:numPr>
        <w:tabs>
          <w:tab w:val="left" w:pos="180"/>
          <w:tab w:val="left" w:pos="360"/>
        </w:tabs>
        <w:spacing w:after="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Zakazuje się zmian postanowień zawartej UMOWY w stosunku do treści oferty, </w:t>
      </w:r>
      <w:r>
        <w:rPr>
          <w:rFonts w:ascii="Arial" w:hAnsi="Arial"/>
          <w:sz w:val="22"/>
          <w:szCs w:val="22"/>
        </w:rPr>
        <w:br/>
        <w:t xml:space="preserve">na podstawie której dokonano wyboru wykonawcy, chyba że zachodzi co najmniej jedna </w:t>
      </w:r>
      <w:r>
        <w:rPr>
          <w:rFonts w:ascii="Arial" w:hAnsi="Arial"/>
          <w:sz w:val="22"/>
          <w:szCs w:val="22"/>
        </w:rPr>
        <w:br/>
        <w:t>z następujących okoliczności:</w:t>
      </w:r>
    </w:p>
    <w:p w14:paraId="32DFA4BB" w14:textId="77777777" w:rsidR="00BF59EE" w:rsidRDefault="00BF59EE" w:rsidP="006A4005">
      <w:pPr>
        <w:numPr>
          <w:ilvl w:val="4"/>
          <w:numId w:val="18"/>
        </w:numPr>
        <w:tabs>
          <w:tab w:val="num" w:pos="709"/>
        </w:tabs>
        <w:ind w:left="709" w:hanging="34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nastąpi zmiana stawki podatku VAT. Zmiana taka spowoduje odpowiednią (</w:t>
      </w:r>
      <w:r>
        <w:rPr>
          <w:rFonts w:ascii="Arial" w:hAnsi="Arial"/>
          <w:sz w:val="22"/>
          <w:szCs w:val="16"/>
        </w:rPr>
        <w:t>dla zakresu niewykonanej części UMOWY)</w:t>
      </w:r>
      <w:r>
        <w:rPr>
          <w:rFonts w:ascii="Arial" w:hAnsi="Arial" w:cs="Arial"/>
          <w:sz w:val="22"/>
          <w:szCs w:val="22"/>
        </w:rPr>
        <w:t xml:space="preserve"> zmianę </w:t>
      </w:r>
      <w:r>
        <w:rPr>
          <w:rFonts w:ascii="Arial" w:hAnsi="Arial"/>
          <w:sz w:val="22"/>
          <w:szCs w:val="16"/>
        </w:rPr>
        <w:t>kwoty brutto oraz stawki i kwoty podatku VAT, określonych w § 3 ust. 2 UMOWY,</w:t>
      </w:r>
    </w:p>
    <w:p w14:paraId="48BF666F" w14:textId="77777777" w:rsidR="00BF59EE" w:rsidRDefault="00BF59EE" w:rsidP="00BF59EE">
      <w:pPr>
        <w:tabs>
          <w:tab w:val="left" w:pos="180"/>
          <w:tab w:val="num" w:pos="851"/>
        </w:tabs>
        <w:ind w:left="1440"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jeżeli zmiany te będą miały wpływ na koszty wykonania zamówienia przez wykonawcę,</w:t>
      </w:r>
    </w:p>
    <w:p w14:paraId="71C99B9E" w14:textId="77777777" w:rsidR="00BF59EE" w:rsidRDefault="00BF59EE" w:rsidP="006A4005">
      <w:pPr>
        <w:numPr>
          <w:ilvl w:val="4"/>
          <w:numId w:val="18"/>
        </w:numPr>
        <w:tabs>
          <w:tab w:val="left" w:pos="180"/>
          <w:tab w:val="num" w:pos="714"/>
        </w:tabs>
        <w:ind w:left="714" w:hanging="35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nastąpi </w:t>
      </w:r>
      <w:r>
        <w:rPr>
          <w:rFonts w:ascii="Arial" w:eastAsia="Calibri" w:hAnsi="Arial" w:cs="Arial"/>
          <w:sz w:val="22"/>
          <w:szCs w:val="22"/>
          <w:lang w:eastAsia="en-US"/>
        </w:rPr>
        <w:t>konieczność zmiany pełnomocników Stron, - w przypadku niemożności pełnienia przez nich powierzonych funkcji, realizacji zamówienia (np. zdarzenia losowe, zmiana pracy, rezygnacja itp.),</w:t>
      </w:r>
    </w:p>
    <w:p w14:paraId="5E6400CC" w14:textId="77777777" w:rsidR="00BF59EE" w:rsidRDefault="00BF59EE" w:rsidP="006A4005">
      <w:pPr>
        <w:numPr>
          <w:ilvl w:val="4"/>
          <w:numId w:val="18"/>
        </w:numPr>
        <w:tabs>
          <w:tab w:val="left" w:pos="180"/>
          <w:tab w:val="num" w:pos="714"/>
        </w:tabs>
        <w:ind w:left="714" w:hanging="35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lastRenderedPageBreak/>
        <w:t>z przyczyn zewnętrznych niezależnych od Zamawiającego oraz Wykonawcy skutkujących niemożliwością wykonywania czynności przewidzianych UMOWĄ, które spowodowały niezawinione i niemożliwe do uniknięcia przez Wykonawcę opóźnienie.</w:t>
      </w:r>
    </w:p>
    <w:p w14:paraId="3D7F6A73" w14:textId="77777777" w:rsidR="00BF59EE" w:rsidRDefault="00BF59EE" w:rsidP="006A4005">
      <w:pPr>
        <w:numPr>
          <w:ilvl w:val="4"/>
          <w:numId w:val="18"/>
        </w:numPr>
        <w:tabs>
          <w:tab w:val="left" w:pos="180"/>
          <w:tab w:val="num" w:pos="714"/>
        </w:tabs>
        <w:ind w:left="714" w:hanging="35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innych nie wymienionych zmian korzystnych dla Zamawiającego.</w:t>
      </w:r>
    </w:p>
    <w:p w14:paraId="5C239D89" w14:textId="77777777" w:rsidR="00BF59EE" w:rsidRDefault="00BF59EE" w:rsidP="006A4005">
      <w:pPr>
        <w:numPr>
          <w:ilvl w:val="4"/>
          <w:numId w:val="18"/>
        </w:numPr>
        <w:tabs>
          <w:tab w:val="left" w:pos="180"/>
          <w:tab w:val="num" w:pos="714"/>
          <w:tab w:val="num" w:pos="993"/>
        </w:tabs>
        <w:ind w:left="714" w:hanging="35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zostały spełnione łącznie następujące warunki:</w:t>
      </w:r>
    </w:p>
    <w:p w14:paraId="5D5F6FDA" w14:textId="77777777" w:rsidR="00BF59EE" w:rsidRDefault="00BF59EE" w:rsidP="006A4005">
      <w:pPr>
        <w:widowControl w:val="0"/>
        <w:numPr>
          <w:ilvl w:val="0"/>
          <w:numId w:val="19"/>
        </w:numPr>
        <w:tabs>
          <w:tab w:val="left" w:pos="180"/>
          <w:tab w:val="num" w:pos="993"/>
        </w:tabs>
        <w:ind w:left="993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14:paraId="3152EB4B" w14:textId="77777777" w:rsidR="00BF59EE" w:rsidRDefault="00BF59EE" w:rsidP="006A4005">
      <w:pPr>
        <w:widowControl w:val="0"/>
        <w:numPr>
          <w:ilvl w:val="0"/>
          <w:numId w:val="19"/>
        </w:numPr>
        <w:tabs>
          <w:tab w:val="left" w:pos="180"/>
          <w:tab w:val="num" w:pos="993"/>
        </w:tabs>
        <w:ind w:left="993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wartość zmiany nie przekracza 50% wartości zamówienia określonej pierwotnie </w:t>
      </w:r>
      <w:r>
        <w:rPr>
          <w:rFonts w:ascii="Arial" w:hAnsi="Arial"/>
          <w:sz w:val="22"/>
          <w:szCs w:val="22"/>
        </w:rPr>
        <w:br/>
        <w:t>w UMOWIE;</w:t>
      </w:r>
    </w:p>
    <w:p w14:paraId="551961B4" w14:textId="77777777" w:rsidR="00BF59EE" w:rsidRDefault="00BF59EE" w:rsidP="006A4005">
      <w:pPr>
        <w:widowControl w:val="0"/>
        <w:numPr>
          <w:ilvl w:val="4"/>
          <w:numId w:val="18"/>
        </w:numPr>
        <w:tabs>
          <w:tab w:val="left" w:pos="180"/>
          <w:tab w:val="num" w:pos="709"/>
        </w:tabs>
        <w:ind w:left="709" w:hanging="34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49C61ED7" w14:textId="77777777" w:rsidR="00BF59EE" w:rsidRDefault="00BF59EE" w:rsidP="006A4005">
      <w:pPr>
        <w:widowControl w:val="0"/>
        <w:numPr>
          <w:ilvl w:val="4"/>
          <w:numId w:val="18"/>
        </w:numPr>
        <w:tabs>
          <w:tab w:val="left" w:pos="180"/>
          <w:tab w:val="num" w:pos="709"/>
        </w:tabs>
        <w:ind w:left="709" w:hanging="34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zmiany, niezależnie od ich wartości, nie są istotne w rozumieniu ust. </w:t>
      </w:r>
      <w:r>
        <w:rPr>
          <w:rFonts w:ascii="Arial" w:hAnsi="Arial"/>
          <w:bCs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;</w:t>
      </w:r>
    </w:p>
    <w:p w14:paraId="5099FFE3" w14:textId="77777777" w:rsidR="00BF59EE" w:rsidRDefault="00BF59EE" w:rsidP="006A4005">
      <w:pPr>
        <w:widowControl w:val="0"/>
        <w:numPr>
          <w:ilvl w:val="4"/>
          <w:numId w:val="18"/>
        </w:numPr>
        <w:tabs>
          <w:tab w:val="left" w:pos="180"/>
          <w:tab w:val="num" w:pos="709"/>
        </w:tabs>
        <w:ind w:left="709" w:hanging="34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łączna wartość zmian jest mniejsza od 10% wartości zamówienia określonej pierwotnie w UMOWIE w przypadku zamówień na usługi,</w:t>
      </w:r>
    </w:p>
    <w:p w14:paraId="3EFA82E1" w14:textId="77777777" w:rsidR="00BF59EE" w:rsidRDefault="00BF59EE" w:rsidP="006A4005">
      <w:pPr>
        <w:numPr>
          <w:ilvl w:val="3"/>
          <w:numId w:val="18"/>
        </w:numPr>
        <w:tabs>
          <w:tab w:val="left" w:pos="180"/>
          <w:tab w:val="left" w:pos="360"/>
        </w:tabs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Zmianę postanowień zawartych w UMOWIE uznaje się za istotną, jeżeli:</w:t>
      </w:r>
    </w:p>
    <w:p w14:paraId="2B7BBC4B" w14:textId="77777777" w:rsidR="00BF59EE" w:rsidRDefault="00BF59EE" w:rsidP="006A4005">
      <w:pPr>
        <w:numPr>
          <w:ilvl w:val="1"/>
          <w:numId w:val="20"/>
        </w:numPr>
        <w:tabs>
          <w:tab w:val="left" w:pos="180"/>
          <w:tab w:val="left" w:pos="360"/>
          <w:tab w:val="num" w:pos="709"/>
        </w:tabs>
        <w:ind w:left="709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zmienia ogólny charakter UMOWY, w stosunku do charakteru umowy w pierwotnym brzmieniu;</w:t>
      </w:r>
    </w:p>
    <w:p w14:paraId="44F358D2" w14:textId="77777777" w:rsidR="00BF59EE" w:rsidRDefault="00BF59EE" w:rsidP="006A4005">
      <w:pPr>
        <w:numPr>
          <w:ilvl w:val="1"/>
          <w:numId w:val="20"/>
        </w:numPr>
        <w:tabs>
          <w:tab w:val="left" w:pos="180"/>
          <w:tab w:val="left" w:pos="360"/>
          <w:tab w:val="num" w:pos="709"/>
        </w:tabs>
        <w:ind w:left="709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zmienia ogólnego charakteru UMOWY i zachodzi co najmniej jedna z następujących okoliczności:</w:t>
      </w:r>
    </w:p>
    <w:p w14:paraId="46A34662" w14:textId="77777777" w:rsidR="00BF59EE" w:rsidRDefault="00BF59EE" w:rsidP="006A4005">
      <w:pPr>
        <w:numPr>
          <w:ilvl w:val="0"/>
          <w:numId w:val="21"/>
        </w:numPr>
        <w:tabs>
          <w:tab w:val="left" w:pos="180"/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zmiana wprowadza warunki, które, gdyby były postawione w postępowaniu </w:t>
      </w:r>
      <w:r>
        <w:rPr>
          <w:rFonts w:ascii="Arial" w:hAnsi="Arial"/>
          <w:sz w:val="22"/>
          <w:szCs w:val="22"/>
        </w:rPr>
        <w:br/>
        <w:t>o udzielenie zamówienia, to w tym postępowaniu wzięliby lub mogliby wziąć udział inni wykonawcy lub przyjęto by oferty innej treści,</w:t>
      </w:r>
    </w:p>
    <w:p w14:paraId="00CFEC21" w14:textId="77777777" w:rsidR="00BF59EE" w:rsidRDefault="00BF59EE" w:rsidP="006A4005">
      <w:pPr>
        <w:numPr>
          <w:ilvl w:val="0"/>
          <w:numId w:val="21"/>
        </w:numPr>
        <w:tabs>
          <w:tab w:val="left" w:pos="180"/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zmiana narusza równowagę ekonomiczną UMOWY na korzyść wykonawcy </w:t>
      </w:r>
      <w:r>
        <w:rPr>
          <w:rFonts w:ascii="Arial" w:hAnsi="Arial"/>
          <w:sz w:val="22"/>
          <w:szCs w:val="22"/>
        </w:rPr>
        <w:br/>
        <w:t>w sposób nieprzewidziany pierwotnie w UMOWIE,</w:t>
      </w:r>
    </w:p>
    <w:p w14:paraId="43A26F40" w14:textId="77777777" w:rsidR="00BF59EE" w:rsidRDefault="00BF59EE" w:rsidP="006A4005">
      <w:pPr>
        <w:numPr>
          <w:ilvl w:val="0"/>
          <w:numId w:val="21"/>
        </w:numPr>
        <w:tabs>
          <w:tab w:val="left" w:pos="180"/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zmiana znacznie rozszerza zakres świadczeń i zobowiązań wynikający z UMOWY,</w:t>
      </w:r>
    </w:p>
    <w:p w14:paraId="4992CC1B" w14:textId="77777777" w:rsidR="00BF59EE" w:rsidRDefault="00BF59EE" w:rsidP="006A4005">
      <w:pPr>
        <w:numPr>
          <w:ilvl w:val="0"/>
          <w:numId w:val="21"/>
        </w:numPr>
        <w:tabs>
          <w:tab w:val="left" w:pos="180"/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polega na zastąpieniu wykonawcy, któremu zamawiający udzielił zamówienia, nowym wykonawcą, w przypadkach innych niż wymienione w ust. 2 pkt 6).</w:t>
      </w:r>
    </w:p>
    <w:p w14:paraId="1FAD15A8" w14:textId="77777777" w:rsidR="00BF59EE" w:rsidRDefault="00BF59EE" w:rsidP="006A4005">
      <w:pPr>
        <w:numPr>
          <w:ilvl w:val="3"/>
          <w:numId w:val="18"/>
        </w:numPr>
        <w:tabs>
          <w:tab w:val="num" w:pos="360"/>
        </w:tabs>
        <w:ind w:left="360"/>
        <w:jc w:val="both"/>
        <w:rPr>
          <w:rFonts w:ascii="Arial" w:hAnsi="Arial"/>
          <w:sz w:val="22"/>
          <w:szCs w:val="16"/>
        </w:rPr>
      </w:pPr>
      <w:r>
        <w:rPr>
          <w:rFonts w:ascii="Arial" w:hAnsi="Arial"/>
          <w:sz w:val="22"/>
          <w:szCs w:val="16"/>
        </w:rPr>
        <w:t>Zarówno wystąpienie jakichkolwiek okoliczności jak i konieczność wprowadzenia zmian do UMOWY wymagają pisemnego zawiadomienia drugiej strony UMOWY o zamiarze wprowadzenia zmian z uzasadnieniem i określeniem skutków finansowych wprowadzanych zmian.</w:t>
      </w:r>
    </w:p>
    <w:p w14:paraId="4E248C72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b/>
          <w:sz w:val="22"/>
        </w:rPr>
      </w:pPr>
    </w:p>
    <w:p w14:paraId="6B2CD704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13</w:t>
      </w:r>
    </w:p>
    <w:p w14:paraId="324199FB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Ochrona Danych Osobowych</w:t>
      </w:r>
    </w:p>
    <w:p w14:paraId="19BD10D2" w14:textId="77777777" w:rsidR="00BF59EE" w:rsidRDefault="00BF59EE" w:rsidP="006A4005">
      <w:pPr>
        <w:widowControl w:val="0"/>
        <w:numPr>
          <w:ilvl w:val="0"/>
          <w:numId w:val="22"/>
        </w:numPr>
        <w:tabs>
          <w:tab w:val="left" w:pos="364"/>
          <w:tab w:val="left" w:pos="7158"/>
        </w:tabs>
        <w:ind w:left="364" w:hanging="3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zobowiązuje </w:t>
      </w:r>
      <w:r>
        <w:rPr>
          <w:rFonts w:ascii="Arial" w:hAnsi="Arial" w:cs="Arial"/>
          <w:sz w:val="22"/>
          <w:szCs w:val="22"/>
        </w:rPr>
        <w:t>się zapoznać z klauzulą informacyjną Zamawiającego (</w:t>
      </w:r>
      <w:r>
        <w:rPr>
          <w:rFonts w:ascii="Arial" w:eastAsia="Calibri" w:hAnsi="Arial" w:cs="Arial"/>
          <w:noProof/>
          <w:sz w:val="22"/>
          <w:szCs w:val="22"/>
        </w:rPr>
        <w:t xml:space="preserve">zamieszczoną na stronie internetowej Zamawiającego pod adresem: </w:t>
      </w:r>
      <w:hyperlink r:id="rId7" w:history="1">
        <w:r>
          <w:rPr>
            <w:rStyle w:val="Hipercze"/>
            <w:rFonts w:ascii="Arial" w:eastAsia="Calibri" w:hAnsi="Arial" w:cs="Arial"/>
            <w:noProof/>
            <w:sz w:val="22"/>
            <w:szCs w:val="22"/>
          </w:rPr>
          <w:t>http://bip.mwik.bydgoszcz.pl/index.php/ogloszenia-o-przetargach/informacja-o-rodo</w:t>
        </w:r>
      </w:hyperlink>
      <w:r>
        <w:rPr>
          <w:rFonts w:ascii="Arial" w:eastAsia="Calibri" w:hAnsi="Arial" w:cs="Arial"/>
          <w:noProof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swoich pracowników, których dane zamieścił w ofercie lub umowie, informując ich, że ich dane osobowe zostały udostępnione Zamawiającemu.</w:t>
      </w:r>
    </w:p>
    <w:p w14:paraId="053B0B94" w14:textId="77777777" w:rsidR="00BF59EE" w:rsidRDefault="00BF59EE" w:rsidP="006A4005">
      <w:pPr>
        <w:widowControl w:val="0"/>
        <w:numPr>
          <w:ilvl w:val="0"/>
          <w:numId w:val="22"/>
        </w:numPr>
        <w:tabs>
          <w:tab w:val="left" w:pos="364"/>
          <w:tab w:val="left" w:pos="7158"/>
        </w:tabs>
        <w:ind w:left="364" w:hanging="3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 pierwszej korespondencji przesłać do pracowników Zamawiającego wymienionych w § 6 swoją klauzulę informacyjną informując ich o fakcie przetwarzania ich danych osobowych (np. pisemnie, e-mailem, faxem).</w:t>
      </w:r>
    </w:p>
    <w:p w14:paraId="4537E496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b/>
          <w:sz w:val="22"/>
        </w:rPr>
      </w:pPr>
    </w:p>
    <w:p w14:paraId="0C4934B3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14</w:t>
      </w:r>
    </w:p>
    <w:p w14:paraId="6F776136" w14:textId="77777777" w:rsidR="00BF59EE" w:rsidRDefault="00BF59EE" w:rsidP="00BF59EE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Postanowienia końcowe</w:t>
      </w:r>
    </w:p>
    <w:p w14:paraId="51D93892" w14:textId="77777777" w:rsidR="00BF59EE" w:rsidRDefault="00BF59EE" w:rsidP="006A4005">
      <w:pPr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bez pisemnej zgody Zamawiającego nie może przenieść, bądź obciążyć na rzecz osoby trzeciej wierzytelności stanowiącej przedmiot UMOWY.</w:t>
      </w:r>
    </w:p>
    <w:p w14:paraId="155C1EDF" w14:textId="77777777" w:rsidR="00BF59EE" w:rsidRDefault="00BF59EE" w:rsidP="006A4005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sprawach nieuregulowanych w niniejszej UMOWIE będą miały zastosowanie właściwe przepisy Kodeksu cywilnego.</w:t>
      </w:r>
    </w:p>
    <w:p w14:paraId="0A18FEB9" w14:textId="77777777" w:rsidR="00BF59EE" w:rsidRDefault="00BF59EE" w:rsidP="006A4005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Jakiekolwiek spory mające związek z wykonywaniem niniejszej UMOWY będą rozstrzygane przez sąd powszechny właściwy dla siedziby Zamawiającego.</w:t>
      </w:r>
    </w:p>
    <w:p w14:paraId="7BF0AB09" w14:textId="77777777" w:rsidR="00BF59EE" w:rsidRDefault="00BF59EE" w:rsidP="006A4005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została sporządzona w </w:t>
      </w:r>
      <w:r>
        <w:rPr>
          <w:rFonts w:ascii="Arial" w:hAnsi="Arial" w:cs="Arial"/>
          <w:color w:val="000000"/>
          <w:sz w:val="22"/>
          <w:szCs w:val="22"/>
        </w:rPr>
        <w:t xml:space="preserve">dwóch jednobrzmiących egzemplarzach w języku polskim, </w:t>
      </w:r>
      <w:r>
        <w:rPr>
          <w:rFonts w:ascii="Arial" w:hAnsi="Arial" w:cs="Arial"/>
          <w:color w:val="000000"/>
          <w:sz w:val="22"/>
          <w:szCs w:val="22"/>
        </w:rPr>
        <w:br/>
        <w:t>w jednym egzemplarzu dla Wykonawcy i w jednym egzemplarzu dla Zamawiającego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ADE8270" w14:textId="77777777" w:rsidR="00BF59EE" w:rsidRDefault="00BF59EE" w:rsidP="006A4005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oświadcza, że nie zachodzą w stosunku do niego przesłanki wykluczenia określone w art. 7 ust. 1 ustawy z dnia 13 kwietnia 2022 r. o szczególnych rozwiązaniach w zakresie przeciwdziałania wspieraniu agresji na Ukrainę oraz służących ochronie bezpieczeństwa narodowego (</w:t>
      </w:r>
      <w:r>
        <w:rPr>
          <w:rFonts w:ascii="Arial" w:hAnsi="Arial"/>
          <w:sz w:val="22"/>
        </w:rPr>
        <w:t xml:space="preserve">t. j. Dz. U. 2023 poz. 129 z </w:t>
      </w:r>
      <w:proofErr w:type="spellStart"/>
      <w:r>
        <w:rPr>
          <w:rFonts w:ascii="Arial" w:hAnsi="Arial"/>
          <w:sz w:val="22"/>
        </w:rPr>
        <w:t>późn</w:t>
      </w:r>
      <w:proofErr w:type="spellEnd"/>
      <w:r>
        <w:rPr>
          <w:rFonts w:ascii="Arial" w:hAnsi="Arial"/>
          <w:sz w:val="22"/>
        </w:rPr>
        <w:t>. zm.</w:t>
      </w:r>
      <w:r>
        <w:rPr>
          <w:rFonts w:ascii="Arial" w:hAnsi="Arial" w:cs="Arial"/>
          <w:sz w:val="22"/>
          <w:szCs w:val="22"/>
        </w:rPr>
        <w:t>).</w:t>
      </w:r>
    </w:p>
    <w:p w14:paraId="774E7C55" w14:textId="77777777" w:rsidR="00BF59EE" w:rsidRDefault="00BF59EE" w:rsidP="00BF59EE">
      <w:pPr>
        <w:pStyle w:val="Nagwek1"/>
        <w:tabs>
          <w:tab w:val="left" w:pos="623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</w:p>
    <w:p w14:paraId="259CBFCA" w14:textId="77777777" w:rsidR="00E650BC" w:rsidRDefault="00E650BC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5E2BB63B" w14:textId="77777777" w:rsidR="00BF59EE" w:rsidRDefault="00BF59EE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74E545B5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74DFD256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7967F278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2A12D62B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68CE6841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12FC06A6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012AE237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3FEE2EB4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3B760986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635E96C4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0266EC77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6F83708C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288C8225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3B8F04A6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659B7EE1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7E1667BD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7D4C610C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4465963C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4F6D89A4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7AFA22A8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393AE4E4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7A081970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526D2668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52357FA2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47BCFCBD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722202A5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45C775AD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10019816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77911922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4450B8D1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0D48D6F0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12C278FE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5E529E33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6F1A7568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42552DCF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05A7DB07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3A543804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30B86015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4C8351C3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2BEC346E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76E34654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1A2E9751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44B1A6EB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11733143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2334A1E8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2735B1A6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092D16AD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19917E54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3762A7F1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2910C1DE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6BF0DEFF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4CC48D4C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22713F6D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6B5C86B4" w14:textId="77777777" w:rsidR="007C325A" w:rsidRDefault="007C325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14:paraId="516FD5EB" w14:textId="3DE755E1" w:rsidR="0090082A" w:rsidRPr="00E50DF8" w:rsidRDefault="0090082A" w:rsidP="00E50DF8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u w:val="single"/>
        </w:rPr>
      </w:pPr>
      <w:r w:rsidRPr="00E50DF8">
        <w:rPr>
          <w:rFonts w:ascii="Arial" w:hAnsi="Arial"/>
          <w:b/>
          <w:sz w:val="20"/>
          <w:szCs w:val="20"/>
          <w:u w:val="single"/>
        </w:rPr>
        <w:lastRenderedPageBreak/>
        <w:t xml:space="preserve">Załącznik nr </w:t>
      </w:r>
      <w:r w:rsidR="002B20E6">
        <w:rPr>
          <w:rFonts w:ascii="Arial" w:hAnsi="Arial"/>
          <w:b/>
          <w:sz w:val="20"/>
          <w:szCs w:val="20"/>
          <w:u w:val="single"/>
        </w:rPr>
        <w:t>4</w:t>
      </w:r>
      <w:r w:rsidRPr="00E50DF8">
        <w:rPr>
          <w:rFonts w:ascii="Arial" w:hAnsi="Arial"/>
          <w:b/>
          <w:sz w:val="20"/>
          <w:szCs w:val="20"/>
          <w:u w:val="single"/>
        </w:rPr>
        <w:t xml:space="preserve"> </w:t>
      </w:r>
      <w:r w:rsidRPr="00E50DF8">
        <w:rPr>
          <w:rFonts w:ascii="Arial" w:hAnsi="Arial"/>
          <w:sz w:val="20"/>
          <w:szCs w:val="20"/>
          <w:u w:val="single"/>
        </w:rPr>
        <w:t>– Opis przedmiot zamówienia</w:t>
      </w:r>
      <w:r w:rsidRPr="00E50DF8">
        <w:rPr>
          <w:rFonts w:ascii="Arial" w:hAnsi="Arial"/>
          <w:b/>
          <w:sz w:val="20"/>
          <w:szCs w:val="20"/>
          <w:u w:val="single"/>
        </w:rPr>
        <w:t xml:space="preserve">   </w:t>
      </w:r>
    </w:p>
    <w:p w14:paraId="4A6E8371" w14:textId="77777777" w:rsidR="0090082A" w:rsidRDefault="0090082A" w:rsidP="0090082A">
      <w:pPr>
        <w:pStyle w:val="Tytu"/>
        <w:rPr>
          <w:rFonts w:ascii="Arial" w:hAnsi="Arial"/>
          <w:sz w:val="22"/>
          <w:szCs w:val="22"/>
        </w:rPr>
      </w:pPr>
    </w:p>
    <w:p w14:paraId="0CB5758C" w14:textId="632C61D4" w:rsidR="002038B6" w:rsidRDefault="002038B6" w:rsidP="002038B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Pr="00E650BC">
        <w:rPr>
          <w:rFonts w:ascii="Arial" w:hAnsi="Arial" w:cs="Arial"/>
          <w:b/>
          <w:sz w:val="22"/>
          <w:szCs w:val="22"/>
        </w:rPr>
        <w:t>Z-</w:t>
      </w:r>
      <w:r w:rsidR="00E650BC" w:rsidRPr="00E650BC">
        <w:rPr>
          <w:rFonts w:ascii="Arial" w:hAnsi="Arial" w:cs="Arial"/>
          <w:b/>
          <w:sz w:val="22"/>
          <w:szCs w:val="22"/>
        </w:rPr>
        <w:t>121</w:t>
      </w:r>
      <w:r w:rsidRPr="00E650BC">
        <w:rPr>
          <w:rFonts w:ascii="Arial" w:hAnsi="Arial" w:cs="Arial"/>
          <w:b/>
          <w:sz w:val="22"/>
          <w:szCs w:val="22"/>
        </w:rPr>
        <w:t>/</w:t>
      </w:r>
      <w:r w:rsidR="00E650BC" w:rsidRPr="00E650BC">
        <w:rPr>
          <w:rFonts w:ascii="Arial" w:hAnsi="Arial" w:cs="Arial"/>
          <w:b/>
          <w:sz w:val="22"/>
          <w:szCs w:val="22"/>
        </w:rPr>
        <w:t>D</w:t>
      </w:r>
      <w:r w:rsidRPr="00E650BC">
        <w:rPr>
          <w:rFonts w:ascii="Arial" w:hAnsi="Arial" w:cs="Arial"/>
          <w:b/>
          <w:sz w:val="22"/>
          <w:szCs w:val="22"/>
        </w:rPr>
        <w:t>/RZ/202</w:t>
      </w:r>
      <w:r w:rsidR="00E650BC" w:rsidRPr="00E650BC">
        <w:rPr>
          <w:rFonts w:ascii="Arial" w:hAnsi="Arial" w:cs="Arial"/>
          <w:b/>
          <w:sz w:val="22"/>
          <w:szCs w:val="22"/>
        </w:rPr>
        <w:t>3</w:t>
      </w:r>
    </w:p>
    <w:p w14:paraId="286B3A20" w14:textId="77777777" w:rsidR="002038B6" w:rsidRPr="00B72424" w:rsidRDefault="002038B6" w:rsidP="002038B6">
      <w:pPr>
        <w:rPr>
          <w:rFonts w:ascii="Arial" w:hAnsi="Arial" w:cs="Arial"/>
          <w:b/>
          <w:sz w:val="16"/>
          <w:szCs w:val="16"/>
        </w:rPr>
      </w:pPr>
    </w:p>
    <w:p w14:paraId="34A1B54B" w14:textId="77777777" w:rsidR="002038B6" w:rsidRPr="00DE137B" w:rsidRDefault="002038B6" w:rsidP="002038B6">
      <w:pPr>
        <w:rPr>
          <w:rFonts w:ascii="Arial" w:hAnsi="Arial" w:cs="Arial"/>
          <w:b/>
          <w:sz w:val="22"/>
          <w:szCs w:val="22"/>
        </w:rPr>
      </w:pPr>
      <w:r w:rsidRPr="00AD4FC2">
        <w:rPr>
          <w:rFonts w:ascii="Arial" w:hAnsi="Arial" w:cs="Arial"/>
          <w:sz w:val="22"/>
          <w:szCs w:val="22"/>
        </w:rPr>
        <w:t>ZAMAWIAJACY:</w:t>
      </w:r>
      <w:r>
        <w:rPr>
          <w:rFonts w:ascii="Arial" w:hAnsi="Arial" w:cs="Arial"/>
          <w:sz w:val="22"/>
          <w:szCs w:val="22"/>
        </w:rPr>
        <w:t xml:space="preserve"> </w:t>
      </w:r>
      <w:r w:rsidRPr="00DE137B">
        <w:rPr>
          <w:rFonts w:ascii="Arial" w:hAnsi="Arial" w:cs="Arial"/>
          <w:b/>
          <w:sz w:val="22"/>
          <w:szCs w:val="22"/>
        </w:rPr>
        <w:t xml:space="preserve">Miejskie Wodociągi i Kanalizacja w Bydgoszczy </w:t>
      </w:r>
      <w:r>
        <w:rPr>
          <w:rFonts w:ascii="Arial" w:hAnsi="Arial" w:cs="Arial"/>
          <w:b/>
          <w:sz w:val="22"/>
          <w:szCs w:val="22"/>
        </w:rPr>
        <w:t>- s</w:t>
      </w:r>
      <w:r w:rsidRPr="00DE137B">
        <w:rPr>
          <w:rFonts w:ascii="Arial" w:hAnsi="Arial" w:cs="Arial"/>
          <w:b/>
          <w:sz w:val="22"/>
          <w:szCs w:val="22"/>
        </w:rPr>
        <w:t>półka z o.o.</w:t>
      </w:r>
    </w:p>
    <w:p w14:paraId="3AB4C5A7" w14:textId="77777777" w:rsidR="002038B6" w:rsidRDefault="002038B6" w:rsidP="0090082A">
      <w:pPr>
        <w:pStyle w:val="Tytu"/>
        <w:rPr>
          <w:rFonts w:ascii="Arial" w:hAnsi="Arial"/>
          <w:sz w:val="22"/>
          <w:szCs w:val="22"/>
        </w:rPr>
      </w:pPr>
    </w:p>
    <w:p w14:paraId="440F757A" w14:textId="77777777" w:rsidR="002038B6" w:rsidRPr="0090082A" w:rsidRDefault="002038B6" w:rsidP="0090082A">
      <w:pPr>
        <w:pStyle w:val="Tytu"/>
        <w:rPr>
          <w:rFonts w:ascii="Arial" w:hAnsi="Arial"/>
          <w:sz w:val="22"/>
          <w:szCs w:val="22"/>
        </w:rPr>
      </w:pPr>
    </w:p>
    <w:p w14:paraId="201AB30C" w14:textId="77777777" w:rsidR="0090082A" w:rsidRPr="0090082A" w:rsidRDefault="0090082A" w:rsidP="0090082A">
      <w:pPr>
        <w:pStyle w:val="Tytu"/>
        <w:rPr>
          <w:rFonts w:ascii="Arial" w:hAnsi="Arial"/>
          <w:sz w:val="28"/>
          <w:szCs w:val="28"/>
          <w:u w:val="single"/>
        </w:rPr>
      </w:pPr>
      <w:r w:rsidRPr="0090082A">
        <w:rPr>
          <w:rFonts w:ascii="Arial" w:hAnsi="Arial"/>
          <w:sz w:val="28"/>
          <w:szCs w:val="28"/>
          <w:u w:val="single"/>
        </w:rPr>
        <w:t>Opis przedmiotu zamówienia</w:t>
      </w:r>
    </w:p>
    <w:p w14:paraId="3B539226" w14:textId="07B9527C" w:rsidR="0090082A" w:rsidRPr="0090082A" w:rsidRDefault="0090082A" w:rsidP="0090082A">
      <w:pPr>
        <w:pStyle w:val="Tytu"/>
        <w:rPr>
          <w:rFonts w:ascii="Arial" w:hAnsi="Arial"/>
          <w:b w:val="0"/>
          <w:color w:val="FF0000"/>
          <w:sz w:val="22"/>
          <w:szCs w:val="22"/>
        </w:rPr>
      </w:pPr>
      <w:r w:rsidRPr="0090082A">
        <w:rPr>
          <w:rFonts w:ascii="Arial" w:hAnsi="Arial"/>
          <w:b w:val="0"/>
          <w:sz w:val="22"/>
          <w:szCs w:val="22"/>
        </w:rPr>
        <w:t>pn.:</w:t>
      </w:r>
      <w:r w:rsidRPr="0090082A">
        <w:rPr>
          <w:rFonts w:ascii="Arial" w:hAnsi="Arial"/>
          <w:b w:val="0"/>
          <w:color w:val="FF0000"/>
          <w:sz w:val="22"/>
          <w:szCs w:val="22"/>
        </w:rPr>
        <w:t xml:space="preserve"> </w:t>
      </w:r>
      <w:r w:rsidR="00E650BC" w:rsidRPr="0021777E">
        <w:rPr>
          <w:rFonts w:ascii="Arial" w:hAnsi="Arial" w:cs="Arial"/>
          <w:bCs/>
          <w:sz w:val="22"/>
          <w:szCs w:val="22"/>
        </w:rPr>
        <w:t>„Remont filtra biologicznego”</w:t>
      </w:r>
    </w:p>
    <w:p w14:paraId="383F5E47" w14:textId="55F6B13D" w:rsidR="004D50CC" w:rsidRDefault="004D50CC" w:rsidP="00E17D5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6770">
        <w:rPr>
          <w:rFonts w:ascii="Arial" w:hAnsi="Arial" w:cs="Arial"/>
          <w:color w:val="000000"/>
          <w:sz w:val="22"/>
          <w:szCs w:val="22"/>
        </w:rPr>
        <w:t>Przedmiotem zamówienia jest</w:t>
      </w:r>
      <w:r w:rsidR="00A0677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06770">
        <w:rPr>
          <w:rFonts w:ascii="Arial" w:hAnsi="Arial" w:cs="Arial"/>
          <w:color w:val="000000"/>
          <w:sz w:val="22"/>
          <w:szCs w:val="22"/>
        </w:rPr>
        <w:t>r</w:t>
      </w:r>
      <w:r w:rsidRPr="00A06770">
        <w:rPr>
          <w:rFonts w:ascii="Arial" w:hAnsi="Arial" w:cs="Arial"/>
          <w:color w:val="000000"/>
          <w:sz w:val="22"/>
          <w:szCs w:val="22"/>
        </w:rPr>
        <w:t>emont i uruchomienie filtra biologicznego KBIO10</w:t>
      </w:r>
      <w:r w:rsidRPr="00A06770">
        <w:rPr>
          <w:rFonts w:ascii="Arial" w:hAnsi="Arial" w:cs="Arial"/>
          <w:sz w:val="22"/>
          <w:szCs w:val="22"/>
        </w:rPr>
        <w:t xml:space="preserve"> </w:t>
      </w:r>
      <w:r w:rsidRPr="00A06770">
        <w:rPr>
          <w:rFonts w:ascii="Arial" w:hAnsi="Arial" w:cs="Arial"/>
          <w:color w:val="000000"/>
          <w:sz w:val="22"/>
          <w:szCs w:val="22"/>
        </w:rPr>
        <w:t>o wydajności 1100m</w:t>
      </w:r>
      <w:r w:rsidRPr="00A06770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A06770">
        <w:rPr>
          <w:rFonts w:ascii="Arial" w:hAnsi="Arial" w:cs="Arial"/>
          <w:color w:val="000000"/>
          <w:sz w:val="22"/>
          <w:szCs w:val="22"/>
        </w:rPr>
        <w:t>/h zamontowanego na terenie Oczyszczalni Ścieków FORDON w Bydgoszczy.</w:t>
      </w:r>
      <w:r w:rsidR="00A0677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06770">
        <w:rPr>
          <w:rFonts w:ascii="Arial" w:hAnsi="Arial" w:cs="Arial"/>
          <w:bCs/>
          <w:color w:val="000000"/>
          <w:sz w:val="22"/>
          <w:szCs w:val="22"/>
        </w:rPr>
        <w:t xml:space="preserve">Zamontowany na Oczyszczalni filtr biologiczny służy do neutralizacji związków zapachowych uciążliwych dla obsługi i otoczenia w oparciu o technologię biofiltracji, a emitowanych przez </w:t>
      </w:r>
      <w:proofErr w:type="spellStart"/>
      <w:r w:rsidRPr="00A06770">
        <w:rPr>
          <w:rFonts w:ascii="Arial" w:hAnsi="Arial" w:cs="Arial"/>
          <w:bCs/>
          <w:color w:val="000000"/>
          <w:sz w:val="22"/>
          <w:szCs w:val="22"/>
        </w:rPr>
        <w:t>fermenter</w:t>
      </w:r>
      <w:proofErr w:type="spellEnd"/>
      <w:r w:rsidRPr="00A06770">
        <w:rPr>
          <w:rFonts w:ascii="Arial" w:hAnsi="Arial" w:cs="Arial"/>
          <w:bCs/>
          <w:color w:val="000000"/>
          <w:sz w:val="22"/>
          <w:szCs w:val="22"/>
        </w:rPr>
        <w:t xml:space="preserve"> i zagęszczacz </w:t>
      </w:r>
      <w:proofErr w:type="spellStart"/>
      <w:r w:rsidRPr="00A06770">
        <w:rPr>
          <w:rFonts w:ascii="Arial" w:hAnsi="Arial" w:cs="Arial"/>
          <w:bCs/>
          <w:color w:val="000000"/>
          <w:sz w:val="22"/>
          <w:szCs w:val="22"/>
        </w:rPr>
        <w:t>fermentera</w:t>
      </w:r>
      <w:proofErr w:type="spellEnd"/>
      <w:r w:rsidRPr="00A06770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6ED71126" w14:textId="77777777" w:rsidR="00E17D5E" w:rsidRPr="00A06770" w:rsidRDefault="00E17D5E" w:rsidP="00E17D5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067F2D" w14:textId="61B12D82" w:rsidR="004D50CC" w:rsidRPr="00A06770" w:rsidRDefault="004D50CC" w:rsidP="00E17D5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A06770">
        <w:rPr>
          <w:rFonts w:ascii="Arial" w:hAnsi="Arial" w:cs="Arial"/>
          <w:color w:val="000000"/>
        </w:rPr>
        <w:t xml:space="preserve">Zakres prac: </w:t>
      </w:r>
    </w:p>
    <w:p w14:paraId="4E499460" w14:textId="61A69514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4D50CC" w:rsidRPr="00A06770">
        <w:rPr>
          <w:rFonts w:ascii="Arial" w:hAnsi="Arial" w:cs="Arial"/>
          <w:bCs/>
          <w:color w:val="000000"/>
        </w:rPr>
        <w:t>emontaż istniejącej i montaż nowej pompy</w:t>
      </w:r>
      <w:r w:rsidR="002B20E6">
        <w:rPr>
          <w:rFonts w:ascii="Arial" w:hAnsi="Arial" w:cs="Arial"/>
          <w:bCs/>
          <w:color w:val="000000"/>
        </w:rPr>
        <w:t>.</w:t>
      </w:r>
    </w:p>
    <w:p w14:paraId="77CDF519" w14:textId="4A480B02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d</w:t>
      </w:r>
      <w:r w:rsidR="004D50CC" w:rsidRPr="00A06770">
        <w:rPr>
          <w:rFonts w:ascii="Arial" w:hAnsi="Arial" w:cs="Arial"/>
          <w:color w:val="000000"/>
        </w:rPr>
        <w:t xml:space="preserve">ostawa i montaż nowych termometrów zegarowych </w:t>
      </w:r>
      <w:r w:rsidR="004D50CC" w:rsidRPr="008234B7">
        <w:rPr>
          <w:rFonts w:ascii="Arial" w:hAnsi="Arial" w:cs="Arial"/>
          <w:color w:val="000000"/>
        </w:rPr>
        <w:t>(</w:t>
      </w:r>
      <w:r w:rsidR="004D50CC" w:rsidRPr="00A06770">
        <w:rPr>
          <w:rFonts w:ascii="Arial" w:hAnsi="Arial" w:cs="Arial"/>
          <w:bCs/>
          <w:color w:val="000000"/>
        </w:rPr>
        <w:t>termometr biomasy, termometr powietrza dolotowego, termometr powietrza za nawilżaczem</w:t>
      </w:r>
      <w:r>
        <w:rPr>
          <w:rFonts w:ascii="Arial" w:hAnsi="Arial" w:cs="Arial"/>
          <w:bCs/>
          <w:color w:val="000000"/>
        </w:rPr>
        <w:t>).</w:t>
      </w:r>
    </w:p>
    <w:p w14:paraId="3340C934" w14:textId="1B59908C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4D50CC" w:rsidRPr="00A06770">
        <w:rPr>
          <w:rFonts w:ascii="Arial" w:hAnsi="Arial" w:cs="Arial"/>
          <w:bCs/>
          <w:color w:val="000000"/>
        </w:rPr>
        <w:t>ostawa i montaż nowej grzałki elektrycznej prętowej 3000W.</w:t>
      </w:r>
    </w:p>
    <w:p w14:paraId="577392F3" w14:textId="6F71423D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4D50CC" w:rsidRPr="00A06770">
        <w:rPr>
          <w:rFonts w:ascii="Arial" w:hAnsi="Arial" w:cs="Arial"/>
          <w:bCs/>
          <w:color w:val="000000"/>
        </w:rPr>
        <w:t>emontaż i montaż kompletu nowych pakietów wypełniających w komorze nawilżacza wraz z czyszczeniem nawilżacza</w:t>
      </w:r>
      <w:r w:rsidR="00EC3622">
        <w:rPr>
          <w:rFonts w:ascii="Arial" w:hAnsi="Arial" w:cs="Arial"/>
          <w:bCs/>
          <w:color w:val="000000"/>
        </w:rPr>
        <w:t>.</w:t>
      </w:r>
    </w:p>
    <w:p w14:paraId="07D963ED" w14:textId="67070329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</w:t>
      </w:r>
      <w:r w:rsidR="004D50CC" w:rsidRPr="00A06770">
        <w:rPr>
          <w:rFonts w:ascii="Arial" w:hAnsi="Arial" w:cs="Arial"/>
          <w:bCs/>
          <w:color w:val="000000"/>
        </w:rPr>
        <w:t>ymiana na nowe dysz natryskowych w komorze nawilżacza</w:t>
      </w:r>
      <w:r w:rsidR="00EC3622">
        <w:rPr>
          <w:rFonts w:ascii="Arial" w:hAnsi="Arial" w:cs="Arial"/>
          <w:bCs/>
          <w:color w:val="000000"/>
        </w:rPr>
        <w:t>.</w:t>
      </w:r>
    </w:p>
    <w:p w14:paraId="39DB20F0" w14:textId="13113668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4D50CC" w:rsidRPr="00A06770">
        <w:rPr>
          <w:rFonts w:ascii="Arial" w:hAnsi="Arial" w:cs="Arial"/>
          <w:bCs/>
          <w:color w:val="000000"/>
        </w:rPr>
        <w:t>emontaż i ponowny montaż laminatowego przykrycia dachowego (rozkręcenie, czyszczenie elementów przykrycia, naklejenie nowych uszczelek, montaż przykrycia na obiekcie po zasypaniu biomasy i ułożeniu nowej instalacji linii kroplującej.</w:t>
      </w:r>
    </w:p>
    <w:p w14:paraId="268B669D" w14:textId="1E7AC1D1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4D50CC" w:rsidRPr="00A06770">
        <w:rPr>
          <w:rFonts w:ascii="Arial" w:hAnsi="Arial" w:cs="Arial"/>
          <w:bCs/>
          <w:color w:val="000000"/>
        </w:rPr>
        <w:t>emontaż i wymiana układu zraszania biomasy na nowy (demontaż starego układu zraszania od elektrozaworu, montaż nowego układu zraszania z linii kroplujących, montaż nowego reduktora ciśnienia na zasilaniu z uwagi na ograniczoną wytrzymałość ciśnieniową linii kroplujących do 3 bar</w:t>
      </w:r>
      <w:r w:rsidR="00EC3622">
        <w:rPr>
          <w:rFonts w:ascii="Arial" w:hAnsi="Arial" w:cs="Arial"/>
          <w:bCs/>
          <w:color w:val="000000"/>
        </w:rPr>
        <w:t>.</w:t>
      </w:r>
    </w:p>
    <w:p w14:paraId="4CEC5D31" w14:textId="00BE7C4E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</w:t>
      </w:r>
      <w:r w:rsidR="004D50CC" w:rsidRPr="00A06770">
        <w:rPr>
          <w:rFonts w:ascii="Arial" w:hAnsi="Arial" w:cs="Arial"/>
          <w:bCs/>
          <w:color w:val="000000"/>
        </w:rPr>
        <w:t xml:space="preserve">yjęcie zużytego wkładu </w:t>
      </w:r>
      <w:proofErr w:type="spellStart"/>
      <w:r w:rsidR="004D50CC" w:rsidRPr="00A06770">
        <w:rPr>
          <w:rFonts w:ascii="Arial" w:hAnsi="Arial" w:cs="Arial"/>
          <w:bCs/>
          <w:color w:val="000000"/>
        </w:rPr>
        <w:t>biofiltra</w:t>
      </w:r>
      <w:proofErr w:type="spellEnd"/>
      <w:r w:rsidR="004D50CC" w:rsidRPr="00A06770">
        <w:rPr>
          <w:rFonts w:ascii="Arial" w:hAnsi="Arial" w:cs="Arial"/>
          <w:bCs/>
          <w:color w:val="000000"/>
        </w:rPr>
        <w:t>, demontaż,</w:t>
      </w:r>
      <w:r w:rsidR="00EC3622">
        <w:rPr>
          <w:rFonts w:ascii="Arial" w:hAnsi="Arial" w:cs="Arial"/>
          <w:bCs/>
          <w:color w:val="000000"/>
        </w:rPr>
        <w:t xml:space="preserve"> </w:t>
      </w:r>
      <w:r w:rsidR="004D50CC" w:rsidRPr="00A06770">
        <w:rPr>
          <w:rFonts w:ascii="Arial" w:hAnsi="Arial" w:cs="Arial"/>
          <w:bCs/>
          <w:color w:val="000000"/>
        </w:rPr>
        <w:t>montaż, zmycie starej podłogi – stójki i płyty, zmycie wnętrza komory z biomasą</w:t>
      </w:r>
      <w:r w:rsidR="00EC3622">
        <w:rPr>
          <w:rFonts w:ascii="Arial" w:hAnsi="Arial" w:cs="Arial"/>
          <w:bCs/>
          <w:color w:val="000000"/>
        </w:rPr>
        <w:t>.</w:t>
      </w:r>
    </w:p>
    <w:p w14:paraId="22BFF792" w14:textId="2400E60A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</w:t>
      </w:r>
      <w:r w:rsidR="004D50CC" w:rsidRPr="00A06770">
        <w:rPr>
          <w:rFonts w:ascii="Arial" w:hAnsi="Arial" w:cs="Arial"/>
          <w:bCs/>
          <w:color w:val="000000"/>
        </w:rPr>
        <w:t xml:space="preserve">rzegląd zbiornika z biomasą </w:t>
      </w:r>
      <w:r w:rsidR="00EC3622">
        <w:rPr>
          <w:rFonts w:ascii="Arial" w:hAnsi="Arial" w:cs="Arial"/>
          <w:bCs/>
          <w:color w:val="000000"/>
        </w:rPr>
        <w:t>i</w:t>
      </w:r>
      <w:r w:rsidR="004D50CC" w:rsidRPr="00A06770">
        <w:rPr>
          <w:rFonts w:ascii="Arial" w:hAnsi="Arial" w:cs="Arial"/>
          <w:bCs/>
          <w:color w:val="000000"/>
        </w:rPr>
        <w:t xml:space="preserve"> zmycie podłogi aeracyjnej (wraz z demontażem i ponownym montażem)</w:t>
      </w:r>
      <w:r w:rsidR="00EC3622">
        <w:rPr>
          <w:rFonts w:ascii="Arial" w:hAnsi="Arial" w:cs="Arial"/>
          <w:bCs/>
          <w:color w:val="000000"/>
        </w:rPr>
        <w:t>.</w:t>
      </w:r>
    </w:p>
    <w:p w14:paraId="39895C8E" w14:textId="64063E2E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</w:t>
      </w:r>
      <w:r w:rsidR="004D50CC" w:rsidRPr="00A06770">
        <w:rPr>
          <w:rFonts w:ascii="Arial" w:hAnsi="Arial" w:cs="Arial"/>
          <w:bCs/>
          <w:color w:val="000000"/>
        </w:rPr>
        <w:t>akup i transport nowej biomasy RIM240 14m</w:t>
      </w:r>
      <w:r w:rsidR="004D50CC" w:rsidRPr="00EC3622">
        <w:rPr>
          <w:rFonts w:ascii="Arial" w:hAnsi="Arial" w:cs="Arial"/>
          <w:bCs/>
          <w:color w:val="000000"/>
          <w:vertAlign w:val="superscript"/>
        </w:rPr>
        <w:t>3</w:t>
      </w:r>
      <w:r w:rsidR="00EC3622">
        <w:rPr>
          <w:rFonts w:ascii="Arial" w:hAnsi="Arial" w:cs="Arial"/>
          <w:bCs/>
          <w:color w:val="000000"/>
        </w:rPr>
        <w:t>.</w:t>
      </w:r>
    </w:p>
    <w:p w14:paraId="65B0761F" w14:textId="5457C8F1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</w:t>
      </w:r>
      <w:r w:rsidR="004D50CC" w:rsidRPr="00A06770">
        <w:rPr>
          <w:rFonts w:ascii="Arial" w:hAnsi="Arial" w:cs="Arial"/>
          <w:bCs/>
          <w:color w:val="000000"/>
        </w:rPr>
        <w:t>asyp biomasy wraz z sukcesywnym szczepieniem bakteriami do zbiornika</w:t>
      </w:r>
      <w:r w:rsidR="00EC3622">
        <w:rPr>
          <w:rFonts w:ascii="Arial" w:hAnsi="Arial" w:cs="Arial"/>
          <w:bCs/>
          <w:color w:val="000000"/>
        </w:rPr>
        <w:t>.</w:t>
      </w:r>
    </w:p>
    <w:p w14:paraId="3DB0687E" w14:textId="46C49FEA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</w:t>
      </w:r>
      <w:r w:rsidR="004D50CC" w:rsidRPr="00A06770">
        <w:rPr>
          <w:rFonts w:ascii="Arial" w:hAnsi="Arial" w:cs="Arial"/>
          <w:bCs/>
          <w:color w:val="000000"/>
        </w:rPr>
        <w:t xml:space="preserve">rzegląd rozdzielnicy zasilająco – sterującej </w:t>
      </w:r>
      <w:proofErr w:type="spellStart"/>
      <w:r w:rsidR="004D50CC" w:rsidRPr="00A06770">
        <w:rPr>
          <w:rFonts w:ascii="Arial" w:hAnsi="Arial" w:cs="Arial"/>
          <w:bCs/>
          <w:color w:val="000000"/>
        </w:rPr>
        <w:t>Biofiltra</w:t>
      </w:r>
      <w:proofErr w:type="spellEnd"/>
      <w:r w:rsidR="004D50CC" w:rsidRPr="00A06770">
        <w:rPr>
          <w:rFonts w:ascii="Arial" w:hAnsi="Arial" w:cs="Arial"/>
          <w:bCs/>
          <w:color w:val="000000"/>
        </w:rPr>
        <w:t xml:space="preserve"> (ewentualna naprawa)</w:t>
      </w:r>
      <w:r w:rsidR="00EC3622">
        <w:rPr>
          <w:rFonts w:ascii="Arial" w:hAnsi="Arial" w:cs="Arial"/>
          <w:bCs/>
          <w:color w:val="000000"/>
        </w:rPr>
        <w:t>.</w:t>
      </w:r>
    </w:p>
    <w:p w14:paraId="33A56C76" w14:textId="70B1CD55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</w:t>
      </w:r>
      <w:r w:rsidR="004D50CC" w:rsidRPr="00A06770">
        <w:rPr>
          <w:rFonts w:ascii="Arial" w:hAnsi="Arial" w:cs="Arial"/>
          <w:bCs/>
          <w:color w:val="000000"/>
        </w:rPr>
        <w:t>ozruch urządzenia po wykonanych pracach.</w:t>
      </w:r>
    </w:p>
    <w:p w14:paraId="6C3EB7AB" w14:textId="3159332B" w:rsidR="004D50CC" w:rsidRPr="00A06770" w:rsidRDefault="008234B7" w:rsidP="008234B7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</w:t>
      </w:r>
      <w:r w:rsidR="004D50CC" w:rsidRPr="00A06770">
        <w:rPr>
          <w:rFonts w:ascii="Arial" w:hAnsi="Arial" w:cs="Arial"/>
          <w:bCs/>
          <w:color w:val="000000"/>
        </w:rPr>
        <w:t xml:space="preserve">adanie skuteczności działania </w:t>
      </w:r>
      <w:proofErr w:type="spellStart"/>
      <w:r w:rsidR="004D50CC" w:rsidRPr="00A06770">
        <w:rPr>
          <w:rFonts w:ascii="Arial" w:hAnsi="Arial" w:cs="Arial"/>
          <w:bCs/>
          <w:color w:val="000000"/>
        </w:rPr>
        <w:t>biofiltra</w:t>
      </w:r>
      <w:proofErr w:type="spellEnd"/>
      <w:r w:rsidR="004D50CC" w:rsidRPr="00A06770">
        <w:rPr>
          <w:rFonts w:ascii="Arial" w:hAnsi="Arial" w:cs="Arial"/>
          <w:bCs/>
          <w:color w:val="000000"/>
        </w:rPr>
        <w:t xml:space="preserve"> (raport z badania)</w:t>
      </w:r>
      <w:r w:rsidR="00EC3622">
        <w:rPr>
          <w:rFonts w:ascii="Arial" w:hAnsi="Arial" w:cs="Arial"/>
          <w:bCs/>
          <w:color w:val="000000"/>
        </w:rPr>
        <w:t>.</w:t>
      </w:r>
    </w:p>
    <w:p w14:paraId="3D18FBEE" w14:textId="50573AFF" w:rsidR="004D50CC" w:rsidRDefault="008234B7" w:rsidP="00E17D5E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240" w:line="240" w:lineRule="auto"/>
        <w:ind w:left="721" w:hanging="43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4D50CC" w:rsidRPr="00A06770">
        <w:rPr>
          <w:rFonts w:ascii="Arial" w:hAnsi="Arial" w:cs="Arial"/>
          <w:bCs/>
          <w:color w:val="000000"/>
        </w:rPr>
        <w:t>ostawa dokumentacji powykonawczej oraz raportu z przeprowadzonych prac.</w:t>
      </w:r>
    </w:p>
    <w:p w14:paraId="64F790FE" w14:textId="77777777" w:rsidR="00E17D5E" w:rsidRPr="00A06770" w:rsidRDefault="00E17D5E" w:rsidP="00E17D5E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after="240" w:line="240" w:lineRule="auto"/>
        <w:ind w:left="721"/>
        <w:jc w:val="both"/>
        <w:rPr>
          <w:rFonts w:ascii="Arial" w:hAnsi="Arial" w:cs="Arial"/>
          <w:bCs/>
          <w:color w:val="000000"/>
        </w:rPr>
      </w:pPr>
    </w:p>
    <w:p w14:paraId="5C64F7DA" w14:textId="2CF987E3" w:rsidR="004D50CC" w:rsidRPr="00E17D5E" w:rsidRDefault="004D50CC" w:rsidP="00E17D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  <w:color w:val="000000"/>
        </w:rPr>
      </w:pPr>
      <w:r w:rsidRPr="00E17D5E">
        <w:rPr>
          <w:rFonts w:ascii="Arial" w:hAnsi="Arial" w:cs="Arial"/>
          <w:color w:val="000000"/>
        </w:rPr>
        <w:t>Obowiązki Zamawiającego</w:t>
      </w:r>
      <w:r w:rsidR="00E17D5E" w:rsidRPr="00E17D5E">
        <w:rPr>
          <w:rFonts w:ascii="Arial" w:hAnsi="Arial" w:cs="Arial"/>
          <w:color w:val="000000"/>
        </w:rPr>
        <w:t>:</w:t>
      </w:r>
    </w:p>
    <w:p w14:paraId="28855744" w14:textId="68644D05" w:rsidR="004D50CC" w:rsidRPr="00A06770" w:rsidRDefault="00811906" w:rsidP="00E17D5E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</w:t>
      </w:r>
      <w:r w:rsidR="004D50CC" w:rsidRPr="00A06770">
        <w:rPr>
          <w:rFonts w:ascii="Arial" w:hAnsi="Arial" w:cs="Arial"/>
          <w:bCs/>
          <w:color w:val="000000"/>
        </w:rPr>
        <w:t xml:space="preserve">rzeszkolenie pracowników </w:t>
      </w:r>
      <w:r w:rsidR="002B20E6" w:rsidRPr="002B20E6">
        <w:rPr>
          <w:rFonts w:ascii="Arial" w:hAnsi="Arial" w:cs="Arial"/>
        </w:rPr>
        <w:t>Wykonawcy</w:t>
      </w:r>
      <w:r w:rsidR="004D50CC" w:rsidRPr="00A06770">
        <w:rPr>
          <w:rFonts w:ascii="Arial" w:hAnsi="Arial" w:cs="Arial"/>
          <w:bCs/>
          <w:color w:val="000000"/>
        </w:rPr>
        <w:t xml:space="preserve"> z zakresu przepisów BHP oraz ppoż. obowiązujących na terenie zakładu</w:t>
      </w:r>
      <w:r>
        <w:rPr>
          <w:rFonts w:ascii="Arial" w:hAnsi="Arial" w:cs="Arial"/>
          <w:bCs/>
          <w:color w:val="000000"/>
        </w:rPr>
        <w:t>.</w:t>
      </w:r>
    </w:p>
    <w:p w14:paraId="1E7199DB" w14:textId="0367DE9E" w:rsidR="004D50CC" w:rsidRPr="00A06770" w:rsidRDefault="00811906" w:rsidP="00E17D5E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</w:t>
      </w:r>
      <w:r w:rsidR="004D50CC" w:rsidRPr="00A06770">
        <w:rPr>
          <w:rFonts w:ascii="Arial" w:hAnsi="Arial" w:cs="Arial"/>
          <w:bCs/>
          <w:color w:val="000000"/>
        </w:rPr>
        <w:t>apewnienie możliwości dojazdu do miejsca wykonywania prac samochodów ciężarowych z naczepą o nośności 8 [T] na oś</w:t>
      </w:r>
      <w:r>
        <w:rPr>
          <w:rFonts w:ascii="Arial" w:hAnsi="Arial" w:cs="Arial"/>
          <w:bCs/>
          <w:color w:val="000000"/>
        </w:rPr>
        <w:t>.</w:t>
      </w:r>
    </w:p>
    <w:p w14:paraId="07282B59" w14:textId="5BD368A4" w:rsidR="004D50CC" w:rsidRPr="00A06770" w:rsidRDefault="00811906" w:rsidP="00E17D5E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</w:t>
      </w:r>
      <w:r w:rsidR="004D50CC" w:rsidRPr="00A06770">
        <w:rPr>
          <w:rFonts w:ascii="Arial" w:hAnsi="Arial" w:cs="Arial"/>
          <w:bCs/>
          <w:color w:val="000000"/>
        </w:rPr>
        <w:t xml:space="preserve">apewnienie możliwości tymczasowego rozładunku nowej biomasy i wyładunku starej biomasy w bezpośredniej bliskości zbiornika </w:t>
      </w:r>
      <w:proofErr w:type="spellStart"/>
      <w:r w:rsidR="004D50CC" w:rsidRPr="00A06770">
        <w:rPr>
          <w:rFonts w:ascii="Arial" w:hAnsi="Arial" w:cs="Arial"/>
          <w:bCs/>
          <w:color w:val="000000"/>
        </w:rPr>
        <w:t>biofiltra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14:paraId="2B139F12" w14:textId="4AB0BB28" w:rsidR="004D50CC" w:rsidRPr="00A06770" w:rsidRDefault="00811906" w:rsidP="00E17D5E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</w:t>
      </w:r>
      <w:r w:rsidR="004D50CC" w:rsidRPr="00A06770">
        <w:rPr>
          <w:rFonts w:ascii="Arial" w:hAnsi="Arial" w:cs="Arial"/>
          <w:bCs/>
          <w:color w:val="000000"/>
        </w:rPr>
        <w:t>apewnienie poboru wody do zmycia zbiornika na biomasę i podłogi aeracyjnej</w:t>
      </w:r>
      <w:r>
        <w:rPr>
          <w:rFonts w:ascii="Arial" w:hAnsi="Arial" w:cs="Arial"/>
          <w:bCs/>
          <w:color w:val="000000"/>
        </w:rPr>
        <w:t>.</w:t>
      </w:r>
    </w:p>
    <w:p w14:paraId="2ACA2FAF" w14:textId="30620AF7" w:rsidR="004D50CC" w:rsidRPr="00A06770" w:rsidRDefault="00811906" w:rsidP="00E17D5E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</w:t>
      </w:r>
      <w:r w:rsidR="004D50CC" w:rsidRPr="00A06770">
        <w:rPr>
          <w:rFonts w:ascii="Arial" w:hAnsi="Arial" w:cs="Arial"/>
          <w:bCs/>
          <w:color w:val="000000"/>
        </w:rPr>
        <w:t xml:space="preserve">apewnienie możliwości korzystania przez pracowników </w:t>
      </w:r>
      <w:r w:rsidR="002B20E6" w:rsidRPr="002B20E6">
        <w:rPr>
          <w:rFonts w:ascii="Arial" w:hAnsi="Arial" w:cs="Arial"/>
        </w:rPr>
        <w:t>Wykonawcy</w:t>
      </w:r>
      <w:r w:rsidR="004D50CC" w:rsidRPr="00A06770">
        <w:rPr>
          <w:rFonts w:ascii="Arial" w:hAnsi="Arial" w:cs="Arial"/>
          <w:bCs/>
          <w:color w:val="000000"/>
        </w:rPr>
        <w:t xml:space="preserve"> z pomieszczeń  socjalnych na okres realizacji usługi.</w:t>
      </w:r>
    </w:p>
    <w:p w14:paraId="2994249E" w14:textId="2DFF7C4E" w:rsidR="004D50CC" w:rsidRDefault="00811906" w:rsidP="00E17D5E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</w:t>
      </w:r>
      <w:r w:rsidR="004D50CC" w:rsidRPr="00A06770">
        <w:rPr>
          <w:rFonts w:ascii="Arial" w:hAnsi="Arial" w:cs="Arial"/>
          <w:bCs/>
          <w:color w:val="000000"/>
        </w:rPr>
        <w:t>agospodarowanie odpadów powstałych podczas serwisu po stronie Zamawiającego</w:t>
      </w:r>
      <w:r>
        <w:rPr>
          <w:rFonts w:ascii="Arial" w:hAnsi="Arial" w:cs="Arial"/>
          <w:bCs/>
          <w:color w:val="000000"/>
        </w:rPr>
        <w:t>.</w:t>
      </w:r>
    </w:p>
    <w:p w14:paraId="299C3376" w14:textId="3C4B70F6" w:rsidR="00DE734D" w:rsidRPr="002B20E6" w:rsidRDefault="00DE734D" w:rsidP="00E17D5E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hAnsi="Arial" w:cs="Arial"/>
          <w:bCs/>
        </w:rPr>
      </w:pPr>
      <w:r w:rsidRPr="002B20E6">
        <w:rPr>
          <w:rFonts w:ascii="Arial" w:hAnsi="Arial" w:cs="Arial"/>
        </w:rPr>
        <w:t xml:space="preserve">zapewnienie awaryjnej wentylacji obiektów, z których powietrze jest kierowane na </w:t>
      </w:r>
      <w:proofErr w:type="spellStart"/>
      <w:r w:rsidRPr="002B20E6">
        <w:rPr>
          <w:rFonts w:ascii="Arial" w:hAnsi="Arial" w:cs="Arial"/>
        </w:rPr>
        <w:t>biofiltr</w:t>
      </w:r>
      <w:proofErr w:type="spellEnd"/>
      <w:r w:rsidRPr="002B20E6">
        <w:rPr>
          <w:rFonts w:ascii="Arial" w:hAnsi="Arial" w:cs="Arial"/>
        </w:rPr>
        <w:t xml:space="preserve"> na czas wykonania robót na </w:t>
      </w:r>
      <w:proofErr w:type="spellStart"/>
      <w:r w:rsidRPr="002B20E6">
        <w:rPr>
          <w:rFonts w:ascii="Arial" w:hAnsi="Arial" w:cs="Arial"/>
        </w:rPr>
        <w:t>biofiltrze</w:t>
      </w:r>
      <w:proofErr w:type="spellEnd"/>
      <w:r w:rsidR="002B20E6" w:rsidRPr="002B20E6">
        <w:rPr>
          <w:rFonts w:ascii="Arial" w:hAnsi="Arial" w:cs="Arial"/>
        </w:rPr>
        <w:t>.</w:t>
      </w:r>
    </w:p>
    <w:p w14:paraId="66B9B263" w14:textId="77777777" w:rsidR="00B02738" w:rsidRDefault="00B02738" w:rsidP="00B02738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hAnsi="Arial" w:cs="Arial"/>
          <w:bCs/>
          <w:color w:val="000000"/>
        </w:rPr>
      </w:pPr>
    </w:p>
    <w:p w14:paraId="6F592480" w14:textId="77777777" w:rsidR="002B20E6" w:rsidRDefault="002B20E6" w:rsidP="00B02738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hAnsi="Arial" w:cs="Arial"/>
          <w:bCs/>
          <w:color w:val="000000"/>
        </w:rPr>
      </w:pPr>
    </w:p>
    <w:p w14:paraId="7E7C9E3A" w14:textId="173AADF2" w:rsidR="004D50CC" w:rsidRPr="00B02738" w:rsidRDefault="004D50CC" w:rsidP="00B02738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rPr>
          <w:rFonts w:ascii="Arial" w:hAnsi="Arial" w:cs="Arial"/>
          <w:color w:val="000000"/>
        </w:rPr>
      </w:pPr>
      <w:r w:rsidRPr="00B02738">
        <w:rPr>
          <w:rFonts w:ascii="Arial" w:hAnsi="Arial" w:cs="Arial"/>
          <w:color w:val="000000"/>
        </w:rPr>
        <w:lastRenderedPageBreak/>
        <w:t>Obowiązki Wykonawcy:</w:t>
      </w:r>
    </w:p>
    <w:p w14:paraId="0DCF042B" w14:textId="52244EE9" w:rsidR="004D50CC" w:rsidRPr="00A06770" w:rsidRDefault="004D50CC" w:rsidP="00B02738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22"/>
        </w:rPr>
      </w:pPr>
      <w:r w:rsidRPr="00A06770">
        <w:rPr>
          <w:rFonts w:ascii="Arial" w:hAnsi="Arial" w:cs="Arial"/>
          <w:color w:val="000000"/>
          <w:sz w:val="22"/>
          <w:szCs w:val="22"/>
        </w:rPr>
        <w:t xml:space="preserve"> W czasie realizacji </w:t>
      </w:r>
      <w:r w:rsidR="00B02738">
        <w:rPr>
          <w:rFonts w:ascii="Arial" w:hAnsi="Arial" w:cs="Arial"/>
          <w:color w:val="000000"/>
          <w:sz w:val="22"/>
          <w:szCs w:val="22"/>
        </w:rPr>
        <w:t>prac</w:t>
      </w:r>
      <w:r w:rsidRPr="00A06770">
        <w:rPr>
          <w:rFonts w:ascii="Arial" w:hAnsi="Arial" w:cs="Arial"/>
          <w:color w:val="000000"/>
          <w:sz w:val="22"/>
          <w:szCs w:val="22"/>
        </w:rPr>
        <w:t xml:space="preserve"> Wykonawca zobowiązany jest do:</w:t>
      </w:r>
    </w:p>
    <w:p w14:paraId="082D9FA6" w14:textId="77777777" w:rsidR="00B02738" w:rsidRDefault="004D50CC" w:rsidP="002B20E6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color w:val="000000"/>
        </w:rPr>
      </w:pPr>
      <w:r w:rsidRPr="00B02738">
        <w:rPr>
          <w:rFonts w:ascii="Arial" w:hAnsi="Arial" w:cs="Arial"/>
          <w:color w:val="000000"/>
        </w:rPr>
        <w:tab/>
        <w:t xml:space="preserve">prowadzenia </w:t>
      </w:r>
      <w:r w:rsidR="00B02738">
        <w:rPr>
          <w:rFonts w:ascii="Arial" w:hAnsi="Arial" w:cs="Arial"/>
          <w:color w:val="000000"/>
        </w:rPr>
        <w:t>prac</w:t>
      </w:r>
      <w:r w:rsidRPr="00B02738">
        <w:rPr>
          <w:rFonts w:ascii="Arial" w:hAnsi="Arial" w:cs="Arial"/>
          <w:color w:val="000000"/>
        </w:rPr>
        <w:t xml:space="preserve"> w sposób, który nie zakłóci pracy </w:t>
      </w:r>
      <w:r w:rsidR="00B02738">
        <w:rPr>
          <w:rFonts w:ascii="Arial" w:hAnsi="Arial" w:cs="Arial"/>
          <w:color w:val="000000"/>
        </w:rPr>
        <w:t>o</w:t>
      </w:r>
      <w:r w:rsidRPr="00B02738">
        <w:rPr>
          <w:rFonts w:ascii="Arial" w:hAnsi="Arial" w:cs="Arial"/>
          <w:color w:val="000000"/>
        </w:rPr>
        <w:t>czyszczalni</w:t>
      </w:r>
      <w:r w:rsidR="00B02738">
        <w:rPr>
          <w:rFonts w:ascii="Arial" w:hAnsi="Arial" w:cs="Arial"/>
          <w:color w:val="000000"/>
        </w:rPr>
        <w:t xml:space="preserve">, </w:t>
      </w:r>
      <w:r w:rsidRPr="00B02738">
        <w:rPr>
          <w:rFonts w:ascii="Arial" w:hAnsi="Arial" w:cs="Arial"/>
          <w:color w:val="000000"/>
        </w:rPr>
        <w:t>roboty mogące zakłócić pracę oczyszczalni wymagają każdorazowo zgody mistrza Oczyszczalni</w:t>
      </w:r>
      <w:r w:rsidR="00B02738">
        <w:rPr>
          <w:rFonts w:ascii="Arial" w:hAnsi="Arial" w:cs="Arial"/>
          <w:color w:val="000000"/>
        </w:rPr>
        <w:t>.</w:t>
      </w:r>
    </w:p>
    <w:p w14:paraId="13751FA3" w14:textId="21804F6F" w:rsidR="00B02738" w:rsidRDefault="004D50CC" w:rsidP="00F12BFD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" w:hAnsi="Arial" w:cs="Arial"/>
          <w:color w:val="000000"/>
        </w:rPr>
      </w:pPr>
      <w:r w:rsidRPr="00B02738">
        <w:rPr>
          <w:rFonts w:ascii="Arial" w:hAnsi="Arial" w:cs="Arial"/>
          <w:color w:val="000000"/>
        </w:rPr>
        <w:t xml:space="preserve">nienarażania na uszkodzenia lub zniszczenia mienia </w:t>
      </w:r>
      <w:r w:rsidR="002B20E6">
        <w:rPr>
          <w:rFonts w:ascii="Arial" w:hAnsi="Arial" w:cs="Arial"/>
          <w:color w:val="000000"/>
        </w:rPr>
        <w:t>Zamawiającego</w:t>
      </w:r>
      <w:r w:rsidR="00B02738">
        <w:rPr>
          <w:rFonts w:ascii="Arial" w:hAnsi="Arial" w:cs="Arial"/>
          <w:color w:val="000000"/>
        </w:rPr>
        <w:t xml:space="preserve"> </w:t>
      </w:r>
      <w:r w:rsidRPr="00B02738">
        <w:rPr>
          <w:rFonts w:ascii="Arial" w:hAnsi="Arial" w:cs="Arial"/>
          <w:color w:val="000000"/>
        </w:rPr>
        <w:t xml:space="preserve">znajdującego się na terenie realizowanych prac i zabezpieczenia </w:t>
      </w:r>
      <w:r w:rsidR="00B02738">
        <w:rPr>
          <w:rFonts w:ascii="Arial" w:hAnsi="Arial" w:cs="Arial"/>
          <w:color w:val="000000"/>
        </w:rPr>
        <w:t>p</w:t>
      </w:r>
      <w:r w:rsidRPr="00B02738">
        <w:rPr>
          <w:rFonts w:ascii="Arial" w:hAnsi="Arial" w:cs="Arial"/>
          <w:color w:val="000000"/>
        </w:rPr>
        <w:t>rzeciwpożarowego</w:t>
      </w:r>
      <w:r w:rsidR="00B02738">
        <w:rPr>
          <w:rFonts w:ascii="Arial" w:hAnsi="Arial" w:cs="Arial"/>
          <w:color w:val="000000"/>
        </w:rPr>
        <w:t>.</w:t>
      </w:r>
    </w:p>
    <w:p w14:paraId="0F738813" w14:textId="77777777" w:rsidR="00F12BFD" w:rsidRDefault="004D50CC" w:rsidP="00F12BFD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" w:hAnsi="Arial" w:cs="Arial"/>
          <w:color w:val="000000"/>
        </w:rPr>
      </w:pPr>
      <w:r w:rsidRPr="00B02738">
        <w:rPr>
          <w:rFonts w:ascii="Arial" w:hAnsi="Arial" w:cs="Arial"/>
          <w:color w:val="000000"/>
        </w:rPr>
        <w:t>prowadzenia prac pod nadzorem</w:t>
      </w:r>
      <w:r w:rsidR="00B02738">
        <w:rPr>
          <w:rFonts w:ascii="Arial" w:hAnsi="Arial" w:cs="Arial"/>
          <w:color w:val="000000"/>
        </w:rPr>
        <w:t>.</w:t>
      </w:r>
    </w:p>
    <w:p w14:paraId="34E6238A" w14:textId="5E37EA43" w:rsidR="004D50CC" w:rsidRPr="00F12BFD" w:rsidRDefault="004D50CC" w:rsidP="00F12BFD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" w:hAnsi="Arial" w:cs="Arial"/>
          <w:color w:val="000000"/>
        </w:rPr>
      </w:pPr>
      <w:r w:rsidRPr="00F12BFD">
        <w:rPr>
          <w:rFonts w:ascii="Arial" w:hAnsi="Arial" w:cs="Arial"/>
          <w:color w:val="000000"/>
        </w:rPr>
        <w:t>prowadzenia prac zgodnie z przepisami BHP</w:t>
      </w:r>
      <w:r w:rsidR="00F12BFD">
        <w:rPr>
          <w:rFonts w:ascii="Arial" w:hAnsi="Arial" w:cs="Arial"/>
          <w:color w:val="000000"/>
        </w:rPr>
        <w:t>.</w:t>
      </w:r>
      <w:r w:rsidRPr="00F12BFD">
        <w:rPr>
          <w:rFonts w:ascii="Arial" w:hAnsi="Arial" w:cs="Arial"/>
          <w:color w:val="000000"/>
        </w:rPr>
        <w:t xml:space="preserve"> </w:t>
      </w:r>
    </w:p>
    <w:p w14:paraId="7BEE3095" w14:textId="316C32CC" w:rsidR="004D50CC" w:rsidRPr="00B02738" w:rsidRDefault="004D50CC" w:rsidP="00F12BFD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" w:hAnsi="Arial" w:cs="Arial"/>
          <w:color w:val="000000"/>
        </w:rPr>
      </w:pPr>
      <w:r w:rsidRPr="00B02738">
        <w:rPr>
          <w:rFonts w:ascii="Arial" w:hAnsi="Arial" w:cs="Arial"/>
          <w:color w:val="000000"/>
        </w:rPr>
        <w:t xml:space="preserve">utrzymania terenu realizowanych prac w stanie wolnym od przeszkód </w:t>
      </w:r>
      <w:r w:rsidR="00F12BFD">
        <w:rPr>
          <w:rFonts w:ascii="Arial" w:hAnsi="Arial" w:cs="Arial"/>
          <w:color w:val="000000"/>
        </w:rPr>
        <w:t>k</w:t>
      </w:r>
      <w:r w:rsidRPr="00B02738">
        <w:rPr>
          <w:rFonts w:ascii="Arial" w:hAnsi="Arial" w:cs="Arial"/>
          <w:color w:val="000000"/>
        </w:rPr>
        <w:t>omunikacyjnych,</w:t>
      </w:r>
    </w:p>
    <w:p w14:paraId="7BCAC0F5" w14:textId="72FC068C" w:rsidR="004D50CC" w:rsidRPr="00A06770" w:rsidRDefault="004D50CC" w:rsidP="00F12BFD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A06770">
        <w:rPr>
          <w:rFonts w:ascii="Arial" w:hAnsi="Arial" w:cs="Arial"/>
          <w:color w:val="000000"/>
        </w:rPr>
        <w:t>uporządkowania terenu, na którym były prowadzone prace i przekazania go Zamawiającemu w terminie ustalonym na odbiór.</w:t>
      </w:r>
    </w:p>
    <w:p w14:paraId="2C596886" w14:textId="6A561EF4" w:rsidR="004D50CC" w:rsidRPr="00A06770" w:rsidRDefault="00F12BFD" w:rsidP="00F12BFD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hAnsi="Arial" w:cs="Arial"/>
          <w:bCs/>
          <w:color w:val="000000"/>
        </w:rPr>
      </w:pPr>
      <w:r w:rsidRPr="00A06770">
        <w:rPr>
          <w:rFonts w:ascii="Arial" w:hAnsi="Arial" w:cs="Arial"/>
          <w:bCs/>
          <w:color w:val="000000"/>
        </w:rPr>
        <w:t>prowadze</w:t>
      </w:r>
      <w:r>
        <w:rPr>
          <w:rFonts w:ascii="Arial" w:hAnsi="Arial" w:cs="Arial"/>
          <w:bCs/>
          <w:color w:val="000000"/>
        </w:rPr>
        <w:t>nia</w:t>
      </w:r>
      <w:r w:rsidRPr="00A06770">
        <w:rPr>
          <w:rFonts w:ascii="Arial" w:hAnsi="Arial" w:cs="Arial"/>
          <w:bCs/>
          <w:color w:val="000000"/>
        </w:rPr>
        <w:t xml:space="preserve"> </w:t>
      </w:r>
      <w:r w:rsidR="004D50CC" w:rsidRPr="00A06770">
        <w:rPr>
          <w:rFonts w:ascii="Arial" w:hAnsi="Arial" w:cs="Arial"/>
          <w:bCs/>
          <w:color w:val="000000"/>
        </w:rPr>
        <w:t>prac związan</w:t>
      </w:r>
      <w:r>
        <w:rPr>
          <w:rFonts w:ascii="Arial" w:hAnsi="Arial" w:cs="Arial"/>
          <w:bCs/>
          <w:color w:val="000000"/>
        </w:rPr>
        <w:t>ych</w:t>
      </w:r>
      <w:r w:rsidR="004D50CC" w:rsidRPr="00A06770">
        <w:rPr>
          <w:rFonts w:ascii="Arial" w:hAnsi="Arial" w:cs="Arial"/>
          <w:bCs/>
          <w:color w:val="000000"/>
        </w:rPr>
        <w:t xml:space="preserve"> z modernizacją pomp od poniedziałku do piątku w godzinach 7.00 - 21.00. </w:t>
      </w:r>
    </w:p>
    <w:p w14:paraId="3F5C65F6" w14:textId="38C897E8" w:rsidR="0041549D" w:rsidRDefault="004D50CC" w:rsidP="0041549D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hAnsi="Arial" w:cs="Arial"/>
          <w:bCs/>
          <w:color w:val="000000"/>
        </w:rPr>
      </w:pPr>
      <w:r w:rsidRPr="00A06770">
        <w:rPr>
          <w:rFonts w:ascii="Arial" w:hAnsi="Arial" w:cs="Arial"/>
          <w:bCs/>
          <w:color w:val="000000"/>
        </w:rPr>
        <w:t>powiadomi</w:t>
      </w:r>
      <w:r w:rsidR="00F12BFD">
        <w:rPr>
          <w:rFonts w:ascii="Arial" w:hAnsi="Arial" w:cs="Arial"/>
          <w:bCs/>
          <w:color w:val="000000"/>
        </w:rPr>
        <w:t>enia</w:t>
      </w:r>
      <w:r w:rsidRPr="00A06770">
        <w:rPr>
          <w:rFonts w:ascii="Arial" w:hAnsi="Arial" w:cs="Arial"/>
          <w:bCs/>
          <w:color w:val="000000"/>
        </w:rPr>
        <w:t xml:space="preserve"> Zamawiającego o chęci przystąpienia do prac z minimum tygodniowym wyprzedzeniem.</w:t>
      </w:r>
    </w:p>
    <w:p w14:paraId="46410988" w14:textId="77777777" w:rsidR="0041549D" w:rsidRDefault="0041549D" w:rsidP="0041549D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hAnsi="Arial" w:cs="Arial"/>
          <w:bCs/>
          <w:color w:val="000000"/>
        </w:rPr>
      </w:pPr>
    </w:p>
    <w:p w14:paraId="696B64D5" w14:textId="5BFE9033" w:rsidR="0041549D" w:rsidRPr="0041549D" w:rsidRDefault="0041549D" w:rsidP="0041549D">
      <w:pPr>
        <w:pStyle w:val="Akapitzlist"/>
        <w:numPr>
          <w:ilvl w:val="0"/>
          <w:numId w:val="37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41549D">
        <w:rPr>
          <w:rFonts w:ascii="Arial" w:hAnsi="Arial" w:cs="Arial"/>
        </w:rPr>
        <w:t>Procedura oceny zamontowanej instalacji będzie polegała na:</w:t>
      </w:r>
    </w:p>
    <w:p w14:paraId="5808214F" w14:textId="77777777" w:rsidR="0041549D" w:rsidRPr="00963D57" w:rsidRDefault="0041549D" w:rsidP="0041549D">
      <w:pPr>
        <w:pStyle w:val="Akapitzlist"/>
        <w:numPr>
          <w:ilvl w:val="0"/>
          <w:numId w:val="4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963D57">
        <w:rPr>
          <w:rFonts w:ascii="Arial" w:hAnsi="Arial" w:cs="Arial"/>
        </w:rPr>
        <w:t xml:space="preserve">pomiarze stanu zanieczyszczenia powietrza dla związków - siarkowodór, amoniak, merkaptany, dimetyloamina, </w:t>
      </w:r>
      <w:proofErr w:type="spellStart"/>
      <w:r w:rsidRPr="00963D57">
        <w:rPr>
          <w:rFonts w:ascii="Arial" w:hAnsi="Arial" w:cs="Arial"/>
        </w:rPr>
        <w:t>trójetyloamina</w:t>
      </w:r>
      <w:proofErr w:type="spellEnd"/>
      <w:r w:rsidRPr="00963D57">
        <w:rPr>
          <w:rFonts w:ascii="Arial" w:hAnsi="Arial" w:cs="Arial"/>
        </w:rPr>
        <w:t xml:space="preserve">, formaldehyd -  na wlocie do urządzenia  </w:t>
      </w:r>
      <w:r>
        <w:rPr>
          <w:rFonts w:ascii="Arial" w:hAnsi="Arial" w:cs="Arial"/>
        </w:rPr>
        <w:br/>
      </w:r>
      <w:r w:rsidRPr="00963D57">
        <w:rPr>
          <w:rFonts w:ascii="Arial" w:hAnsi="Arial" w:cs="Arial"/>
        </w:rPr>
        <w:t>i na wylocie z urządzenia poprzez wyznaczenie ich stężeń w powietrzu dolotowym do urządzenia i na wylocie z urządzenia.</w:t>
      </w:r>
    </w:p>
    <w:p w14:paraId="4AF2BD0C" w14:textId="77777777" w:rsidR="0041549D" w:rsidRPr="00963D57" w:rsidRDefault="0041549D" w:rsidP="0041549D">
      <w:pPr>
        <w:pStyle w:val="Akapitzlist"/>
        <w:numPr>
          <w:ilvl w:val="0"/>
          <w:numId w:val="4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963D57">
        <w:rPr>
          <w:rFonts w:ascii="Arial" w:hAnsi="Arial" w:cs="Arial"/>
        </w:rPr>
        <w:t>wyliczeniu stopnia redukcji zanieczyszczeń według formuły jak poniżej:</w:t>
      </w:r>
    </w:p>
    <w:p w14:paraId="5D4B5E08" w14:textId="77777777" w:rsidR="0041549D" w:rsidRPr="00963D57" w:rsidRDefault="0041549D" w:rsidP="0041549D">
      <w:pPr>
        <w:ind w:left="720"/>
        <w:jc w:val="both"/>
        <w:rPr>
          <w:rFonts w:ascii="Arial" w:hAnsi="Arial" w:cs="Arial"/>
          <w:sz w:val="22"/>
          <w:szCs w:val="22"/>
        </w:rPr>
      </w:pPr>
      <w:r w:rsidRPr="00963D57">
        <w:rPr>
          <w:rFonts w:ascii="Arial" w:hAnsi="Arial" w:cs="Arial"/>
          <w:sz w:val="22"/>
          <w:szCs w:val="22"/>
        </w:rPr>
        <w:t>Stopień redukcji określa się następująco:</w:t>
      </w:r>
    </w:p>
    <w:p w14:paraId="2F634F98" w14:textId="77777777" w:rsidR="0041549D" w:rsidRPr="00963D57" w:rsidRDefault="0041549D" w:rsidP="0041549D">
      <w:pPr>
        <w:ind w:left="720"/>
        <w:jc w:val="both"/>
        <w:rPr>
          <w:rFonts w:ascii="Arial" w:hAnsi="Arial" w:cs="Arial"/>
          <w:sz w:val="22"/>
          <w:szCs w:val="22"/>
        </w:rPr>
      </w:pPr>
      <w:r w:rsidRPr="00963D57">
        <w:rPr>
          <w:rFonts w:ascii="Arial" w:hAnsi="Arial" w:cs="Arial"/>
          <w:sz w:val="22"/>
          <w:szCs w:val="22"/>
        </w:rPr>
        <w:t xml:space="preserve">R= (Sp – </w:t>
      </w:r>
      <w:proofErr w:type="spellStart"/>
      <w:r w:rsidRPr="00963D57">
        <w:rPr>
          <w:rFonts w:ascii="Arial" w:hAnsi="Arial" w:cs="Arial"/>
          <w:sz w:val="22"/>
          <w:szCs w:val="22"/>
        </w:rPr>
        <w:t>Sz</w:t>
      </w:r>
      <w:proofErr w:type="spellEnd"/>
      <w:r w:rsidRPr="00963D57">
        <w:rPr>
          <w:rFonts w:ascii="Arial" w:hAnsi="Arial" w:cs="Arial"/>
          <w:sz w:val="22"/>
          <w:szCs w:val="22"/>
        </w:rPr>
        <w:t>)/Sp * 100%  gdzie:</w:t>
      </w:r>
    </w:p>
    <w:p w14:paraId="0FF14945" w14:textId="77777777" w:rsidR="0041549D" w:rsidRPr="00963D57" w:rsidRDefault="0041549D" w:rsidP="0041549D">
      <w:pPr>
        <w:ind w:left="720"/>
        <w:jc w:val="both"/>
        <w:rPr>
          <w:rFonts w:ascii="Arial" w:hAnsi="Arial" w:cs="Arial"/>
          <w:sz w:val="22"/>
          <w:szCs w:val="22"/>
        </w:rPr>
      </w:pPr>
      <w:r w:rsidRPr="00963D57">
        <w:rPr>
          <w:rFonts w:ascii="Arial" w:hAnsi="Arial" w:cs="Arial"/>
          <w:sz w:val="22"/>
          <w:szCs w:val="22"/>
        </w:rPr>
        <w:t>R – stopień redukcji [%]</w:t>
      </w:r>
    </w:p>
    <w:p w14:paraId="3694A7BF" w14:textId="77777777" w:rsidR="0041549D" w:rsidRPr="00963D57" w:rsidRDefault="0041549D" w:rsidP="0041549D">
      <w:pPr>
        <w:ind w:left="720"/>
        <w:jc w:val="both"/>
        <w:rPr>
          <w:rFonts w:ascii="Arial" w:hAnsi="Arial" w:cs="Arial"/>
          <w:sz w:val="22"/>
          <w:szCs w:val="22"/>
        </w:rPr>
      </w:pPr>
      <w:r w:rsidRPr="00963D57">
        <w:rPr>
          <w:rFonts w:ascii="Arial" w:hAnsi="Arial" w:cs="Arial"/>
          <w:sz w:val="22"/>
          <w:szCs w:val="22"/>
        </w:rPr>
        <w:t>Sp – stężenie związku przed wentylatorem w [mg/m</w:t>
      </w:r>
      <w:r w:rsidRPr="00963D57">
        <w:rPr>
          <w:rFonts w:ascii="Arial" w:hAnsi="Arial" w:cs="Arial"/>
          <w:sz w:val="22"/>
          <w:szCs w:val="22"/>
          <w:vertAlign w:val="superscript"/>
        </w:rPr>
        <w:t>3</w:t>
      </w:r>
      <w:r w:rsidRPr="00963D57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963D57">
        <w:rPr>
          <w:rFonts w:ascii="Arial" w:hAnsi="Arial" w:cs="Arial"/>
          <w:sz w:val="22"/>
          <w:szCs w:val="22"/>
        </w:rPr>
        <w:t>ppm</w:t>
      </w:r>
      <w:proofErr w:type="spellEnd"/>
      <w:r w:rsidRPr="00963D57">
        <w:rPr>
          <w:rFonts w:ascii="Arial" w:hAnsi="Arial" w:cs="Arial"/>
          <w:sz w:val="22"/>
          <w:szCs w:val="22"/>
        </w:rPr>
        <w:t>],</w:t>
      </w:r>
    </w:p>
    <w:p w14:paraId="7FF40F64" w14:textId="77777777" w:rsidR="0041549D" w:rsidRPr="00963D57" w:rsidRDefault="0041549D" w:rsidP="0041549D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963D57">
        <w:rPr>
          <w:rFonts w:ascii="Arial" w:hAnsi="Arial" w:cs="Arial"/>
          <w:sz w:val="22"/>
          <w:szCs w:val="22"/>
        </w:rPr>
        <w:t>Sz</w:t>
      </w:r>
      <w:proofErr w:type="spellEnd"/>
      <w:r w:rsidRPr="00963D57">
        <w:rPr>
          <w:rFonts w:ascii="Arial" w:hAnsi="Arial" w:cs="Arial"/>
          <w:sz w:val="22"/>
          <w:szCs w:val="22"/>
        </w:rPr>
        <w:t xml:space="preserve"> – stężenie związku za </w:t>
      </w:r>
      <w:proofErr w:type="spellStart"/>
      <w:r w:rsidRPr="00963D57">
        <w:rPr>
          <w:rFonts w:ascii="Arial" w:hAnsi="Arial" w:cs="Arial"/>
          <w:sz w:val="22"/>
          <w:szCs w:val="22"/>
        </w:rPr>
        <w:t>biofiltrem</w:t>
      </w:r>
      <w:proofErr w:type="spellEnd"/>
      <w:r w:rsidRPr="00963D57">
        <w:rPr>
          <w:rFonts w:ascii="Arial" w:hAnsi="Arial" w:cs="Arial"/>
          <w:sz w:val="22"/>
          <w:szCs w:val="22"/>
        </w:rPr>
        <w:t xml:space="preserve"> (nad powierzchnią </w:t>
      </w:r>
      <w:proofErr w:type="spellStart"/>
      <w:r w:rsidRPr="00963D57">
        <w:rPr>
          <w:rFonts w:ascii="Arial" w:hAnsi="Arial" w:cs="Arial"/>
          <w:sz w:val="22"/>
          <w:szCs w:val="22"/>
        </w:rPr>
        <w:t>biofiltra</w:t>
      </w:r>
      <w:proofErr w:type="spellEnd"/>
      <w:r w:rsidRPr="00963D57">
        <w:rPr>
          <w:rFonts w:ascii="Arial" w:hAnsi="Arial" w:cs="Arial"/>
          <w:sz w:val="22"/>
          <w:szCs w:val="22"/>
        </w:rPr>
        <w:t xml:space="preserve"> w kolektorze</w:t>
      </w:r>
    </w:p>
    <w:p w14:paraId="50FF7AB2" w14:textId="77777777" w:rsidR="0041549D" w:rsidRPr="00963D57" w:rsidRDefault="0041549D" w:rsidP="0041549D">
      <w:pPr>
        <w:ind w:left="720"/>
        <w:jc w:val="both"/>
        <w:rPr>
          <w:rFonts w:ascii="Arial" w:hAnsi="Arial" w:cs="Arial"/>
          <w:sz w:val="22"/>
          <w:szCs w:val="22"/>
        </w:rPr>
      </w:pPr>
      <w:r w:rsidRPr="00963D57">
        <w:rPr>
          <w:rFonts w:ascii="Arial" w:hAnsi="Arial" w:cs="Arial"/>
          <w:sz w:val="22"/>
          <w:szCs w:val="22"/>
        </w:rPr>
        <w:t>wylotowym) [mg/m</w:t>
      </w:r>
      <w:r w:rsidRPr="00963D57">
        <w:rPr>
          <w:rFonts w:ascii="Arial" w:hAnsi="Arial" w:cs="Arial"/>
          <w:sz w:val="22"/>
          <w:szCs w:val="22"/>
          <w:vertAlign w:val="superscript"/>
        </w:rPr>
        <w:t>3</w:t>
      </w:r>
      <w:r w:rsidRPr="00963D57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963D57">
        <w:rPr>
          <w:rFonts w:ascii="Arial" w:hAnsi="Arial" w:cs="Arial"/>
          <w:sz w:val="22"/>
          <w:szCs w:val="22"/>
        </w:rPr>
        <w:t>ppm</w:t>
      </w:r>
      <w:proofErr w:type="spellEnd"/>
      <w:r w:rsidRPr="00963D57">
        <w:rPr>
          <w:rFonts w:ascii="Arial" w:hAnsi="Arial" w:cs="Arial"/>
          <w:sz w:val="22"/>
          <w:szCs w:val="22"/>
        </w:rPr>
        <w:t>].</w:t>
      </w:r>
    </w:p>
    <w:p w14:paraId="40BA13CA" w14:textId="182A3DDF" w:rsidR="004D50CC" w:rsidRPr="0041549D" w:rsidRDefault="0041549D" w:rsidP="0041549D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963D57">
        <w:rPr>
          <w:rFonts w:ascii="Arial" w:hAnsi="Arial" w:cs="Arial"/>
        </w:rPr>
        <w:t xml:space="preserve">Uznaje się że urządzenie spełnia wymagania Zamawiającego jeżeli dla związków - siarkowodór, amoniak, merkaptany, dimetyloamina, </w:t>
      </w:r>
      <w:proofErr w:type="spellStart"/>
      <w:r w:rsidRPr="00963D57">
        <w:rPr>
          <w:rFonts w:ascii="Arial" w:hAnsi="Arial" w:cs="Arial"/>
        </w:rPr>
        <w:t>trójetyloamina</w:t>
      </w:r>
      <w:proofErr w:type="spellEnd"/>
      <w:r w:rsidRPr="00963D57">
        <w:rPr>
          <w:rFonts w:ascii="Arial" w:hAnsi="Arial" w:cs="Arial"/>
        </w:rPr>
        <w:t>, formaldehyd -   minimalny,  dla sumy stężeń wszystkich związków, stopień redukcji względnej zanieczyszczeń będzie nie mniejszy jak 90 %.</w:t>
      </w:r>
    </w:p>
    <w:p w14:paraId="101A9DE4" w14:textId="5B88321D" w:rsidR="00E650BC" w:rsidRDefault="00E650BC" w:rsidP="00E650BC">
      <w:pPr>
        <w:pStyle w:val="Tytu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32788EF0" w14:textId="77777777" w:rsidR="00F12BFD" w:rsidRDefault="00F12BFD" w:rsidP="00E650BC">
      <w:pPr>
        <w:pStyle w:val="Tytu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F1C3FE7" w14:textId="77777777" w:rsidR="00F12BFD" w:rsidRDefault="00F12BFD" w:rsidP="00E650BC">
      <w:pPr>
        <w:pStyle w:val="Tytu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01384557" w14:textId="77777777" w:rsidR="00F12BFD" w:rsidRDefault="00F12BFD" w:rsidP="00E650BC">
      <w:pPr>
        <w:pStyle w:val="Tytu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0B94BC0" w14:textId="77777777" w:rsidR="00F12BFD" w:rsidRDefault="00F12BFD" w:rsidP="00E650BC">
      <w:pPr>
        <w:pStyle w:val="Tytu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39B438A8" w14:textId="77777777" w:rsidR="00F12BFD" w:rsidRDefault="00F12BFD" w:rsidP="00E650BC">
      <w:pPr>
        <w:pStyle w:val="Tytu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1473C59" w14:textId="77777777" w:rsidR="00F12BFD" w:rsidRDefault="00F12BFD" w:rsidP="00E650BC">
      <w:pPr>
        <w:pStyle w:val="Tytu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715BA7E3" w14:textId="77777777" w:rsidR="00F12BFD" w:rsidRDefault="00F12BFD" w:rsidP="00E650BC">
      <w:pPr>
        <w:pStyle w:val="Tytu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3ADA5BDF" w14:textId="77777777" w:rsidR="00F12BFD" w:rsidRDefault="00F12BFD" w:rsidP="00E650BC">
      <w:pPr>
        <w:pStyle w:val="Tytu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2644DFEF" w14:textId="77777777" w:rsidR="00F12BFD" w:rsidRDefault="00F12BFD" w:rsidP="00E650BC">
      <w:pPr>
        <w:pStyle w:val="Tytu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76BE32DB" w14:textId="77777777" w:rsidR="00F12BFD" w:rsidRDefault="00F12BFD" w:rsidP="00E650BC">
      <w:pPr>
        <w:pStyle w:val="Tytu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3981F747" w14:textId="77777777" w:rsidR="00F12BFD" w:rsidRDefault="00F12BFD" w:rsidP="00E650BC">
      <w:pPr>
        <w:pStyle w:val="Tytu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525C73A0" w14:textId="77777777" w:rsidR="00F12BFD" w:rsidRDefault="00F12BFD" w:rsidP="00E650BC">
      <w:pPr>
        <w:pStyle w:val="Tytu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sectPr w:rsidR="00F12BFD" w:rsidSect="002038B6">
      <w:headerReference w:type="default" r:id="rId8"/>
      <w:footerReference w:type="even" r:id="rId9"/>
      <w:pgSz w:w="11906" w:h="16838"/>
      <w:pgMar w:top="275" w:right="926" w:bottom="1560" w:left="1582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851A" w14:textId="77777777" w:rsidR="002E22FB" w:rsidRDefault="002E22FB">
      <w:r>
        <w:separator/>
      </w:r>
    </w:p>
  </w:endnote>
  <w:endnote w:type="continuationSeparator" w:id="0">
    <w:p w14:paraId="2EF5244C" w14:textId="77777777" w:rsidR="002E22FB" w:rsidRDefault="002E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D9C1" w14:textId="77777777" w:rsidR="0037606F" w:rsidRDefault="0037606F" w:rsidP="00FD61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F793D" w14:textId="77777777" w:rsidR="0037606F" w:rsidRDefault="00376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CB59" w14:textId="77777777" w:rsidR="002E22FB" w:rsidRDefault="002E22FB">
      <w:r>
        <w:separator/>
      </w:r>
    </w:p>
  </w:footnote>
  <w:footnote w:type="continuationSeparator" w:id="0">
    <w:p w14:paraId="220E1558" w14:textId="77777777" w:rsidR="002E22FB" w:rsidRDefault="002E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CCC2" w14:textId="77777777" w:rsidR="00E650BC" w:rsidRPr="0021777E" w:rsidRDefault="00E650BC" w:rsidP="00E650BC">
    <w:pPr>
      <w:pStyle w:val="Nagwek"/>
      <w:pBdr>
        <w:bottom w:val="single" w:sz="4" w:space="1" w:color="auto"/>
      </w:pBdr>
      <w:jc w:val="both"/>
      <w:rPr>
        <w:bCs/>
        <w:i/>
        <w:sz w:val="16"/>
        <w:szCs w:val="16"/>
      </w:rPr>
    </w:pPr>
    <w:r w:rsidRPr="0021777E">
      <w:rPr>
        <w:rFonts w:ascii="Arial" w:hAnsi="Arial"/>
        <w:bCs/>
        <w:sz w:val="16"/>
        <w:szCs w:val="16"/>
      </w:rPr>
      <w:t>Z-</w:t>
    </w:r>
    <w:r>
      <w:rPr>
        <w:rFonts w:ascii="Arial" w:hAnsi="Arial"/>
        <w:bCs/>
        <w:sz w:val="16"/>
        <w:szCs w:val="16"/>
      </w:rPr>
      <w:t>121</w:t>
    </w:r>
    <w:r w:rsidRPr="0021777E">
      <w:rPr>
        <w:rFonts w:ascii="Arial" w:hAnsi="Arial"/>
        <w:bCs/>
        <w:sz w:val="16"/>
        <w:szCs w:val="16"/>
      </w:rPr>
      <w:t>/D/RZ/2023 – Remont filtra biologicznego</w:t>
    </w:r>
  </w:p>
  <w:p w14:paraId="3BCB31A3" w14:textId="77777777" w:rsidR="0037606F" w:rsidRPr="00837BB1" w:rsidRDefault="0037606F" w:rsidP="004A6E1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290"/>
    <w:multiLevelType w:val="multilevel"/>
    <w:tmpl w:val="F1B67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F97BCE"/>
    <w:multiLevelType w:val="hybridMultilevel"/>
    <w:tmpl w:val="9CF88384"/>
    <w:lvl w:ilvl="0" w:tplc="6F14B95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88A4C34"/>
    <w:multiLevelType w:val="hybridMultilevel"/>
    <w:tmpl w:val="67EC4DAE"/>
    <w:lvl w:ilvl="0" w:tplc="FFFFFFFF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34166"/>
    <w:multiLevelType w:val="hybridMultilevel"/>
    <w:tmpl w:val="4E72FC82"/>
    <w:lvl w:ilvl="0" w:tplc="726C3C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564D"/>
    <w:multiLevelType w:val="hybridMultilevel"/>
    <w:tmpl w:val="876CA72A"/>
    <w:lvl w:ilvl="0" w:tplc="757C76E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76BD3"/>
    <w:multiLevelType w:val="hybridMultilevel"/>
    <w:tmpl w:val="E3444E34"/>
    <w:lvl w:ilvl="0" w:tplc="925EC9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397A2C"/>
    <w:multiLevelType w:val="hybridMultilevel"/>
    <w:tmpl w:val="729070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CBE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3C3672"/>
    <w:multiLevelType w:val="hybridMultilevel"/>
    <w:tmpl w:val="A92C9A1C"/>
    <w:lvl w:ilvl="0" w:tplc="CBA6212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190F"/>
    <w:multiLevelType w:val="hybridMultilevel"/>
    <w:tmpl w:val="1376E838"/>
    <w:lvl w:ilvl="0" w:tplc="C2E8E32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358EE"/>
    <w:multiLevelType w:val="hybridMultilevel"/>
    <w:tmpl w:val="AFD6491E"/>
    <w:lvl w:ilvl="0" w:tplc="6EF08C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FB35C39"/>
    <w:multiLevelType w:val="multilevel"/>
    <w:tmpl w:val="C0286B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color w:val="auto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07E41"/>
    <w:multiLevelType w:val="hybridMultilevel"/>
    <w:tmpl w:val="A904920C"/>
    <w:lvl w:ilvl="0" w:tplc="824E6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F24C32"/>
    <w:multiLevelType w:val="multilevel"/>
    <w:tmpl w:val="83664E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556492"/>
    <w:multiLevelType w:val="hybridMultilevel"/>
    <w:tmpl w:val="76423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A816EABC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251D30"/>
    <w:multiLevelType w:val="hybridMultilevel"/>
    <w:tmpl w:val="2884A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55D61"/>
    <w:multiLevelType w:val="hybridMultilevel"/>
    <w:tmpl w:val="E432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261D0"/>
    <w:multiLevelType w:val="hybridMultilevel"/>
    <w:tmpl w:val="6C648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F32BF"/>
    <w:multiLevelType w:val="multilevel"/>
    <w:tmpl w:val="1FA6A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930345"/>
    <w:multiLevelType w:val="hybridMultilevel"/>
    <w:tmpl w:val="DB4C6CB4"/>
    <w:lvl w:ilvl="0" w:tplc="3496AF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2A86DFA6">
      <w:start w:val="1"/>
      <w:numFmt w:val="decimal"/>
      <w:lvlText w:val="%2)"/>
      <w:lvlJc w:val="left"/>
      <w:pPr>
        <w:tabs>
          <w:tab w:val="num" w:pos="1651"/>
        </w:tabs>
        <w:ind w:left="1651" w:hanging="375"/>
      </w:pPr>
      <w:rPr>
        <w:b w:val="0"/>
        <w:i w:val="0"/>
      </w:rPr>
    </w:lvl>
    <w:lvl w:ilvl="2" w:tplc="92E6EE62">
      <w:start w:val="2"/>
      <w:numFmt w:val="lowerLetter"/>
      <w:lvlText w:val="%3)"/>
      <w:lvlJc w:val="left"/>
      <w:pPr>
        <w:tabs>
          <w:tab w:val="num" w:pos="2536"/>
        </w:tabs>
        <w:ind w:left="25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0" w15:restartNumberingAfterBreak="0">
    <w:nsid w:val="51AB42E2"/>
    <w:multiLevelType w:val="hybridMultilevel"/>
    <w:tmpl w:val="32AA0C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FF5CEB"/>
    <w:multiLevelType w:val="multilevel"/>
    <w:tmpl w:val="C4D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BF4A21"/>
    <w:multiLevelType w:val="multilevel"/>
    <w:tmpl w:val="5A888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ED3121"/>
    <w:multiLevelType w:val="hybridMultilevel"/>
    <w:tmpl w:val="4742224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5AFD732D"/>
    <w:multiLevelType w:val="hybridMultilevel"/>
    <w:tmpl w:val="4740DB2A"/>
    <w:lvl w:ilvl="0" w:tplc="74C41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77E7A"/>
    <w:multiLevelType w:val="hybridMultilevel"/>
    <w:tmpl w:val="ACC80CDA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102B1"/>
    <w:multiLevelType w:val="hybridMultilevel"/>
    <w:tmpl w:val="819CD108"/>
    <w:lvl w:ilvl="0" w:tplc="04150017">
      <w:start w:val="1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62726838"/>
    <w:multiLevelType w:val="hybridMultilevel"/>
    <w:tmpl w:val="E4D44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D3BA1"/>
    <w:multiLevelType w:val="hybridMultilevel"/>
    <w:tmpl w:val="80362542"/>
    <w:lvl w:ilvl="0" w:tplc="F0707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36A1C"/>
    <w:multiLevelType w:val="hybridMultilevel"/>
    <w:tmpl w:val="B464EF5C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6DA0B58"/>
    <w:multiLevelType w:val="hybridMultilevel"/>
    <w:tmpl w:val="18ACC962"/>
    <w:lvl w:ilvl="0" w:tplc="5754AB36">
      <w:numFmt w:val="bullet"/>
      <w:lvlText w:val="•"/>
      <w:lvlJc w:val="left"/>
      <w:pPr>
        <w:ind w:left="1055" w:hanging="360"/>
      </w:pPr>
      <w:rPr>
        <w:rFonts w:ascii="SymbolMT" w:eastAsia="Calibri" w:hAnsi="SymbolMT" w:cs="SymbolMT" w:hint="default"/>
      </w:rPr>
    </w:lvl>
    <w:lvl w:ilvl="1" w:tplc="0415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1" w15:restartNumberingAfterBreak="0">
    <w:nsid w:val="674A4544"/>
    <w:multiLevelType w:val="hybridMultilevel"/>
    <w:tmpl w:val="EAE27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B01C7"/>
    <w:multiLevelType w:val="hybridMultilevel"/>
    <w:tmpl w:val="FC5CEB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D1B02"/>
    <w:multiLevelType w:val="multilevel"/>
    <w:tmpl w:val="4F6A0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424550"/>
    <w:multiLevelType w:val="hybridMultilevel"/>
    <w:tmpl w:val="883A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F6311"/>
    <w:multiLevelType w:val="hybridMultilevel"/>
    <w:tmpl w:val="47B6890E"/>
    <w:lvl w:ilvl="0" w:tplc="30B88A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1A93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C433E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F286EED"/>
    <w:multiLevelType w:val="hybridMultilevel"/>
    <w:tmpl w:val="9B1AA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8553">
    <w:abstractNumId w:val="3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419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12666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419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24578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33151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76541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9442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99249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2532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55924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78535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37934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7802826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35669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94475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88241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1415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3959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8649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11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23774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8138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3201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8254647">
    <w:abstractNumId w:val="20"/>
  </w:num>
  <w:num w:numId="26" w16cid:durableId="1652907087">
    <w:abstractNumId w:val="25"/>
  </w:num>
  <w:num w:numId="27" w16cid:durableId="329069439">
    <w:abstractNumId w:val="2"/>
  </w:num>
  <w:num w:numId="28" w16cid:durableId="1443955511">
    <w:abstractNumId w:val="4"/>
  </w:num>
  <w:num w:numId="29" w16cid:durableId="1558779062">
    <w:abstractNumId w:val="1"/>
  </w:num>
  <w:num w:numId="30" w16cid:durableId="1382050080">
    <w:abstractNumId w:val="17"/>
  </w:num>
  <w:num w:numId="31" w16cid:durableId="152916185">
    <w:abstractNumId w:val="33"/>
  </w:num>
  <w:num w:numId="32" w16cid:durableId="1657761923">
    <w:abstractNumId w:val="31"/>
  </w:num>
  <w:num w:numId="33" w16cid:durableId="670645414">
    <w:abstractNumId w:val="27"/>
  </w:num>
  <w:num w:numId="34" w16cid:durableId="255097678">
    <w:abstractNumId w:val="35"/>
  </w:num>
  <w:num w:numId="35" w16cid:durableId="376707704">
    <w:abstractNumId w:val="23"/>
  </w:num>
  <w:num w:numId="36" w16cid:durableId="2100635733">
    <w:abstractNumId w:val="30"/>
  </w:num>
  <w:num w:numId="37" w16cid:durableId="2046254524">
    <w:abstractNumId w:val="15"/>
  </w:num>
  <w:num w:numId="38" w16cid:durableId="1527251927">
    <w:abstractNumId w:val="28"/>
  </w:num>
  <w:num w:numId="39" w16cid:durableId="1721980504">
    <w:abstractNumId w:val="26"/>
  </w:num>
  <w:num w:numId="40" w16cid:durableId="300355408">
    <w:abstractNumId w:val="14"/>
  </w:num>
  <w:num w:numId="41" w16cid:durableId="70348698">
    <w:abstractNumId w:val="11"/>
  </w:num>
  <w:num w:numId="42" w16cid:durableId="822501760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2"/>
    <w:rsid w:val="00000BB3"/>
    <w:rsid w:val="0000284D"/>
    <w:rsid w:val="00003225"/>
    <w:rsid w:val="000107D3"/>
    <w:rsid w:val="00011774"/>
    <w:rsid w:val="0001196E"/>
    <w:rsid w:val="00012144"/>
    <w:rsid w:val="0001253C"/>
    <w:rsid w:val="00014AAC"/>
    <w:rsid w:val="00021772"/>
    <w:rsid w:val="00022CD1"/>
    <w:rsid w:val="00023997"/>
    <w:rsid w:val="000269BB"/>
    <w:rsid w:val="00026C46"/>
    <w:rsid w:val="00035617"/>
    <w:rsid w:val="000404DE"/>
    <w:rsid w:val="000406E9"/>
    <w:rsid w:val="000428BB"/>
    <w:rsid w:val="0004419E"/>
    <w:rsid w:val="0005080A"/>
    <w:rsid w:val="00051E7D"/>
    <w:rsid w:val="00055D11"/>
    <w:rsid w:val="000633FF"/>
    <w:rsid w:val="00071EF7"/>
    <w:rsid w:val="000740F0"/>
    <w:rsid w:val="00080F2D"/>
    <w:rsid w:val="000824FB"/>
    <w:rsid w:val="0008336C"/>
    <w:rsid w:val="00085A00"/>
    <w:rsid w:val="00090D24"/>
    <w:rsid w:val="00095E8A"/>
    <w:rsid w:val="000A36EF"/>
    <w:rsid w:val="000A4A32"/>
    <w:rsid w:val="000A596F"/>
    <w:rsid w:val="000B0ABC"/>
    <w:rsid w:val="000B449B"/>
    <w:rsid w:val="000D0B2A"/>
    <w:rsid w:val="000D1896"/>
    <w:rsid w:val="000D5ACA"/>
    <w:rsid w:val="000D7FE1"/>
    <w:rsid w:val="000E25AC"/>
    <w:rsid w:val="000E264C"/>
    <w:rsid w:val="000E2E73"/>
    <w:rsid w:val="000E317A"/>
    <w:rsid w:val="000F014C"/>
    <w:rsid w:val="000F08B9"/>
    <w:rsid w:val="000F5AAC"/>
    <w:rsid w:val="000F6497"/>
    <w:rsid w:val="00100275"/>
    <w:rsid w:val="00100A7A"/>
    <w:rsid w:val="00105B11"/>
    <w:rsid w:val="00110E6B"/>
    <w:rsid w:val="00112DBE"/>
    <w:rsid w:val="001143D8"/>
    <w:rsid w:val="0012056E"/>
    <w:rsid w:val="001216E1"/>
    <w:rsid w:val="00122884"/>
    <w:rsid w:val="0013356B"/>
    <w:rsid w:val="001343FE"/>
    <w:rsid w:val="0013507C"/>
    <w:rsid w:val="00135277"/>
    <w:rsid w:val="00135821"/>
    <w:rsid w:val="001441F9"/>
    <w:rsid w:val="001460FF"/>
    <w:rsid w:val="00150BFD"/>
    <w:rsid w:val="00152727"/>
    <w:rsid w:val="00162DB2"/>
    <w:rsid w:val="00164FF3"/>
    <w:rsid w:val="00165F63"/>
    <w:rsid w:val="00167A14"/>
    <w:rsid w:val="0017045A"/>
    <w:rsid w:val="00172DAE"/>
    <w:rsid w:val="001739AB"/>
    <w:rsid w:val="00173BEF"/>
    <w:rsid w:val="00173ED7"/>
    <w:rsid w:val="00177514"/>
    <w:rsid w:val="00184016"/>
    <w:rsid w:val="001840EB"/>
    <w:rsid w:val="00184AF4"/>
    <w:rsid w:val="00185ADE"/>
    <w:rsid w:val="00187ACC"/>
    <w:rsid w:val="001914D8"/>
    <w:rsid w:val="00191C77"/>
    <w:rsid w:val="001926A3"/>
    <w:rsid w:val="00192A00"/>
    <w:rsid w:val="00192EA2"/>
    <w:rsid w:val="00193147"/>
    <w:rsid w:val="001932CF"/>
    <w:rsid w:val="00193546"/>
    <w:rsid w:val="00194C8E"/>
    <w:rsid w:val="001951CA"/>
    <w:rsid w:val="00196203"/>
    <w:rsid w:val="00197D9B"/>
    <w:rsid w:val="001A13A9"/>
    <w:rsid w:val="001A3206"/>
    <w:rsid w:val="001A40BA"/>
    <w:rsid w:val="001A7076"/>
    <w:rsid w:val="001A7B7A"/>
    <w:rsid w:val="001B01A3"/>
    <w:rsid w:val="001B04FA"/>
    <w:rsid w:val="001B1AC7"/>
    <w:rsid w:val="001C0058"/>
    <w:rsid w:val="001C3808"/>
    <w:rsid w:val="001C6911"/>
    <w:rsid w:val="001D015A"/>
    <w:rsid w:val="001D0339"/>
    <w:rsid w:val="001D1310"/>
    <w:rsid w:val="001D3016"/>
    <w:rsid w:val="001D323D"/>
    <w:rsid w:val="001D6850"/>
    <w:rsid w:val="001E2163"/>
    <w:rsid w:val="001E2DC3"/>
    <w:rsid w:val="001E56DA"/>
    <w:rsid w:val="001E634B"/>
    <w:rsid w:val="001F1C0C"/>
    <w:rsid w:val="001F32D8"/>
    <w:rsid w:val="001F3EC6"/>
    <w:rsid w:val="001F46E8"/>
    <w:rsid w:val="001F4E53"/>
    <w:rsid w:val="001F4FAE"/>
    <w:rsid w:val="001F5DB8"/>
    <w:rsid w:val="001F7C15"/>
    <w:rsid w:val="00203276"/>
    <w:rsid w:val="002038B6"/>
    <w:rsid w:val="00210979"/>
    <w:rsid w:val="00212699"/>
    <w:rsid w:val="00213AF2"/>
    <w:rsid w:val="00214D0D"/>
    <w:rsid w:val="00224E24"/>
    <w:rsid w:val="00226798"/>
    <w:rsid w:val="002279E4"/>
    <w:rsid w:val="00230AB5"/>
    <w:rsid w:val="00232A19"/>
    <w:rsid w:val="00232CD7"/>
    <w:rsid w:val="00236FF5"/>
    <w:rsid w:val="0023727E"/>
    <w:rsid w:val="002461EC"/>
    <w:rsid w:val="00247B76"/>
    <w:rsid w:val="00250EA0"/>
    <w:rsid w:val="00251717"/>
    <w:rsid w:val="0025224A"/>
    <w:rsid w:val="0026227F"/>
    <w:rsid w:val="00266150"/>
    <w:rsid w:val="002663F0"/>
    <w:rsid w:val="00267364"/>
    <w:rsid w:val="0026792E"/>
    <w:rsid w:val="00271A8F"/>
    <w:rsid w:val="0027365C"/>
    <w:rsid w:val="00275265"/>
    <w:rsid w:val="0027588A"/>
    <w:rsid w:val="00280972"/>
    <w:rsid w:val="00283098"/>
    <w:rsid w:val="00284936"/>
    <w:rsid w:val="002873FF"/>
    <w:rsid w:val="002904B6"/>
    <w:rsid w:val="002943F1"/>
    <w:rsid w:val="002951E9"/>
    <w:rsid w:val="002A1D82"/>
    <w:rsid w:val="002A482D"/>
    <w:rsid w:val="002B20E6"/>
    <w:rsid w:val="002B2BA2"/>
    <w:rsid w:val="002B2D75"/>
    <w:rsid w:val="002B770A"/>
    <w:rsid w:val="002C01C3"/>
    <w:rsid w:val="002C08BE"/>
    <w:rsid w:val="002C2167"/>
    <w:rsid w:val="002C3E93"/>
    <w:rsid w:val="002D1EA7"/>
    <w:rsid w:val="002D7527"/>
    <w:rsid w:val="002E1BD7"/>
    <w:rsid w:val="002E22FB"/>
    <w:rsid w:val="002E6D0C"/>
    <w:rsid w:val="002E7FF4"/>
    <w:rsid w:val="002F2FBF"/>
    <w:rsid w:val="002F45EB"/>
    <w:rsid w:val="002F64BA"/>
    <w:rsid w:val="002F672A"/>
    <w:rsid w:val="002F7A1F"/>
    <w:rsid w:val="003020B8"/>
    <w:rsid w:val="00302636"/>
    <w:rsid w:val="00307E3E"/>
    <w:rsid w:val="00310032"/>
    <w:rsid w:val="003116B5"/>
    <w:rsid w:val="00312851"/>
    <w:rsid w:val="003139EB"/>
    <w:rsid w:val="00314A22"/>
    <w:rsid w:val="00317576"/>
    <w:rsid w:val="00317B0D"/>
    <w:rsid w:val="00321355"/>
    <w:rsid w:val="00322EDA"/>
    <w:rsid w:val="00327ECF"/>
    <w:rsid w:val="003318A8"/>
    <w:rsid w:val="00334662"/>
    <w:rsid w:val="00334D73"/>
    <w:rsid w:val="003354C1"/>
    <w:rsid w:val="00337385"/>
    <w:rsid w:val="003406BC"/>
    <w:rsid w:val="00344D68"/>
    <w:rsid w:val="00347A12"/>
    <w:rsid w:val="00350EEC"/>
    <w:rsid w:val="00353C1E"/>
    <w:rsid w:val="00353CC6"/>
    <w:rsid w:val="00354F2A"/>
    <w:rsid w:val="003551EB"/>
    <w:rsid w:val="00356A3C"/>
    <w:rsid w:val="003621E6"/>
    <w:rsid w:val="00362EBF"/>
    <w:rsid w:val="0036424A"/>
    <w:rsid w:val="00364F56"/>
    <w:rsid w:val="00366F92"/>
    <w:rsid w:val="00367BE6"/>
    <w:rsid w:val="00371073"/>
    <w:rsid w:val="003723E6"/>
    <w:rsid w:val="00372880"/>
    <w:rsid w:val="003731EA"/>
    <w:rsid w:val="0037606F"/>
    <w:rsid w:val="00376D2E"/>
    <w:rsid w:val="003779C1"/>
    <w:rsid w:val="00380AC6"/>
    <w:rsid w:val="00394089"/>
    <w:rsid w:val="00395530"/>
    <w:rsid w:val="003974F8"/>
    <w:rsid w:val="003A190F"/>
    <w:rsid w:val="003B008C"/>
    <w:rsid w:val="003B1C2A"/>
    <w:rsid w:val="003B2F53"/>
    <w:rsid w:val="003B4521"/>
    <w:rsid w:val="003B616E"/>
    <w:rsid w:val="003B62DE"/>
    <w:rsid w:val="003B7C7C"/>
    <w:rsid w:val="003C09C9"/>
    <w:rsid w:val="003C3BF4"/>
    <w:rsid w:val="003C5305"/>
    <w:rsid w:val="003D0C6C"/>
    <w:rsid w:val="003D2F28"/>
    <w:rsid w:val="003D3778"/>
    <w:rsid w:val="003D4E95"/>
    <w:rsid w:val="003D5A1E"/>
    <w:rsid w:val="003D5CF4"/>
    <w:rsid w:val="003D6FE5"/>
    <w:rsid w:val="003D7A5F"/>
    <w:rsid w:val="003E4F92"/>
    <w:rsid w:val="003E7DE9"/>
    <w:rsid w:val="003F344E"/>
    <w:rsid w:val="003F6E7C"/>
    <w:rsid w:val="003F6EA1"/>
    <w:rsid w:val="003F7FD1"/>
    <w:rsid w:val="0040225A"/>
    <w:rsid w:val="0040296D"/>
    <w:rsid w:val="004032EC"/>
    <w:rsid w:val="00403381"/>
    <w:rsid w:val="00403617"/>
    <w:rsid w:val="00405165"/>
    <w:rsid w:val="00406E0C"/>
    <w:rsid w:val="004126D8"/>
    <w:rsid w:val="004137B2"/>
    <w:rsid w:val="0041549D"/>
    <w:rsid w:val="004222E1"/>
    <w:rsid w:val="004248E3"/>
    <w:rsid w:val="00434541"/>
    <w:rsid w:val="00435398"/>
    <w:rsid w:val="00440615"/>
    <w:rsid w:val="0044098C"/>
    <w:rsid w:val="00444E50"/>
    <w:rsid w:val="00446B5E"/>
    <w:rsid w:val="00447AA0"/>
    <w:rsid w:val="00450B9A"/>
    <w:rsid w:val="004606C9"/>
    <w:rsid w:val="0046294A"/>
    <w:rsid w:val="0046398F"/>
    <w:rsid w:val="004641CF"/>
    <w:rsid w:val="00472E7E"/>
    <w:rsid w:val="00473BED"/>
    <w:rsid w:val="00474A97"/>
    <w:rsid w:val="0047630D"/>
    <w:rsid w:val="004775D9"/>
    <w:rsid w:val="00481E39"/>
    <w:rsid w:val="004836C3"/>
    <w:rsid w:val="00485A68"/>
    <w:rsid w:val="00486850"/>
    <w:rsid w:val="00487E7D"/>
    <w:rsid w:val="00491D5D"/>
    <w:rsid w:val="004935C4"/>
    <w:rsid w:val="00495CB0"/>
    <w:rsid w:val="004A1B99"/>
    <w:rsid w:val="004A1D6A"/>
    <w:rsid w:val="004A3501"/>
    <w:rsid w:val="004A44B5"/>
    <w:rsid w:val="004A6905"/>
    <w:rsid w:val="004A6E1A"/>
    <w:rsid w:val="004A7E7D"/>
    <w:rsid w:val="004B66AA"/>
    <w:rsid w:val="004C0E12"/>
    <w:rsid w:val="004C1670"/>
    <w:rsid w:val="004C2A0E"/>
    <w:rsid w:val="004C2A61"/>
    <w:rsid w:val="004C5B1C"/>
    <w:rsid w:val="004C7B7A"/>
    <w:rsid w:val="004D33FC"/>
    <w:rsid w:val="004D50CC"/>
    <w:rsid w:val="004D580D"/>
    <w:rsid w:val="004E055F"/>
    <w:rsid w:val="004E4135"/>
    <w:rsid w:val="004E7E65"/>
    <w:rsid w:val="004F314E"/>
    <w:rsid w:val="005006FF"/>
    <w:rsid w:val="00500AB3"/>
    <w:rsid w:val="005100C7"/>
    <w:rsid w:val="00511B49"/>
    <w:rsid w:val="005220C8"/>
    <w:rsid w:val="005334CA"/>
    <w:rsid w:val="0053457D"/>
    <w:rsid w:val="00534BE0"/>
    <w:rsid w:val="005555D0"/>
    <w:rsid w:val="005604E3"/>
    <w:rsid w:val="00560A99"/>
    <w:rsid w:val="005624FE"/>
    <w:rsid w:val="00562897"/>
    <w:rsid w:val="00570067"/>
    <w:rsid w:val="005704DA"/>
    <w:rsid w:val="00575184"/>
    <w:rsid w:val="00575AC8"/>
    <w:rsid w:val="00575FFD"/>
    <w:rsid w:val="00580540"/>
    <w:rsid w:val="00581684"/>
    <w:rsid w:val="0058388E"/>
    <w:rsid w:val="00584F68"/>
    <w:rsid w:val="0058645C"/>
    <w:rsid w:val="005868E2"/>
    <w:rsid w:val="00586B3B"/>
    <w:rsid w:val="00591A10"/>
    <w:rsid w:val="0059490B"/>
    <w:rsid w:val="0059674A"/>
    <w:rsid w:val="005A002E"/>
    <w:rsid w:val="005A08EE"/>
    <w:rsid w:val="005A50E3"/>
    <w:rsid w:val="005A5F9B"/>
    <w:rsid w:val="005A73BF"/>
    <w:rsid w:val="005A772D"/>
    <w:rsid w:val="005B07FA"/>
    <w:rsid w:val="005B3928"/>
    <w:rsid w:val="005B6F7E"/>
    <w:rsid w:val="005C0600"/>
    <w:rsid w:val="005C08FB"/>
    <w:rsid w:val="005C297A"/>
    <w:rsid w:val="005C30A2"/>
    <w:rsid w:val="005C4908"/>
    <w:rsid w:val="005C5715"/>
    <w:rsid w:val="005D1177"/>
    <w:rsid w:val="005D1869"/>
    <w:rsid w:val="005D2323"/>
    <w:rsid w:val="005D48DA"/>
    <w:rsid w:val="005E2C8B"/>
    <w:rsid w:val="005E3C43"/>
    <w:rsid w:val="005E73D4"/>
    <w:rsid w:val="005E75DD"/>
    <w:rsid w:val="005E7C86"/>
    <w:rsid w:val="005F159D"/>
    <w:rsid w:val="005F48DA"/>
    <w:rsid w:val="00600803"/>
    <w:rsid w:val="006018AC"/>
    <w:rsid w:val="00601E8A"/>
    <w:rsid w:val="00603339"/>
    <w:rsid w:val="006069B0"/>
    <w:rsid w:val="00607636"/>
    <w:rsid w:val="00614FCE"/>
    <w:rsid w:val="00615A18"/>
    <w:rsid w:val="0062490F"/>
    <w:rsid w:val="006253B9"/>
    <w:rsid w:val="00625E53"/>
    <w:rsid w:val="006277BF"/>
    <w:rsid w:val="00631770"/>
    <w:rsid w:val="006322A3"/>
    <w:rsid w:val="0063446B"/>
    <w:rsid w:val="00634599"/>
    <w:rsid w:val="0063578F"/>
    <w:rsid w:val="00636192"/>
    <w:rsid w:val="00636D1C"/>
    <w:rsid w:val="00637E25"/>
    <w:rsid w:val="00640F57"/>
    <w:rsid w:val="00642C6B"/>
    <w:rsid w:val="00643371"/>
    <w:rsid w:val="006468FF"/>
    <w:rsid w:val="006475F2"/>
    <w:rsid w:val="0065152F"/>
    <w:rsid w:val="00657025"/>
    <w:rsid w:val="006578B0"/>
    <w:rsid w:val="00664D75"/>
    <w:rsid w:val="00666674"/>
    <w:rsid w:val="00666730"/>
    <w:rsid w:val="00667DCB"/>
    <w:rsid w:val="00670D09"/>
    <w:rsid w:val="00671905"/>
    <w:rsid w:val="006736C6"/>
    <w:rsid w:val="006779EE"/>
    <w:rsid w:val="006806A2"/>
    <w:rsid w:val="00681D08"/>
    <w:rsid w:val="00685789"/>
    <w:rsid w:val="00686661"/>
    <w:rsid w:val="00690961"/>
    <w:rsid w:val="006916DE"/>
    <w:rsid w:val="00692C11"/>
    <w:rsid w:val="006A0234"/>
    <w:rsid w:val="006A342A"/>
    <w:rsid w:val="006A4005"/>
    <w:rsid w:val="006A5560"/>
    <w:rsid w:val="006B23EB"/>
    <w:rsid w:val="006B5993"/>
    <w:rsid w:val="006B74D0"/>
    <w:rsid w:val="006C17F2"/>
    <w:rsid w:val="006C3F62"/>
    <w:rsid w:val="006C708D"/>
    <w:rsid w:val="006C758D"/>
    <w:rsid w:val="006D11B6"/>
    <w:rsid w:val="006D436E"/>
    <w:rsid w:val="006D46CE"/>
    <w:rsid w:val="006D5B98"/>
    <w:rsid w:val="006E130E"/>
    <w:rsid w:val="006E43F0"/>
    <w:rsid w:val="006E55AB"/>
    <w:rsid w:val="0070082B"/>
    <w:rsid w:val="007012A7"/>
    <w:rsid w:val="00702C76"/>
    <w:rsid w:val="0070351A"/>
    <w:rsid w:val="007057E3"/>
    <w:rsid w:val="00705A7F"/>
    <w:rsid w:val="0071285D"/>
    <w:rsid w:val="007138C0"/>
    <w:rsid w:val="00713985"/>
    <w:rsid w:val="0071566F"/>
    <w:rsid w:val="007161C5"/>
    <w:rsid w:val="00723A9C"/>
    <w:rsid w:val="00727F39"/>
    <w:rsid w:val="00730AC1"/>
    <w:rsid w:val="00733440"/>
    <w:rsid w:val="0074040E"/>
    <w:rsid w:val="00740500"/>
    <w:rsid w:val="00744952"/>
    <w:rsid w:val="00751965"/>
    <w:rsid w:val="00754B5F"/>
    <w:rsid w:val="00756D48"/>
    <w:rsid w:val="007571D2"/>
    <w:rsid w:val="00762644"/>
    <w:rsid w:val="0076522B"/>
    <w:rsid w:val="00770375"/>
    <w:rsid w:val="00775E78"/>
    <w:rsid w:val="00776C18"/>
    <w:rsid w:val="007801D0"/>
    <w:rsid w:val="0078379B"/>
    <w:rsid w:val="00787CA6"/>
    <w:rsid w:val="00790E83"/>
    <w:rsid w:val="007A2673"/>
    <w:rsid w:val="007A514B"/>
    <w:rsid w:val="007A7E60"/>
    <w:rsid w:val="007B02D5"/>
    <w:rsid w:val="007B0A1D"/>
    <w:rsid w:val="007B3F24"/>
    <w:rsid w:val="007B4A63"/>
    <w:rsid w:val="007B57E4"/>
    <w:rsid w:val="007B7349"/>
    <w:rsid w:val="007C325A"/>
    <w:rsid w:val="007D2A1A"/>
    <w:rsid w:val="007D5934"/>
    <w:rsid w:val="007E07C5"/>
    <w:rsid w:val="007E0995"/>
    <w:rsid w:val="007E5413"/>
    <w:rsid w:val="007E7497"/>
    <w:rsid w:val="007F22B0"/>
    <w:rsid w:val="007F65E5"/>
    <w:rsid w:val="00800173"/>
    <w:rsid w:val="00800A96"/>
    <w:rsid w:val="008057BF"/>
    <w:rsid w:val="00807465"/>
    <w:rsid w:val="00807532"/>
    <w:rsid w:val="00811906"/>
    <w:rsid w:val="008202DE"/>
    <w:rsid w:val="00820842"/>
    <w:rsid w:val="00820BBF"/>
    <w:rsid w:val="008234B7"/>
    <w:rsid w:val="00823ED5"/>
    <w:rsid w:val="00824708"/>
    <w:rsid w:val="008259EA"/>
    <w:rsid w:val="008266FC"/>
    <w:rsid w:val="0082712F"/>
    <w:rsid w:val="00830375"/>
    <w:rsid w:val="0083135B"/>
    <w:rsid w:val="0083397C"/>
    <w:rsid w:val="00833D81"/>
    <w:rsid w:val="00835621"/>
    <w:rsid w:val="00835925"/>
    <w:rsid w:val="00837BB1"/>
    <w:rsid w:val="00844ED7"/>
    <w:rsid w:val="00846782"/>
    <w:rsid w:val="008547CD"/>
    <w:rsid w:val="00856051"/>
    <w:rsid w:val="00857C06"/>
    <w:rsid w:val="00860977"/>
    <w:rsid w:val="00866C5D"/>
    <w:rsid w:val="00872B6E"/>
    <w:rsid w:val="00874ADD"/>
    <w:rsid w:val="008812F5"/>
    <w:rsid w:val="00883CDB"/>
    <w:rsid w:val="0089202F"/>
    <w:rsid w:val="00892B16"/>
    <w:rsid w:val="008944F5"/>
    <w:rsid w:val="00894967"/>
    <w:rsid w:val="00895864"/>
    <w:rsid w:val="0089607C"/>
    <w:rsid w:val="008A0718"/>
    <w:rsid w:val="008A11B2"/>
    <w:rsid w:val="008A2FD1"/>
    <w:rsid w:val="008A5775"/>
    <w:rsid w:val="008A6312"/>
    <w:rsid w:val="008A6590"/>
    <w:rsid w:val="008A6C16"/>
    <w:rsid w:val="008B4632"/>
    <w:rsid w:val="008B5085"/>
    <w:rsid w:val="008C2058"/>
    <w:rsid w:val="008C21D6"/>
    <w:rsid w:val="008C5DC0"/>
    <w:rsid w:val="008C6E5C"/>
    <w:rsid w:val="008D036F"/>
    <w:rsid w:val="008D0C86"/>
    <w:rsid w:val="008D17AD"/>
    <w:rsid w:val="008D534C"/>
    <w:rsid w:val="008D5F7E"/>
    <w:rsid w:val="008D7E2C"/>
    <w:rsid w:val="008E23D9"/>
    <w:rsid w:val="008E268E"/>
    <w:rsid w:val="008E4BBE"/>
    <w:rsid w:val="008E622C"/>
    <w:rsid w:val="008E7D48"/>
    <w:rsid w:val="008E7DDF"/>
    <w:rsid w:val="008F6F4E"/>
    <w:rsid w:val="0090082A"/>
    <w:rsid w:val="00905E83"/>
    <w:rsid w:val="0090766C"/>
    <w:rsid w:val="00923036"/>
    <w:rsid w:val="00926429"/>
    <w:rsid w:val="00927998"/>
    <w:rsid w:val="0093026E"/>
    <w:rsid w:val="009376F9"/>
    <w:rsid w:val="00940DC5"/>
    <w:rsid w:val="00942AA2"/>
    <w:rsid w:val="00943140"/>
    <w:rsid w:val="009444F5"/>
    <w:rsid w:val="00947659"/>
    <w:rsid w:val="00953723"/>
    <w:rsid w:val="0095426F"/>
    <w:rsid w:val="00955615"/>
    <w:rsid w:val="0096227A"/>
    <w:rsid w:val="00965715"/>
    <w:rsid w:val="00966E48"/>
    <w:rsid w:val="009678D2"/>
    <w:rsid w:val="00967ABC"/>
    <w:rsid w:val="009731A5"/>
    <w:rsid w:val="00977974"/>
    <w:rsid w:val="0098415E"/>
    <w:rsid w:val="009963E9"/>
    <w:rsid w:val="009964DB"/>
    <w:rsid w:val="00996554"/>
    <w:rsid w:val="009967EC"/>
    <w:rsid w:val="009A020D"/>
    <w:rsid w:val="009A5BF1"/>
    <w:rsid w:val="009B0C77"/>
    <w:rsid w:val="009B0E8F"/>
    <w:rsid w:val="009B1ECF"/>
    <w:rsid w:val="009B3A33"/>
    <w:rsid w:val="009B4C00"/>
    <w:rsid w:val="009B580A"/>
    <w:rsid w:val="009B6A21"/>
    <w:rsid w:val="009B71D4"/>
    <w:rsid w:val="009C4210"/>
    <w:rsid w:val="009C5516"/>
    <w:rsid w:val="009D1B79"/>
    <w:rsid w:val="009D2268"/>
    <w:rsid w:val="009D4FB0"/>
    <w:rsid w:val="009D7FD8"/>
    <w:rsid w:val="009E36DD"/>
    <w:rsid w:val="009E45AA"/>
    <w:rsid w:val="009E4F33"/>
    <w:rsid w:val="009F2269"/>
    <w:rsid w:val="009F2F71"/>
    <w:rsid w:val="009F6259"/>
    <w:rsid w:val="00A0309B"/>
    <w:rsid w:val="00A04749"/>
    <w:rsid w:val="00A066FD"/>
    <w:rsid w:val="00A06770"/>
    <w:rsid w:val="00A07886"/>
    <w:rsid w:val="00A12797"/>
    <w:rsid w:val="00A12E25"/>
    <w:rsid w:val="00A1549E"/>
    <w:rsid w:val="00A21439"/>
    <w:rsid w:val="00A24181"/>
    <w:rsid w:val="00A27354"/>
    <w:rsid w:val="00A30C08"/>
    <w:rsid w:val="00A3342B"/>
    <w:rsid w:val="00A358D2"/>
    <w:rsid w:val="00A36FA1"/>
    <w:rsid w:val="00A4251E"/>
    <w:rsid w:val="00A507C0"/>
    <w:rsid w:val="00A563E9"/>
    <w:rsid w:val="00A60027"/>
    <w:rsid w:val="00A6059D"/>
    <w:rsid w:val="00A643C4"/>
    <w:rsid w:val="00A678E6"/>
    <w:rsid w:val="00A734EB"/>
    <w:rsid w:val="00A75615"/>
    <w:rsid w:val="00A7615E"/>
    <w:rsid w:val="00A76EDE"/>
    <w:rsid w:val="00A90EF7"/>
    <w:rsid w:val="00A9611C"/>
    <w:rsid w:val="00A9739D"/>
    <w:rsid w:val="00A977EE"/>
    <w:rsid w:val="00AA0787"/>
    <w:rsid w:val="00AA083D"/>
    <w:rsid w:val="00AA3389"/>
    <w:rsid w:val="00AA397D"/>
    <w:rsid w:val="00AA6A16"/>
    <w:rsid w:val="00AB03A9"/>
    <w:rsid w:val="00AB0EB5"/>
    <w:rsid w:val="00AB140B"/>
    <w:rsid w:val="00AB3367"/>
    <w:rsid w:val="00AB3DCD"/>
    <w:rsid w:val="00AB4F91"/>
    <w:rsid w:val="00AB6950"/>
    <w:rsid w:val="00AD1657"/>
    <w:rsid w:val="00AD430F"/>
    <w:rsid w:val="00AD6FD2"/>
    <w:rsid w:val="00AD76C3"/>
    <w:rsid w:val="00AE02E6"/>
    <w:rsid w:val="00AE0760"/>
    <w:rsid w:val="00AE0B3A"/>
    <w:rsid w:val="00AF566C"/>
    <w:rsid w:val="00AF57DB"/>
    <w:rsid w:val="00AF5F5B"/>
    <w:rsid w:val="00AF67D7"/>
    <w:rsid w:val="00B025A7"/>
    <w:rsid w:val="00B02738"/>
    <w:rsid w:val="00B05550"/>
    <w:rsid w:val="00B10573"/>
    <w:rsid w:val="00B1153D"/>
    <w:rsid w:val="00B150CB"/>
    <w:rsid w:val="00B21190"/>
    <w:rsid w:val="00B21957"/>
    <w:rsid w:val="00B233E9"/>
    <w:rsid w:val="00B23C05"/>
    <w:rsid w:val="00B26697"/>
    <w:rsid w:val="00B333AF"/>
    <w:rsid w:val="00B3653D"/>
    <w:rsid w:val="00B40573"/>
    <w:rsid w:val="00B40760"/>
    <w:rsid w:val="00B44D11"/>
    <w:rsid w:val="00B46E9F"/>
    <w:rsid w:val="00B53979"/>
    <w:rsid w:val="00B539E5"/>
    <w:rsid w:val="00B53DA8"/>
    <w:rsid w:val="00B5517F"/>
    <w:rsid w:val="00B55DAB"/>
    <w:rsid w:val="00B6139E"/>
    <w:rsid w:val="00B62F77"/>
    <w:rsid w:val="00B6713D"/>
    <w:rsid w:val="00B72424"/>
    <w:rsid w:val="00B74980"/>
    <w:rsid w:val="00B75842"/>
    <w:rsid w:val="00B82F77"/>
    <w:rsid w:val="00B84CA9"/>
    <w:rsid w:val="00B865B0"/>
    <w:rsid w:val="00B91288"/>
    <w:rsid w:val="00B931A2"/>
    <w:rsid w:val="00B965C8"/>
    <w:rsid w:val="00B971B8"/>
    <w:rsid w:val="00BA1773"/>
    <w:rsid w:val="00BA3BB3"/>
    <w:rsid w:val="00BA66BB"/>
    <w:rsid w:val="00BB15F9"/>
    <w:rsid w:val="00BB1AEC"/>
    <w:rsid w:val="00BB3400"/>
    <w:rsid w:val="00BB69AF"/>
    <w:rsid w:val="00BB7114"/>
    <w:rsid w:val="00BC025C"/>
    <w:rsid w:val="00BC3776"/>
    <w:rsid w:val="00BC3829"/>
    <w:rsid w:val="00BC7589"/>
    <w:rsid w:val="00BC765A"/>
    <w:rsid w:val="00BC76F4"/>
    <w:rsid w:val="00BC7CC8"/>
    <w:rsid w:val="00BD034F"/>
    <w:rsid w:val="00BD2A09"/>
    <w:rsid w:val="00BD3B72"/>
    <w:rsid w:val="00BD4A1A"/>
    <w:rsid w:val="00BD719D"/>
    <w:rsid w:val="00BE4327"/>
    <w:rsid w:val="00BE6D59"/>
    <w:rsid w:val="00BF0BB6"/>
    <w:rsid w:val="00BF377B"/>
    <w:rsid w:val="00BF57E6"/>
    <w:rsid w:val="00BF59EE"/>
    <w:rsid w:val="00BF61D4"/>
    <w:rsid w:val="00BF620C"/>
    <w:rsid w:val="00BF71D3"/>
    <w:rsid w:val="00C059E5"/>
    <w:rsid w:val="00C069C4"/>
    <w:rsid w:val="00C070D9"/>
    <w:rsid w:val="00C1138C"/>
    <w:rsid w:val="00C163F7"/>
    <w:rsid w:val="00C169E6"/>
    <w:rsid w:val="00C21AC1"/>
    <w:rsid w:val="00C224A6"/>
    <w:rsid w:val="00C226E8"/>
    <w:rsid w:val="00C23CEF"/>
    <w:rsid w:val="00C242D8"/>
    <w:rsid w:val="00C2533D"/>
    <w:rsid w:val="00C2569C"/>
    <w:rsid w:val="00C25B7B"/>
    <w:rsid w:val="00C26879"/>
    <w:rsid w:val="00C30B0A"/>
    <w:rsid w:val="00C35303"/>
    <w:rsid w:val="00C42F21"/>
    <w:rsid w:val="00C44885"/>
    <w:rsid w:val="00C44FD4"/>
    <w:rsid w:val="00C45D13"/>
    <w:rsid w:val="00C47679"/>
    <w:rsid w:val="00C50F00"/>
    <w:rsid w:val="00C53204"/>
    <w:rsid w:val="00C54554"/>
    <w:rsid w:val="00C54C9B"/>
    <w:rsid w:val="00C56E85"/>
    <w:rsid w:val="00C60771"/>
    <w:rsid w:val="00C73418"/>
    <w:rsid w:val="00C76622"/>
    <w:rsid w:val="00C766FF"/>
    <w:rsid w:val="00C76A6B"/>
    <w:rsid w:val="00C85782"/>
    <w:rsid w:val="00C86DF5"/>
    <w:rsid w:val="00C871C2"/>
    <w:rsid w:val="00C875E7"/>
    <w:rsid w:val="00C9001E"/>
    <w:rsid w:val="00C916EF"/>
    <w:rsid w:val="00C92F4C"/>
    <w:rsid w:val="00C93E86"/>
    <w:rsid w:val="00C94D19"/>
    <w:rsid w:val="00C970A3"/>
    <w:rsid w:val="00C975EF"/>
    <w:rsid w:val="00CA2884"/>
    <w:rsid w:val="00CB2EC8"/>
    <w:rsid w:val="00CB2F74"/>
    <w:rsid w:val="00CB4EA6"/>
    <w:rsid w:val="00CB59D0"/>
    <w:rsid w:val="00CB7447"/>
    <w:rsid w:val="00CB7FE1"/>
    <w:rsid w:val="00CC2D0E"/>
    <w:rsid w:val="00CD1899"/>
    <w:rsid w:val="00CD3742"/>
    <w:rsid w:val="00CE3513"/>
    <w:rsid w:val="00CE3A0F"/>
    <w:rsid w:val="00CF2466"/>
    <w:rsid w:val="00CF7E8D"/>
    <w:rsid w:val="00D033AE"/>
    <w:rsid w:val="00D03425"/>
    <w:rsid w:val="00D11D0B"/>
    <w:rsid w:val="00D12347"/>
    <w:rsid w:val="00D129E4"/>
    <w:rsid w:val="00D170AF"/>
    <w:rsid w:val="00D232EB"/>
    <w:rsid w:val="00D31180"/>
    <w:rsid w:val="00D31EB4"/>
    <w:rsid w:val="00D37671"/>
    <w:rsid w:val="00D42480"/>
    <w:rsid w:val="00D47844"/>
    <w:rsid w:val="00D50724"/>
    <w:rsid w:val="00D50D17"/>
    <w:rsid w:val="00D53165"/>
    <w:rsid w:val="00D536F2"/>
    <w:rsid w:val="00D548F4"/>
    <w:rsid w:val="00D5758D"/>
    <w:rsid w:val="00D6206B"/>
    <w:rsid w:val="00D668D0"/>
    <w:rsid w:val="00D71FF2"/>
    <w:rsid w:val="00D74957"/>
    <w:rsid w:val="00D763E5"/>
    <w:rsid w:val="00D835EC"/>
    <w:rsid w:val="00D844AA"/>
    <w:rsid w:val="00D90355"/>
    <w:rsid w:val="00D91997"/>
    <w:rsid w:val="00D91EFE"/>
    <w:rsid w:val="00D93B9C"/>
    <w:rsid w:val="00DA059D"/>
    <w:rsid w:val="00DA1703"/>
    <w:rsid w:val="00DA284E"/>
    <w:rsid w:val="00DA35CE"/>
    <w:rsid w:val="00DA567F"/>
    <w:rsid w:val="00DA5902"/>
    <w:rsid w:val="00DB2EF7"/>
    <w:rsid w:val="00DC15F8"/>
    <w:rsid w:val="00DC51E8"/>
    <w:rsid w:val="00DC74C3"/>
    <w:rsid w:val="00DD06B8"/>
    <w:rsid w:val="00DD0D34"/>
    <w:rsid w:val="00DD4A61"/>
    <w:rsid w:val="00DE734D"/>
    <w:rsid w:val="00DF2616"/>
    <w:rsid w:val="00DF3847"/>
    <w:rsid w:val="00DF3919"/>
    <w:rsid w:val="00E00211"/>
    <w:rsid w:val="00E04331"/>
    <w:rsid w:val="00E05F26"/>
    <w:rsid w:val="00E13824"/>
    <w:rsid w:val="00E140F6"/>
    <w:rsid w:val="00E165DC"/>
    <w:rsid w:val="00E17D5E"/>
    <w:rsid w:val="00E33561"/>
    <w:rsid w:val="00E44567"/>
    <w:rsid w:val="00E47A98"/>
    <w:rsid w:val="00E504BC"/>
    <w:rsid w:val="00E506C4"/>
    <w:rsid w:val="00E50751"/>
    <w:rsid w:val="00E50DF8"/>
    <w:rsid w:val="00E534B6"/>
    <w:rsid w:val="00E54628"/>
    <w:rsid w:val="00E61E1E"/>
    <w:rsid w:val="00E647B8"/>
    <w:rsid w:val="00E650BC"/>
    <w:rsid w:val="00E81915"/>
    <w:rsid w:val="00E81A3F"/>
    <w:rsid w:val="00E827D5"/>
    <w:rsid w:val="00E91082"/>
    <w:rsid w:val="00E93ACB"/>
    <w:rsid w:val="00E963AC"/>
    <w:rsid w:val="00EA5AAA"/>
    <w:rsid w:val="00EA674B"/>
    <w:rsid w:val="00EB53A5"/>
    <w:rsid w:val="00EB6D63"/>
    <w:rsid w:val="00EB718D"/>
    <w:rsid w:val="00EC1347"/>
    <w:rsid w:val="00EC3622"/>
    <w:rsid w:val="00EC64C8"/>
    <w:rsid w:val="00ED0B7F"/>
    <w:rsid w:val="00ED435C"/>
    <w:rsid w:val="00ED653A"/>
    <w:rsid w:val="00EE097C"/>
    <w:rsid w:val="00EE5A17"/>
    <w:rsid w:val="00EF4DA0"/>
    <w:rsid w:val="00F013C7"/>
    <w:rsid w:val="00F0266B"/>
    <w:rsid w:val="00F03DCF"/>
    <w:rsid w:val="00F054D3"/>
    <w:rsid w:val="00F05672"/>
    <w:rsid w:val="00F0745C"/>
    <w:rsid w:val="00F12BFD"/>
    <w:rsid w:val="00F13E8D"/>
    <w:rsid w:val="00F14546"/>
    <w:rsid w:val="00F22D0D"/>
    <w:rsid w:val="00F238E7"/>
    <w:rsid w:val="00F27208"/>
    <w:rsid w:val="00F31530"/>
    <w:rsid w:val="00F37F1E"/>
    <w:rsid w:val="00F40678"/>
    <w:rsid w:val="00F43D42"/>
    <w:rsid w:val="00F4525A"/>
    <w:rsid w:val="00F467CA"/>
    <w:rsid w:val="00F50711"/>
    <w:rsid w:val="00F548FA"/>
    <w:rsid w:val="00F608B6"/>
    <w:rsid w:val="00F61A62"/>
    <w:rsid w:val="00F650AE"/>
    <w:rsid w:val="00F73694"/>
    <w:rsid w:val="00F73E52"/>
    <w:rsid w:val="00F7673D"/>
    <w:rsid w:val="00F76873"/>
    <w:rsid w:val="00F817E7"/>
    <w:rsid w:val="00F8184C"/>
    <w:rsid w:val="00F820D3"/>
    <w:rsid w:val="00F82ED6"/>
    <w:rsid w:val="00F861A5"/>
    <w:rsid w:val="00F92D10"/>
    <w:rsid w:val="00F9313E"/>
    <w:rsid w:val="00F94383"/>
    <w:rsid w:val="00F97AB5"/>
    <w:rsid w:val="00FA05C8"/>
    <w:rsid w:val="00FB0B40"/>
    <w:rsid w:val="00FB1029"/>
    <w:rsid w:val="00FB35F1"/>
    <w:rsid w:val="00FB6A1B"/>
    <w:rsid w:val="00FB77A9"/>
    <w:rsid w:val="00FC1704"/>
    <w:rsid w:val="00FC1C35"/>
    <w:rsid w:val="00FC3DBA"/>
    <w:rsid w:val="00FC467F"/>
    <w:rsid w:val="00FC5625"/>
    <w:rsid w:val="00FC5C73"/>
    <w:rsid w:val="00FC5F9B"/>
    <w:rsid w:val="00FD41F7"/>
    <w:rsid w:val="00FD61D4"/>
    <w:rsid w:val="00FD6C7A"/>
    <w:rsid w:val="00FE3195"/>
    <w:rsid w:val="00FE3521"/>
    <w:rsid w:val="00FE4B43"/>
    <w:rsid w:val="00FE5CD5"/>
    <w:rsid w:val="00FE5FBB"/>
    <w:rsid w:val="00FE673D"/>
    <w:rsid w:val="00FE7369"/>
    <w:rsid w:val="00FE7BD5"/>
    <w:rsid w:val="00FF168A"/>
    <w:rsid w:val="00FF2872"/>
    <w:rsid w:val="00FF549A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2FF67DA"/>
  <w15:chartTrackingRefBased/>
  <w15:docId w15:val="{B22D248E-96B3-4D52-9CD7-214A30ED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7B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775D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923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23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3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D685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23036"/>
    <w:pPr>
      <w:keepNext/>
      <w:widowControl w:val="0"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923036"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9230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4F92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paragraph" w:customStyle="1" w:styleId="pkt">
    <w:name w:val="pkt"/>
    <w:basedOn w:val="Normalny"/>
    <w:rsid w:val="003E4F92"/>
    <w:pPr>
      <w:spacing w:before="60" w:after="60"/>
      <w:ind w:left="851" w:hanging="295"/>
      <w:jc w:val="both"/>
    </w:pPr>
  </w:style>
  <w:style w:type="character" w:styleId="Hipercze">
    <w:name w:val="Hyperlink"/>
    <w:rsid w:val="003E4F92"/>
    <w:rPr>
      <w:color w:val="0000FF"/>
      <w:u w:val="single"/>
    </w:rPr>
  </w:style>
  <w:style w:type="paragraph" w:styleId="Nagwek">
    <w:name w:val="header"/>
    <w:basedOn w:val="Normalny"/>
    <w:link w:val="NagwekZnak"/>
    <w:rsid w:val="003E4F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4F92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rsid w:val="003E4F92"/>
    <w:pPr>
      <w:ind w:left="850" w:hanging="425"/>
    </w:pPr>
  </w:style>
  <w:style w:type="table" w:styleId="Tabela-Siatka">
    <w:name w:val="Table Grid"/>
    <w:basedOn w:val="Standardowy"/>
    <w:rsid w:val="003E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link w:val="ustZnak"/>
    <w:rsid w:val="004775D9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rsid w:val="008A6312"/>
    <w:rPr>
      <w:vertAlign w:val="superscript"/>
    </w:rPr>
  </w:style>
  <w:style w:type="paragraph" w:customStyle="1" w:styleId="Standard">
    <w:name w:val="Standard"/>
    <w:rsid w:val="008A6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85ADE"/>
    <w:pPr>
      <w:jc w:val="center"/>
    </w:pPr>
    <w:rPr>
      <w:b/>
      <w:sz w:val="22"/>
      <w:szCs w:val="20"/>
    </w:rPr>
  </w:style>
  <w:style w:type="paragraph" w:styleId="Tekstblokowy">
    <w:name w:val="Block Text"/>
    <w:basedOn w:val="Normalny"/>
    <w:rsid w:val="002F64BA"/>
    <w:pPr>
      <w:tabs>
        <w:tab w:val="left" w:pos="426"/>
        <w:tab w:val="left" w:pos="6379"/>
      </w:tabs>
      <w:ind w:left="284" w:right="5386" w:hanging="142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F64B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semiHidden/>
    <w:rsid w:val="004C0E1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1566F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5F63"/>
    <w:rPr>
      <w:sz w:val="20"/>
      <w:szCs w:val="20"/>
    </w:rPr>
  </w:style>
  <w:style w:type="paragraph" w:customStyle="1" w:styleId="tekst">
    <w:name w:val="tekst"/>
    <w:basedOn w:val="Normalny"/>
    <w:rsid w:val="00353C1E"/>
    <w:pPr>
      <w:suppressLineNumbers/>
      <w:spacing w:before="60" w:after="60"/>
      <w:jc w:val="both"/>
    </w:pPr>
  </w:style>
  <w:style w:type="paragraph" w:styleId="Tekstpodstawowy2">
    <w:name w:val="Body Text 2"/>
    <w:basedOn w:val="Normalny"/>
    <w:rsid w:val="00AB6950"/>
    <w:pPr>
      <w:spacing w:after="120" w:line="480" w:lineRule="auto"/>
    </w:pPr>
  </w:style>
  <w:style w:type="paragraph" w:customStyle="1" w:styleId="lit">
    <w:name w:val="lit"/>
    <w:rsid w:val="009B0E8F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rsid w:val="009B0E8F"/>
    <w:rPr>
      <w:sz w:val="20"/>
      <w:szCs w:val="20"/>
    </w:rPr>
  </w:style>
  <w:style w:type="paragraph" w:customStyle="1" w:styleId="tyt">
    <w:name w:val="tyt"/>
    <w:basedOn w:val="Normalny"/>
    <w:rsid w:val="001D6850"/>
    <w:pPr>
      <w:keepNext/>
      <w:spacing w:before="60" w:after="60"/>
      <w:jc w:val="center"/>
    </w:pPr>
    <w:rPr>
      <w:b/>
      <w:bCs/>
    </w:rPr>
  </w:style>
  <w:style w:type="paragraph" w:styleId="Tekstpodstawowywcity">
    <w:name w:val="Body Text Indent"/>
    <w:basedOn w:val="Normalny"/>
    <w:rsid w:val="00F0745C"/>
    <w:pPr>
      <w:spacing w:after="120"/>
      <w:ind w:left="283"/>
    </w:pPr>
  </w:style>
  <w:style w:type="character" w:styleId="Numerstrony">
    <w:name w:val="page number"/>
    <w:basedOn w:val="Domylnaczcionkaakapitu"/>
    <w:rsid w:val="00EA5AAA"/>
  </w:style>
  <w:style w:type="paragraph" w:styleId="Tekstpodstawowywcity3">
    <w:name w:val="Body Text Indent 3"/>
    <w:basedOn w:val="Normalny"/>
    <w:link w:val="Tekstpodstawowywcity3Znak"/>
    <w:rsid w:val="00923036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92303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923036"/>
    <w:rPr>
      <w:rFonts w:ascii="Courier New" w:hAnsi="Courier New"/>
      <w:sz w:val="20"/>
      <w:szCs w:val="20"/>
    </w:rPr>
  </w:style>
  <w:style w:type="paragraph" w:styleId="Lista2">
    <w:name w:val="List 2"/>
    <w:basedOn w:val="Normalny"/>
    <w:rsid w:val="00923036"/>
    <w:pPr>
      <w:ind w:left="566" w:hanging="283"/>
    </w:pPr>
    <w:rPr>
      <w:sz w:val="20"/>
    </w:rPr>
  </w:style>
  <w:style w:type="paragraph" w:styleId="Podtytu">
    <w:name w:val="Subtitle"/>
    <w:basedOn w:val="Normalny"/>
    <w:qFormat/>
    <w:rsid w:val="00923036"/>
    <w:pPr>
      <w:jc w:val="both"/>
    </w:pPr>
    <w:rPr>
      <w:rFonts w:ascii="Arial" w:hAnsi="Arial"/>
      <w:b/>
      <w:sz w:val="28"/>
      <w:u w:val="single"/>
    </w:rPr>
  </w:style>
  <w:style w:type="paragraph" w:styleId="Mapadokumentu">
    <w:name w:val="Document Map"/>
    <w:basedOn w:val="Normalny"/>
    <w:semiHidden/>
    <w:rsid w:val="00923036"/>
    <w:pPr>
      <w:shd w:val="clear" w:color="auto" w:fill="000080"/>
    </w:pPr>
    <w:rPr>
      <w:rFonts w:ascii="Tahoma" w:hAnsi="Tahoma" w:cs="Tahoma"/>
    </w:rPr>
  </w:style>
  <w:style w:type="paragraph" w:customStyle="1" w:styleId="Naglwek2">
    <w:name w:val="Naglówek 2"/>
    <w:basedOn w:val="Normalny"/>
    <w:next w:val="Normalny"/>
    <w:rsid w:val="00923036"/>
    <w:pPr>
      <w:keepNext/>
      <w:jc w:val="both"/>
    </w:pPr>
    <w:rPr>
      <w:szCs w:val="20"/>
    </w:rPr>
  </w:style>
  <w:style w:type="paragraph" w:styleId="Tekstkomentarza">
    <w:name w:val="annotation text"/>
    <w:basedOn w:val="Normalny"/>
    <w:semiHidden/>
    <w:rsid w:val="00955615"/>
    <w:rPr>
      <w:sz w:val="20"/>
      <w:szCs w:val="20"/>
    </w:rPr>
  </w:style>
  <w:style w:type="paragraph" w:styleId="Tekstprzypisukocowego">
    <w:name w:val="endnote text"/>
    <w:basedOn w:val="Normalny"/>
    <w:semiHidden/>
    <w:rsid w:val="009F6259"/>
    <w:rPr>
      <w:sz w:val="20"/>
      <w:szCs w:val="20"/>
    </w:rPr>
  </w:style>
  <w:style w:type="character" w:styleId="Odwoanieprzypisukocowego">
    <w:name w:val="endnote reference"/>
    <w:semiHidden/>
    <w:rsid w:val="009F6259"/>
    <w:rPr>
      <w:vertAlign w:val="superscript"/>
    </w:rPr>
  </w:style>
  <w:style w:type="paragraph" w:customStyle="1" w:styleId="Tekstpodstawowy31">
    <w:name w:val="Tekst podstawowy 31"/>
    <w:basedOn w:val="Normalny"/>
    <w:rsid w:val="0043539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Znak">
    <w:name w:val="Znak"/>
    <w:basedOn w:val="Normalny"/>
    <w:rsid w:val="004222E1"/>
    <w:rPr>
      <w:rFonts w:ascii="Arial" w:hAnsi="Arial" w:cs="Arial"/>
    </w:rPr>
  </w:style>
  <w:style w:type="character" w:customStyle="1" w:styleId="ustZnak">
    <w:name w:val="ust Znak"/>
    <w:link w:val="ust"/>
    <w:locked/>
    <w:rsid w:val="00F03DCF"/>
    <w:rPr>
      <w:sz w:val="24"/>
      <w:szCs w:val="24"/>
      <w:lang w:val="pl-PL" w:eastAsia="pl-PL" w:bidi="ar-SA"/>
    </w:rPr>
  </w:style>
  <w:style w:type="paragraph" w:customStyle="1" w:styleId="Znak1">
    <w:name w:val="Znak1"/>
    <w:basedOn w:val="Normalny"/>
    <w:rsid w:val="00F03D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B75842"/>
    <w:rPr>
      <w:b/>
      <w:bCs/>
    </w:rPr>
  </w:style>
  <w:style w:type="paragraph" w:customStyle="1" w:styleId="Znak0">
    <w:name w:val="Znak"/>
    <w:basedOn w:val="Normalny"/>
    <w:rsid w:val="00BE6D59"/>
  </w:style>
  <w:style w:type="character" w:customStyle="1" w:styleId="TytuZnak">
    <w:name w:val="Tytuł Znak"/>
    <w:link w:val="Tytu"/>
    <w:rsid w:val="005E3C43"/>
    <w:rPr>
      <w:b/>
      <w:sz w:val="36"/>
    </w:rPr>
  </w:style>
  <w:style w:type="character" w:customStyle="1" w:styleId="TekstpodstawowyZnak">
    <w:name w:val="Tekst podstawowy Znak"/>
    <w:link w:val="Tekstpodstawowy"/>
    <w:rsid w:val="00BA1773"/>
    <w:rPr>
      <w:b/>
      <w:sz w:val="22"/>
    </w:rPr>
  </w:style>
  <w:style w:type="character" w:customStyle="1" w:styleId="NagwekZnak">
    <w:name w:val="Nagłówek Znak"/>
    <w:link w:val="Nagwek"/>
    <w:rsid w:val="00162DB2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7606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673D"/>
  </w:style>
  <w:style w:type="paragraph" w:styleId="Akapitzlist">
    <w:name w:val="List Paragraph"/>
    <w:basedOn w:val="Normalny"/>
    <w:uiPriority w:val="34"/>
    <w:qFormat/>
    <w:rsid w:val="003175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F59EE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rsid w:val="00BF59EE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59EE"/>
    <w:rPr>
      <w:sz w:val="16"/>
      <w:szCs w:val="16"/>
    </w:rPr>
  </w:style>
  <w:style w:type="paragraph" w:customStyle="1" w:styleId="Znak2">
    <w:name w:val="Znak"/>
    <w:basedOn w:val="Normalny"/>
    <w:rsid w:val="006A4005"/>
  </w:style>
  <w:style w:type="character" w:customStyle="1" w:styleId="StopkaZnak">
    <w:name w:val="Stopka Znak"/>
    <w:link w:val="Stopka"/>
    <w:uiPriority w:val="99"/>
    <w:rsid w:val="006A4005"/>
    <w:rPr>
      <w:sz w:val="24"/>
      <w:szCs w:val="24"/>
    </w:rPr>
  </w:style>
  <w:style w:type="character" w:styleId="Odwoaniedokomentarza">
    <w:name w:val="annotation reference"/>
    <w:basedOn w:val="Domylnaczcionkaakapitu"/>
    <w:rsid w:val="00811906"/>
    <w:rPr>
      <w:sz w:val="16"/>
      <w:szCs w:val="16"/>
    </w:rPr>
  </w:style>
  <w:style w:type="paragraph" w:customStyle="1" w:styleId="Znak10">
    <w:name w:val="Znak1"/>
    <w:basedOn w:val="Normalny"/>
    <w:rsid w:val="00756D48"/>
    <w:rPr>
      <w:rFonts w:ascii="Arial" w:hAnsi="Arial" w:cs="Arial"/>
    </w:rPr>
  </w:style>
  <w:style w:type="paragraph" w:customStyle="1" w:styleId="Znak11">
    <w:name w:val="Znak1"/>
    <w:basedOn w:val="Normalny"/>
    <w:rsid w:val="004154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mwik.bydgoszcz.pl/index.php/ogloszenia-o-przetargach/informacja-o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2822</Words>
  <Characters>18471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Wodociągi i Kanalizacja w Bydgoszczy Spółka z o</vt:lpstr>
    </vt:vector>
  </TitlesOfParts>
  <Company>MWiK Bydgoszcz</Company>
  <LinksUpToDate>false</LinksUpToDate>
  <CharactersWithSpaces>21251</CharactersWithSpaces>
  <SharedDoc>false</SharedDoc>
  <HLinks>
    <vt:vector size="6" baseType="variant">
      <vt:variant>
        <vt:i4>6684690</vt:i4>
      </vt:variant>
      <vt:variant>
        <vt:i4>0</vt:i4>
      </vt:variant>
      <vt:variant>
        <vt:i4>0</vt:i4>
      </vt:variant>
      <vt:variant>
        <vt:i4>5</vt:i4>
      </vt:variant>
      <vt:variant>
        <vt:lpwstr>mailto:wojciechowski@mwik.bydgoszcz.pl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Wodociągi i Kanalizacja w Bydgoszczy Spółka z o</dc:title>
  <dc:subject/>
  <dc:creator>Dorota</dc:creator>
  <cp:keywords/>
  <cp:lastModifiedBy>Kasia Ibiańska</cp:lastModifiedBy>
  <cp:revision>27</cp:revision>
  <cp:lastPrinted>2010-01-20T11:14:00Z</cp:lastPrinted>
  <dcterms:created xsi:type="dcterms:W3CDTF">2021-01-04T09:14:00Z</dcterms:created>
  <dcterms:modified xsi:type="dcterms:W3CDTF">2023-08-14T11:06:00Z</dcterms:modified>
</cp:coreProperties>
</file>